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26FD" w14:textId="77777777" w:rsidR="00087082" w:rsidRDefault="00087082" w:rsidP="0077734F">
      <w:pPr>
        <w:tabs>
          <w:tab w:val="left" w:pos="8280"/>
        </w:tabs>
        <w:rPr>
          <w:szCs w:val="20"/>
        </w:rPr>
      </w:pPr>
    </w:p>
    <w:p w14:paraId="4CC8932C" w14:textId="77777777" w:rsidR="00087082" w:rsidRDefault="00087082" w:rsidP="0077734F">
      <w:pPr>
        <w:tabs>
          <w:tab w:val="left" w:pos="8280"/>
        </w:tabs>
        <w:rPr>
          <w:szCs w:val="20"/>
        </w:rPr>
      </w:pPr>
    </w:p>
    <w:p w14:paraId="45C2E1F7" w14:textId="77777777" w:rsidR="00087082" w:rsidRPr="00087082" w:rsidRDefault="00087082" w:rsidP="0077734F">
      <w:pPr>
        <w:tabs>
          <w:tab w:val="left" w:pos="8280"/>
        </w:tabs>
        <w:rPr>
          <w:b/>
          <w:szCs w:val="20"/>
        </w:rPr>
      </w:pPr>
    </w:p>
    <w:p w14:paraId="6063988B" w14:textId="77777777" w:rsidR="00087082" w:rsidRPr="0042058C" w:rsidRDefault="00087082" w:rsidP="00087082">
      <w:pPr>
        <w:rPr>
          <w:bCs/>
          <w:smallCaps/>
          <w:color w:val="3C3C3B"/>
          <w:sz w:val="32"/>
          <w:szCs w:val="32"/>
          <w:lang w:eastAsia="ar-SA"/>
        </w:rPr>
      </w:pPr>
    </w:p>
    <w:p w14:paraId="67E00833" w14:textId="77777777" w:rsidR="00087082" w:rsidRDefault="00087082" w:rsidP="00087082">
      <w:pPr>
        <w:pStyle w:val="bundelnaam"/>
        <w:ind w:left="426"/>
      </w:pPr>
      <w:bookmarkStart w:id="0" w:name="_Toc303694613"/>
      <w:bookmarkStart w:id="1" w:name="_Toc177625224"/>
      <w:bookmarkStart w:id="2" w:name="_Toc177625856"/>
      <w:bookmarkStart w:id="3" w:name="_Toc177625922"/>
      <w:r>
        <w:t xml:space="preserve">beroepsopdracht </w:t>
      </w:r>
      <w:bookmarkStart w:id="4" w:name="_Toc314042620"/>
      <w:bookmarkEnd w:id="0"/>
      <w:bookmarkEnd w:id="1"/>
      <w:bookmarkEnd w:id="2"/>
      <w:bookmarkEnd w:id="3"/>
    </w:p>
    <w:p w14:paraId="18A78876" w14:textId="77777777" w:rsidR="00380B88" w:rsidRDefault="00380B88" w:rsidP="00087082">
      <w:pPr>
        <w:pStyle w:val="bundelnaam"/>
        <w:ind w:left="426"/>
      </w:pPr>
    </w:p>
    <w:p w14:paraId="6E2ADAF9" w14:textId="77777777" w:rsidR="00380B88" w:rsidRDefault="00380B88" w:rsidP="00087082">
      <w:pPr>
        <w:pStyle w:val="bundelnaam"/>
        <w:ind w:left="426"/>
      </w:pPr>
    </w:p>
    <w:p w14:paraId="7D1F86ED" w14:textId="77777777" w:rsidR="00380B88" w:rsidRDefault="00380B88" w:rsidP="00087082">
      <w:pPr>
        <w:pStyle w:val="bundelnaam"/>
        <w:ind w:left="426"/>
      </w:pPr>
    </w:p>
    <w:p w14:paraId="3D8837B2" w14:textId="77777777" w:rsidR="00380B88" w:rsidRPr="00380B88" w:rsidRDefault="00380B88" w:rsidP="00087082">
      <w:pPr>
        <w:pStyle w:val="bundelnaam"/>
        <w:ind w:left="426"/>
        <w:rPr>
          <w:sz w:val="44"/>
          <w:szCs w:val="44"/>
        </w:rPr>
      </w:pPr>
      <w:r w:rsidRPr="00380B88">
        <w:rPr>
          <w:sz w:val="44"/>
          <w:szCs w:val="44"/>
        </w:rPr>
        <w:t>Display voor een winkel</w:t>
      </w:r>
    </w:p>
    <w:p w14:paraId="2DCD7C69" w14:textId="77777777" w:rsidR="00087082" w:rsidRPr="00CA7B65" w:rsidRDefault="00087082" w:rsidP="00087082">
      <w:pPr>
        <w:pStyle w:val="bundelnaam"/>
        <w:ind w:left="426"/>
      </w:pPr>
      <w:r>
        <w:rPr>
          <w:color w:val="FF0000"/>
          <w:sz w:val="16"/>
          <w:szCs w:val="16"/>
        </w:rPr>
        <w:t xml:space="preserve"> </w:t>
      </w:r>
    </w:p>
    <w:bookmarkEnd w:id="4"/>
    <w:p w14:paraId="3F2A8C54" w14:textId="77777777" w:rsidR="00C16C52" w:rsidRDefault="00970A30" w:rsidP="00C16C52">
      <w:pPr>
        <w:pStyle w:val="bundelnaam"/>
        <w:ind w:left="426"/>
        <w:rPr>
          <w:color w:val="E0660A"/>
        </w:rPr>
      </w:pPr>
      <w:r>
        <w:rPr>
          <w:color w:val="E0660A"/>
        </w:rPr>
        <w:t xml:space="preserve">niveau </w:t>
      </w:r>
      <w:r w:rsidR="00D018F6">
        <w:rPr>
          <w:color w:val="E0660A"/>
        </w:rPr>
        <w:t>4</w:t>
      </w:r>
      <w:r w:rsidR="00380B88">
        <w:rPr>
          <w:color w:val="E0660A"/>
        </w:rPr>
        <w:t xml:space="preserve"> </w:t>
      </w:r>
      <w:r w:rsidR="00D018F6">
        <w:rPr>
          <w:color w:val="E0660A"/>
        </w:rPr>
        <w:t>vakexpert</w:t>
      </w:r>
      <w:r w:rsidR="00380B88">
        <w:rPr>
          <w:color w:val="E0660A"/>
        </w:rPr>
        <w:t>, bloem, groen en styling</w:t>
      </w:r>
    </w:p>
    <w:p w14:paraId="5E565798" w14:textId="77777777" w:rsidR="00C16C52" w:rsidRDefault="00C16C52" w:rsidP="00087082">
      <w:pPr>
        <w:pStyle w:val="bundelnaam"/>
        <w:ind w:left="426"/>
      </w:pPr>
    </w:p>
    <w:p w14:paraId="316B3D55" w14:textId="77777777" w:rsidR="00087082" w:rsidRDefault="005206F4" w:rsidP="00AE10D0">
      <w:pPr>
        <w:jc w:val="center"/>
        <w:rPr>
          <w:bCs/>
          <w:smallCaps/>
          <w:color w:val="3C3C3B"/>
          <w:sz w:val="32"/>
          <w:szCs w:val="32"/>
          <w:lang w:eastAsia="ar-SA"/>
        </w:rPr>
      </w:pPr>
      <w:r w:rsidRPr="00B43AFE">
        <w:rPr>
          <w:noProof/>
        </w:rPr>
        <w:drawing>
          <wp:inline distT="0" distB="0" distL="0" distR="0" wp14:anchorId="1310ADEB" wp14:editId="01ECB8FD">
            <wp:extent cx="3568700" cy="52070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8700" cy="5207000"/>
                    </a:xfrm>
                    <a:prstGeom prst="rect">
                      <a:avLst/>
                    </a:prstGeom>
                    <a:noFill/>
                    <a:ln>
                      <a:noFill/>
                    </a:ln>
                  </pic:spPr>
                </pic:pic>
              </a:graphicData>
            </a:graphic>
          </wp:inline>
        </w:drawing>
      </w:r>
    </w:p>
    <w:p w14:paraId="7A1CBAEB" w14:textId="77777777" w:rsidR="003B3E67" w:rsidRDefault="003B3E67" w:rsidP="00087082">
      <w:pPr>
        <w:rPr>
          <w:bCs/>
          <w:smallCaps/>
          <w:color w:val="3C3C3B"/>
          <w:sz w:val="32"/>
          <w:szCs w:val="32"/>
          <w:lang w:eastAsia="ar-SA"/>
        </w:rPr>
      </w:pPr>
    </w:p>
    <w:p w14:paraId="3B3BCFCB" w14:textId="77777777" w:rsidR="00087082" w:rsidRPr="008D6305" w:rsidRDefault="0077262F" w:rsidP="00087082">
      <w:pPr>
        <w:pStyle w:val="Kop1"/>
      </w:pPr>
      <w:r>
        <w:rPr>
          <w:rFonts w:ascii="Arial Narrow" w:hAnsi="Arial Narrow"/>
          <w:sz w:val="64"/>
          <w:szCs w:val="64"/>
        </w:rPr>
        <w:lastRenderedPageBreak/>
        <w:t xml:space="preserve">  </w:t>
      </w:r>
      <w:r w:rsidR="009A215C">
        <w:rPr>
          <w:rFonts w:ascii="Arial Narrow" w:hAnsi="Arial Narrow"/>
          <w:sz w:val="64"/>
          <w:szCs w:val="64"/>
        </w:rPr>
        <w:t>A</w:t>
      </w:r>
      <w:r w:rsidR="00087082" w:rsidRPr="00F472C0">
        <w:rPr>
          <w:rFonts w:ascii="Arial Narrow" w:hAnsi="Arial Narrow"/>
          <w:sz w:val="64"/>
          <w:szCs w:val="64"/>
        </w:rPr>
        <w:t>lgemene gegevens</w:t>
      </w:r>
    </w:p>
    <w:p w14:paraId="009F737F" w14:textId="77777777" w:rsidR="00087082" w:rsidRDefault="00087082" w:rsidP="00087082">
      <w:pPr>
        <w:pStyle w:val="Geenafstand"/>
        <w:rPr>
          <w:sz w:val="22"/>
        </w:rPr>
      </w:pPr>
    </w:p>
    <w:p w14:paraId="001E6CF6" w14:textId="77777777" w:rsidR="00087082" w:rsidRPr="006A2ED6" w:rsidRDefault="00087082" w:rsidP="00087082">
      <w:pPr>
        <w:pStyle w:val="Geenafstand"/>
        <w:rPr>
          <w:sz w:val="22"/>
        </w:rPr>
      </w:pPr>
    </w:p>
    <w:tbl>
      <w:tblPr>
        <w:tblpPr w:leftFromText="141" w:rightFromText="141" w:vertAnchor="text" w:tblpY="1"/>
        <w:tblOverlap w:val="never"/>
        <w:tblW w:w="0" w:type="auto"/>
        <w:tblLook w:val="04A0" w:firstRow="1" w:lastRow="0" w:firstColumn="1" w:lastColumn="0" w:noHBand="0" w:noVBand="1"/>
      </w:tblPr>
      <w:tblGrid>
        <w:gridCol w:w="2036"/>
        <w:gridCol w:w="6"/>
      </w:tblGrid>
      <w:tr w:rsidR="0046788E" w14:paraId="7ADC843D" w14:textId="77777777" w:rsidTr="00380B88">
        <w:trPr>
          <w:trHeight w:val="663"/>
        </w:trPr>
        <w:tc>
          <w:tcPr>
            <w:tcW w:w="2042" w:type="dxa"/>
            <w:gridSpan w:val="2"/>
            <w:shd w:val="clear" w:color="auto" w:fill="E0660A"/>
            <w:vAlign w:val="center"/>
          </w:tcPr>
          <w:p w14:paraId="2A46D816" w14:textId="77777777" w:rsidR="0046788E" w:rsidRPr="00583947" w:rsidRDefault="0046788E" w:rsidP="00380B88">
            <w:pPr>
              <w:pStyle w:val="Geenafstand"/>
              <w:rPr>
                <w:b/>
              </w:rPr>
            </w:pPr>
            <w:r w:rsidRPr="00583947">
              <w:rPr>
                <w:b/>
              </w:rPr>
              <w:t>Auteur(s)</w:t>
            </w:r>
          </w:p>
        </w:tc>
      </w:tr>
      <w:tr w:rsidR="0046788E" w14:paraId="7A8BAB52" w14:textId="77777777" w:rsidTr="00380B88">
        <w:trPr>
          <w:gridAfter w:val="1"/>
          <w:wAfter w:w="6" w:type="dxa"/>
          <w:trHeight w:val="435"/>
        </w:trPr>
        <w:tc>
          <w:tcPr>
            <w:tcW w:w="2036" w:type="dxa"/>
            <w:shd w:val="clear" w:color="auto" w:fill="E0660A"/>
          </w:tcPr>
          <w:p w14:paraId="78CA0E18" w14:textId="77777777" w:rsidR="0046788E" w:rsidRPr="00583947" w:rsidRDefault="0046788E" w:rsidP="00380B88">
            <w:pPr>
              <w:pStyle w:val="Geenafstand"/>
              <w:rPr>
                <w:b/>
              </w:rPr>
            </w:pPr>
            <w:r w:rsidRPr="00583947">
              <w:rPr>
                <w:b/>
              </w:rPr>
              <w:t>Versie</w:t>
            </w:r>
          </w:p>
        </w:tc>
      </w:tr>
    </w:tbl>
    <w:p w14:paraId="5B386BB0" w14:textId="77777777" w:rsidR="00087082" w:rsidRDefault="00380B88" w:rsidP="00087082">
      <w:pPr>
        <w:pStyle w:val="Geenafstand"/>
      </w:pPr>
      <w:r>
        <w:t>Team Bloem, groen en styling</w:t>
      </w:r>
    </w:p>
    <w:p w14:paraId="1E88255E" w14:textId="77777777" w:rsidR="00380B88" w:rsidRDefault="00380B88" w:rsidP="00087082">
      <w:pPr>
        <w:pStyle w:val="Geenafstand"/>
      </w:pPr>
    </w:p>
    <w:p w14:paraId="680E463C" w14:textId="77777777" w:rsidR="00380B88" w:rsidRDefault="00380B88" w:rsidP="00087082">
      <w:pPr>
        <w:pStyle w:val="Geenafstand"/>
      </w:pPr>
    </w:p>
    <w:p w14:paraId="06A969C1" w14:textId="6AA0CA76" w:rsidR="00380B88" w:rsidRDefault="006A6DAF" w:rsidP="00087082">
      <w:pPr>
        <w:pStyle w:val="Geenafstand"/>
      </w:pPr>
      <w:r>
        <w:t>14-11-</w:t>
      </w:r>
      <w:r w:rsidR="00481292" w:rsidRPr="006D7BCA">
        <w:t>202</w:t>
      </w:r>
      <w:r w:rsidR="00900BAC" w:rsidRPr="006D7BCA">
        <w:t>1</w:t>
      </w:r>
    </w:p>
    <w:p w14:paraId="2C4AD18E" w14:textId="77777777" w:rsidR="00380B88" w:rsidRDefault="00380B88" w:rsidP="00087082">
      <w:pPr>
        <w:pStyle w:val="Geenafstand"/>
      </w:pPr>
    </w:p>
    <w:p w14:paraId="4D55F027" w14:textId="77777777" w:rsidR="00380B88" w:rsidRDefault="00380B88" w:rsidP="00087082">
      <w:pPr>
        <w:pStyle w:val="Geenafstand"/>
      </w:pPr>
    </w:p>
    <w:p w14:paraId="74EAF184" w14:textId="77777777" w:rsidR="00380B88" w:rsidRDefault="00380B88" w:rsidP="00087082">
      <w:pPr>
        <w:pStyle w:val="Geenafstand"/>
      </w:pPr>
    </w:p>
    <w:p w14:paraId="74403DA0" w14:textId="77777777" w:rsidR="00380B88" w:rsidRPr="0007168E" w:rsidRDefault="00380B88" w:rsidP="00087082">
      <w:pPr>
        <w:pStyle w:val="Geenafstand"/>
      </w:pPr>
    </w:p>
    <w:tbl>
      <w:tblPr>
        <w:tblW w:w="0" w:type="auto"/>
        <w:tblLook w:val="04A0" w:firstRow="1" w:lastRow="0" w:firstColumn="1" w:lastColumn="0" w:noHBand="0" w:noVBand="1"/>
      </w:tblPr>
      <w:tblGrid>
        <w:gridCol w:w="2088"/>
        <w:gridCol w:w="7057"/>
      </w:tblGrid>
      <w:tr w:rsidR="00087082" w14:paraId="509D0F79" w14:textId="77777777" w:rsidTr="00583947">
        <w:trPr>
          <w:trHeight w:val="691"/>
        </w:trPr>
        <w:tc>
          <w:tcPr>
            <w:tcW w:w="2088" w:type="dxa"/>
            <w:shd w:val="clear" w:color="auto" w:fill="E0660A"/>
            <w:vAlign w:val="center"/>
          </w:tcPr>
          <w:p w14:paraId="5F8919E2" w14:textId="77777777" w:rsidR="00087082" w:rsidRPr="00583947" w:rsidRDefault="00087082" w:rsidP="00087082">
            <w:pPr>
              <w:pStyle w:val="Geenafstand"/>
              <w:rPr>
                <w:b/>
              </w:rPr>
            </w:pPr>
            <w:r w:rsidRPr="00583947">
              <w:rPr>
                <w:b/>
              </w:rPr>
              <w:t>Opleiding</w:t>
            </w:r>
          </w:p>
        </w:tc>
        <w:tc>
          <w:tcPr>
            <w:tcW w:w="7057" w:type="dxa"/>
            <w:shd w:val="clear" w:color="auto" w:fill="auto"/>
            <w:vAlign w:val="center"/>
          </w:tcPr>
          <w:p w14:paraId="29B2EF8F" w14:textId="77777777" w:rsidR="00087082" w:rsidRPr="00583947" w:rsidRDefault="00900BAC" w:rsidP="00785D84">
            <w:pPr>
              <w:pStyle w:val="Geenafstand"/>
              <w:rPr>
                <w:sz w:val="18"/>
                <w:szCs w:val="18"/>
              </w:rPr>
            </w:pPr>
            <w:r w:rsidRPr="00712D70">
              <w:rPr>
                <w:sz w:val="18"/>
                <w:szCs w:val="18"/>
              </w:rPr>
              <w:t>Vakexpert</w:t>
            </w:r>
            <w:r w:rsidR="00380B88">
              <w:rPr>
                <w:sz w:val="18"/>
                <w:szCs w:val="18"/>
              </w:rPr>
              <w:t xml:space="preserve"> bloem, groen en styling</w:t>
            </w:r>
          </w:p>
        </w:tc>
      </w:tr>
      <w:tr w:rsidR="00087082" w14:paraId="40A742EE" w14:textId="77777777" w:rsidTr="00583947">
        <w:trPr>
          <w:trHeight w:val="454"/>
        </w:trPr>
        <w:tc>
          <w:tcPr>
            <w:tcW w:w="2088" w:type="dxa"/>
            <w:shd w:val="clear" w:color="auto" w:fill="E0660A"/>
          </w:tcPr>
          <w:p w14:paraId="34677C95" w14:textId="77777777" w:rsidR="00087082" w:rsidRPr="00583947" w:rsidRDefault="00087082" w:rsidP="00087082">
            <w:pPr>
              <w:pStyle w:val="Geenafstand"/>
              <w:rPr>
                <w:b/>
              </w:rPr>
            </w:pPr>
            <w:r w:rsidRPr="00583947">
              <w:rPr>
                <w:b/>
              </w:rPr>
              <w:t>Crebo</w:t>
            </w:r>
          </w:p>
        </w:tc>
        <w:tc>
          <w:tcPr>
            <w:tcW w:w="7057" w:type="dxa"/>
            <w:shd w:val="clear" w:color="auto" w:fill="auto"/>
          </w:tcPr>
          <w:p w14:paraId="012341FD" w14:textId="77777777" w:rsidR="00087082" w:rsidRPr="00583947" w:rsidRDefault="00380B88" w:rsidP="00D018F6">
            <w:pPr>
              <w:pStyle w:val="Geenafstand"/>
              <w:rPr>
                <w:sz w:val="18"/>
                <w:szCs w:val="18"/>
              </w:rPr>
            </w:pPr>
            <w:r w:rsidRPr="00712D70">
              <w:rPr>
                <w:sz w:val="18"/>
                <w:szCs w:val="18"/>
              </w:rPr>
              <w:t>2</w:t>
            </w:r>
            <w:r w:rsidR="00900BAC" w:rsidRPr="00712D70">
              <w:rPr>
                <w:sz w:val="18"/>
                <w:szCs w:val="18"/>
              </w:rPr>
              <w:t>5705</w:t>
            </w:r>
          </w:p>
        </w:tc>
      </w:tr>
      <w:tr w:rsidR="00087082" w14:paraId="7C5B3ADC" w14:textId="77777777" w:rsidTr="00583947">
        <w:trPr>
          <w:trHeight w:val="454"/>
        </w:trPr>
        <w:tc>
          <w:tcPr>
            <w:tcW w:w="2088" w:type="dxa"/>
            <w:shd w:val="clear" w:color="auto" w:fill="E0660A"/>
          </w:tcPr>
          <w:p w14:paraId="6BBF6AE4" w14:textId="77777777" w:rsidR="00087082" w:rsidRPr="00583947" w:rsidRDefault="00087082" w:rsidP="00087082">
            <w:pPr>
              <w:pStyle w:val="Geenafstand"/>
              <w:rPr>
                <w:b/>
              </w:rPr>
            </w:pPr>
            <w:r w:rsidRPr="00583947">
              <w:rPr>
                <w:b/>
              </w:rPr>
              <w:t>KD-jaar</w:t>
            </w:r>
          </w:p>
        </w:tc>
        <w:tc>
          <w:tcPr>
            <w:tcW w:w="7057" w:type="dxa"/>
            <w:shd w:val="clear" w:color="auto" w:fill="auto"/>
          </w:tcPr>
          <w:p w14:paraId="2974AE9B" w14:textId="77777777" w:rsidR="00087082" w:rsidRPr="00583947" w:rsidRDefault="00380B88" w:rsidP="00087082">
            <w:pPr>
              <w:pStyle w:val="Geenafstand"/>
              <w:rPr>
                <w:sz w:val="18"/>
                <w:szCs w:val="18"/>
              </w:rPr>
            </w:pPr>
            <w:r>
              <w:rPr>
                <w:sz w:val="18"/>
                <w:szCs w:val="18"/>
              </w:rPr>
              <w:t>20</w:t>
            </w:r>
            <w:r w:rsidR="00712D70">
              <w:rPr>
                <w:sz w:val="18"/>
                <w:szCs w:val="18"/>
              </w:rPr>
              <w:t>21</w:t>
            </w:r>
          </w:p>
        </w:tc>
      </w:tr>
      <w:tr w:rsidR="00087082" w14:paraId="5A6B34B8" w14:textId="77777777" w:rsidTr="00583947">
        <w:trPr>
          <w:trHeight w:val="454"/>
        </w:trPr>
        <w:tc>
          <w:tcPr>
            <w:tcW w:w="2088" w:type="dxa"/>
            <w:shd w:val="clear" w:color="auto" w:fill="E0660A"/>
          </w:tcPr>
          <w:p w14:paraId="52EDFFDC" w14:textId="77777777" w:rsidR="00087082" w:rsidRPr="00583947" w:rsidRDefault="00087082" w:rsidP="00087082">
            <w:pPr>
              <w:pStyle w:val="Geenafstand"/>
              <w:rPr>
                <w:b/>
              </w:rPr>
            </w:pPr>
            <w:r w:rsidRPr="00583947">
              <w:rPr>
                <w:b/>
              </w:rPr>
              <w:t>Leerjaar</w:t>
            </w:r>
          </w:p>
        </w:tc>
        <w:tc>
          <w:tcPr>
            <w:tcW w:w="7057" w:type="dxa"/>
            <w:shd w:val="clear" w:color="auto" w:fill="auto"/>
          </w:tcPr>
          <w:p w14:paraId="0F7D712B" w14:textId="77777777" w:rsidR="00087082" w:rsidRPr="00380B88" w:rsidRDefault="00380B88" w:rsidP="00380B88">
            <w:pPr>
              <w:rPr>
                <w:lang w:eastAsia="en-US"/>
              </w:rPr>
            </w:pPr>
            <w:r>
              <w:rPr>
                <w:lang w:eastAsia="en-US"/>
              </w:rPr>
              <w:t>Leerjaar 1</w:t>
            </w:r>
          </w:p>
        </w:tc>
      </w:tr>
      <w:tr w:rsidR="00087082" w14:paraId="4372B52F" w14:textId="77777777" w:rsidTr="00583947">
        <w:trPr>
          <w:trHeight w:val="454"/>
        </w:trPr>
        <w:tc>
          <w:tcPr>
            <w:tcW w:w="2088" w:type="dxa"/>
            <w:shd w:val="clear" w:color="auto" w:fill="E0660A"/>
          </w:tcPr>
          <w:p w14:paraId="5DD2563A" w14:textId="77777777" w:rsidR="00087082" w:rsidRPr="00583947" w:rsidRDefault="00087082" w:rsidP="00087082">
            <w:pPr>
              <w:pStyle w:val="Geenafstand"/>
              <w:rPr>
                <w:b/>
              </w:rPr>
            </w:pPr>
            <w:r w:rsidRPr="00583947">
              <w:rPr>
                <w:b/>
              </w:rPr>
              <w:t>Tijdsduur</w:t>
            </w:r>
          </w:p>
        </w:tc>
        <w:tc>
          <w:tcPr>
            <w:tcW w:w="7057" w:type="dxa"/>
            <w:shd w:val="clear" w:color="auto" w:fill="auto"/>
          </w:tcPr>
          <w:p w14:paraId="6942D1AC" w14:textId="77777777" w:rsidR="00087082" w:rsidRPr="00583947" w:rsidRDefault="00FC5A64" w:rsidP="00D018F6">
            <w:pPr>
              <w:pStyle w:val="Geenafstand"/>
              <w:rPr>
                <w:sz w:val="18"/>
                <w:szCs w:val="18"/>
              </w:rPr>
            </w:pPr>
            <w:r>
              <w:rPr>
                <w:sz w:val="18"/>
                <w:szCs w:val="18"/>
              </w:rPr>
              <w:t xml:space="preserve">SBU </w:t>
            </w:r>
            <w:r w:rsidR="00D018F6">
              <w:rPr>
                <w:sz w:val="18"/>
                <w:szCs w:val="18"/>
              </w:rPr>
              <w:t>177</w:t>
            </w:r>
          </w:p>
        </w:tc>
      </w:tr>
      <w:tr w:rsidR="00087082" w14:paraId="5FD28217" w14:textId="77777777" w:rsidTr="00583947">
        <w:trPr>
          <w:trHeight w:val="454"/>
        </w:trPr>
        <w:tc>
          <w:tcPr>
            <w:tcW w:w="2088" w:type="dxa"/>
            <w:shd w:val="clear" w:color="auto" w:fill="E0660A"/>
          </w:tcPr>
          <w:p w14:paraId="229DB606" w14:textId="77777777" w:rsidR="00087082" w:rsidRPr="00583947" w:rsidRDefault="00087082" w:rsidP="00087082">
            <w:pPr>
              <w:pStyle w:val="Geenafstand"/>
              <w:rPr>
                <w:b/>
              </w:rPr>
            </w:pPr>
            <w:r w:rsidRPr="00583947">
              <w:rPr>
                <w:b/>
              </w:rPr>
              <w:t>Plaats</w:t>
            </w:r>
          </w:p>
        </w:tc>
        <w:tc>
          <w:tcPr>
            <w:tcW w:w="7057" w:type="dxa"/>
            <w:shd w:val="clear" w:color="auto" w:fill="auto"/>
          </w:tcPr>
          <w:p w14:paraId="175CD7E1" w14:textId="77777777" w:rsidR="00087082" w:rsidRPr="00583947" w:rsidRDefault="00380B88" w:rsidP="00087082">
            <w:pPr>
              <w:pStyle w:val="Geenafstand"/>
              <w:rPr>
                <w:sz w:val="18"/>
                <w:szCs w:val="18"/>
              </w:rPr>
            </w:pPr>
            <w:r>
              <w:rPr>
                <w:sz w:val="18"/>
                <w:szCs w:val="18"/>
              </w:rPr>
              <w:t>‘s-Hertogenbosch</w:t>
            </w:r>
          </w:p>
        </w:tc>
      </w:tr>
      <w:tr w:rsidR="00087082" w14:paraId="2C149786" w14:textId="77777777" w:rsidTr="00583947">
        <w:trPr>
          <w:trHeight w:val="454"/>
        </w:trPr>
        <w:tc>
          <w:tcPr>
            <w:tcW w:w="2088" w:type="dxa"/>
            <w:shd w:val="clear" w:color="auto" w:fill="E0660A"/>
          </w:tcPr>
          <w:p w14:paraId="29D5A4C4" w14:textId="77777777" w:rsidR="00087082" w:rsidRPr="00583947" w:rsidRDefault="00087082" w:rsidP="00087082">
            <w:pPr>
              <w:pStyle w:val="Geenafstand"/>
              <w:rPr>
                <w:b/>
              </w:rPr>
            </w:pPr>
            <w:r w:rsidRPr="00583947">
              <w:rPr>
                <w:b/>
              </w:rPr>
              <w:t>Groepsgrootte</w:t>
            </w:r>
          </w:p>
        </w:tc>
        <w:tc>
          <w:tcPr>
            <w:tcW w:w="7057" w:type="dxa"/>
            <w:shd w:val="clear" w:color="auto" w:fill="auto"/>
          </w:tcPr>
          <w:p w14:paraId="041EC913" w14:textId="77777777" w:rsidR="00087082" w:rsidRPr="00583947" w:rsidRDefault="00357D97" w:rsidP="00D018F6">
            <w:pPr>
              <w:pStyle w:val="Geenafstand"/>
              <w:rPr>
                <w:sz w:val="18"/>
                <w:szCs w:val="18"/>
              </w:rPr>
            </w:pPr>
            <w:r>
              <w:rPr>
                <w:sz w:val="18"/>
                <w:szCs w:val="18"/>
              </w:rPr>
              <w:t>BG</w:t>
            </w:r>
            <w:r w:rsidR="00D018F6">
              <w:rPr>
                <w:sz w:val="18"/>
                <w:szCs w:val="18"/>
              </w:rPr>
              <w:t>4</w:t>
            </w:r>
            <w:r>
              <w:rPr>
                <w:sz w:val="18"/>
                <w:szCs w:val="18"/>
              </w:rPr>
              <w:t>1</w:t>
            </w:r>
          </w:p>
        </w:tc>
      </w:tr>
    </w:tbl>
    <w:p w14:paraId="2D05BD4F" w14:textId="77777777" w:rsidR="00087082" w:rsidRDefault="00087082" w:rsidP="00087082">
      <w:pPr>
        <w:pStyle w:val="Geenafstand"/>
      </w:pPr>
    </w:p>
    <w:tbl>
      <w:tblPr>
        <w:tblW w:w="0" w:type="auto"/>
        <w:tblLayout w:type="fixed"/>
        <w:tblLook w:val="04A0" w:firstRow="1" w:lastRow="0" w:firstColumn="1" w:lastColumn="0" w:noHBand="0" w:noVBand="1"/>
      </w:tblPr>
      <w:tblGrid>
        <w:gridCol w:w="2093"/>
        <w:gridCol w:w="360"/>
        <w:gridCol w:w="6194"/>
      </w:tblGrid>
      <w:tr w:rsidR="00087082" w14:paraId="68D93622" w14:textId="77777777" w:rsidTr="00FB7C66">
        <w:trPr>
          <w:trHeight w:val="691"/>
        </w:trPr>
        <w:tc>
          <w:tcPr>
            <w:tcW w:w="2093" w:type="dxa"/>
            <w:shd w:val="clear" w:color="auto" w:fill="E0660A"/>
            <w:vAlign w:val="center"/>
          </w:tcPr>
          <w:p w14:paraId="503C3A11" w14:textId="77777777" w:rsidR="00087082" w:rsidRPr="00583947" w:rsidRDefault="00087082" w:rsidP="00087082">
            <w:pPr>
              <w:pStyle w:val="Geenafstand"/>
              <w:rPr>
                <w:b/>
              </w:rPr>
            </w:pPr>
            <w:r w:rsidRPr="00583947">
              <w:rPr>
                <w:b/>
              </w:rPr>
              <w:t>Kerntaak</w:t>
            </w:r>
          </w:p>
        </w:tc>
        <w:tc>
          <w:tcPr>
            <w:tcW w:w="360" w:type="dxa"/>
            <w:shd w:val="clear" w:color="auto" w:fill="auto"/>
            <w:vAlign w:val="center"/>
          </w:tcPr>
          <w:p w14:paraId="318C8B1F" w14:textId="77777777" w:rsidR="00087082" w:rsidRPr="00583947" w:rsidRDefault="00087082" w:rsidP="00FB7C66">
            <w:pPr>
              <w:pStyle w:val="Geenafstand"/>
              <w:ind w:right="-6204"/>
              <w:rPr>
                <w:sz w:val="18"/>
                <w:szCs w:val="18"/>
              </w:rPr>
            </w:pPr>
          </w:p>
        </w:tc>
        <w:tc>
          <w:tcPr>
            <w:tcW w:w="6194" w:type="dxa"/>
            <w:tcBorders>
              <w:left w:val="nil"/>
            </w:tcBorders>
            <w:shd w:val="clear" w:color="auto" w:fill="auto"/>
            <w:vAlign w:val="center"/>
          </w:tcPr>
          <w:p w14:paraId="77C20225" w14:textId="77777777" w:rsidR="00087082" w:rsidRPr="00712D70" w:rsidRDefault="00FB7C66" w:rsidP="00FB7C66">
            <w:pPr>
              <w:pStyle w:val="Geenafstand"/>
              <w:rPr>
                <w:b/>
                <w:bCs/>
                <w:sz w:val="18"/>
                <w:szCs w:val="18"/>
              </w:rPr>
            </w:pPr>
            <w:r w:rsidRPr="00712D70">
              <w:rPr>
                <w:b/>
                <w:bCs/>
                <w:sz w:val="18"/>
                <w:szCs w:val="18"/>
              </w:rPr>
              <w:t xml:space="preserve">B1-K1 </w:t>
            </w:r>
            <w:r w:rsidR="00900BAC" w:rsidRPr="00712D70">
              <w:rPr>
                <w:b/>
                <w:bCs/>
                <w:sz w:val="18"/>
                <w:szCs w:val="18"/>
              </w:rPr>
              <w:t>M</w:t>
            </w:r>
            <w:r w:rsidR="00F47AAC" w:rsidRPr="00712D70">
              <w:rPr>
                <w:b/>
                <w:bCs/>
                <w:sz w:val="18"/>
                <w:szCs w:val="18"/>
              </w:rPr>
              <w:t>aken en verkopen van groene</w:t>
            </w:r>
            <w:r w:rsidR="00900BAC" w:rsidRPr="00712D70">
              <w:rPr>
                <w:b/>
                <w:bCs/>
                <w:sz w:val="18"/>
                <w:szCs w:val="18"/>
              </w:rPr>
              <w:t xml:space="preserve"> producten/</w:t>
            </w:r>
            <w:r w:rsidR="00F47AAC" w:rsidRPr="00712D70">
              <w:rPr>
                <w:b/>
                <w:bCs/>
                <w:sz w:val="18"/>
                <w:szCs w:val="18"/>
              </w:rPr>
              <w:t>arrangementen</w:t>
            </w:r>
          </w:p>
        </w:tc>
      </w:tr>
      <w:tr w:rsidR="00087082" w14:paraId="4AAC0152" w14:textId="77777777" w:rsidTr="00FB7C66">
        <w:trPr>
          <w:trHeight w:val="454"/>
        </w:trPr>
        <w:tc>
          <w:tcPr>
            <w:tcW w:w="2093" w:type="dxa"/>
            <w:shd w:val="clear" w:color="auto" w:fill="E0660A"/>
          </w:tcPr>
          <w:p w14:paraId="6FFE9762" w14:textId="77777777" w:rsidR="00087082" w:rsidRDefault="00087082" w:rsidP="00087082">
            <w:pPr>
              <w:pStyle w:val="Geenafstand"/>
              <w:rPr>
                <w:b/>
              </w:rPr>
            </w:pPr>
            <w:r w:rsidRPr="00583947">
              <w:rPr>
                <w:b/>
              </w:rPr>
              <w:t>Werkproces</w:t>
            </w:r>
          </w:p>
          <w:p w14:paraId="15026D0F" w14:textId="77777777" w:rsidR="00FB7C66" w:rsidRDefault="00FB7C66" w:rsidP="00087082">
            <w:pPr>
              <w:pStyle w:val="Geenafstand"/>
              <w:rPr>
                <w:b/>
              </w:rPr>
            </w:pPr>
          </w:p>
          <w:p w14:paraId="191EA601" w14:textId="77777777" w:rsidR="00FB7C66" w:rsidRDefault="00FB7C66" w:rsidP="00087082">
            <w:pPr>
              <w:pStyle w:val="Geenafstand"/>
              <w:rPr>
                <w:b/>
              </w:rPr>
            </w:pPr>
            <w:r>
              <w:rPr>
                <w:b/>
              </w:rPr>
              <w:t>Werkproces</w:t>
            </w:r>
          </w:p>
          <w:p w14:paraId="47D327C4" w14:textId="77777777" w:rsidR="00F64E4A" w:rsidRDefault="00F64E4A" w:rsidP="00087082">
            <w:pPr>
              <w:pStyle w:val="Geenafstand"/>
              <w:rPr>
                <w:b/>
              </w:rPr>
            </w:pPr>
          </w:p>
          <w:p w14:paraId="0AA954E9" w14:textId="77777777" w:rsidR="00F64E4A" w:rsidRDefault="00357D97" w:rsidP="00087082">
            <w:pPr>
              <w:pStyle w:val="Geenafstand"/>
              <w:rPr>
                <w:b/>
              </w:rPr>
            </w:pPr>
            <w:r>
              <w:rPr>
                <w:b/>
              </w:rPr>
              <w:t>W</w:t>
            </w:r>
            <w:r w:rsidR="00F64E4A">
              <w:rPr>
                <w:b/>
              </w:rPr>
              <w:t>erkproces</w:t>
            </w:r>
          </w:p>
          <w:p w14:paraId="1D2B25CB" w14:textId="77777777" w:rsidR="00FB7C66" w:rsidRDefault="00FB7C66" w:rsidP="00087082">
            <w:pPr>
              <w:pStyle w:val="Geenafstand"/>
              <w:rPr>
                <w:b/>
              </w:rPr>
            </w:pPr>
          </w:p>
          <w:p w14:paraId="1B55AA99" w14:textId="77777777" w:rsidR="00FB7C66" w:rsidRPr="00583947" w:rsidRDefault="00357D97" w:rsidP="00087082">
            <w:pPr>
              <w:pStyle w:val="Geenafstand"/>
              <w:rPr>
                <w:b/>
              </w:rPr>
            </w:pPr>
            <w:r>
              <w:rPr>
                <w:b/>
              </w:rPr>
              <w:t>W</w:t>
            </w:r>
            <w:r w:rsidR="00FB7C66">
              <w:rPr>
                <w:b/>
              </w:rPr>
              <w:t>erkproces</w:t>
            </w:r>
          </w:p>
        </w:tc>
        <w:tc>
          <w:tcPr>
            <w:tcW w:w="360" w:type="dxa"/>
            <w:shd w:val="clear" w:color="auto" w:fill="auto"/>
          </w:tcPr>
          <w:p w14:paraId="407E7EDB" w14:textId="77777777" w:rsidR="00654A58" w:rsidRDefault="00654A58" w:rsidP="00654A58">
            <w:pPr>
              <w:pStyle w:val="Geenafstand"/>
              <w:ind w:right="-6410"/>
              <w:rPr>
                <w:sz w:val="18"/>
                <w:szCs w:val="18"/>
              </w:rPr>
            </w:pPr>
            <w:r>
              <w:rPr>
                <w:sz w:val="18"/>
                <w:szCs w:val="18"/>
              </w:rPr>
              <w:t>1</w:t>
            </w:r>
          </w:p>
          <w:p w14:paraId="4FD57824" w14:textId="77777777" w:rsidR="00654A58" w:rsidRDefault="00654A58" w:rsidP="00654A58">
            <w:pPr>
              <w:rPr>
                <w:lang w:eastAsia="en-US"/>
              </w:rPr>
            </w:pPr>
          </w:p>
          <w:p w14:paraId="4B6EDC16" w14:textId="77777777" w:rsidR="00654A58" w:rsidRDefault="00F64E4A" w:rsidP="00654A58">
            <w:pPr>
              <w:rPr>
                <w:lang w:eastAsia="en-US"/>
              </w:rPr>
            </w:pPr>
            <w:r>
              <w:rPr>
                <w:lang w:eastAsia="en-US"/>
              </w:rPr>
              <w:t>2</w:t>
            </w:r>
          </w:p>
          <w:p w14:paraId="76FE1E1E" w14:textId="77777777" w:rsidR="00654A58" w:rsidRDefault="00654A58" w:rsidP="00654A58">
            <w:pPr>
              <w:rPr>
                <w:lang w:eastAsia="en-US"/>
              </w:rPr>
            </w:pPr>
          </w:p>
          <w:p w14:paraId="0DD654D8" w14:textId="77777777" w:rsidR="00F64E4A" w:rsidRDefault="00F64E4A" w:rsidP="00654A58">
            <w:pPr>
              <w:rPr>
                <w:lang w:eastAsia="en-US"/>
              </w:rPr>
            </w:pPr>
            <w:r>
              <w:rPr>
                <w:lang w:eastAsia="en-US"/>
              </w:rPr>
              <w:t>3</w:t>
            </w:r>
          </w:p>
          <w:p w14:paraId="7281A454" w14:textId="77777777" w:rsidR="00F64E4A" w:rsidRDefault="00F64E4A" w:rsidP="00F64E4A">
            <w:pPr>
              <w:rPr>
                <w:lang w:eastAsia="en-US"/>
              </w:rPr>
            </w:pPr>
          </w:p>
          <w:p w14:paraId="728A1DC1" w14:textId="77777777" w:rsidR="00087082" w:rsidRPr="00F64E4A" w:rsidRDefault="00F64E4A" w:rsidP="00F64E4A">
            <w:pPr>
              <w:rPr>
                <w:lang w:eastAsia="en-US"/>
              </w:rPr>
            </w:pPr>
            <w:r>
              <w:rPr>
                <w:lang w:eastAsia="en-US"/>
              </w:rPr>
              <w:t>4</w:t>
            </w:r>
          </w:p>
        </w:tc>
        <w:tc>
          <w:tcPr>
            <w:tcW w:w="6194" w:type="dxa"/>
            <w:tcBorders>
              <w:left w:val="nil"/>
            </w:tcBorders>
            <w:shd w:val="clear" w:color="auto" w:fill="auto"/>
          </w:tcPr>
          <w:p w14:paraId="37A45D0A" w14:textId="77777777" w:rsidR="00FB7C66" w:rsidRPr="00712D70" w:rsidRDefault="00FB7C66" w:rsidP="00FB7C66">
            <w:pPr>
              <w:pStyle w:val="Geenafstand"/>
              <w:rPr>
                <w:sz w:val="18"/>
                <w:szCs w:val="18"/>
              </w:rPr>
            </w:pPr>
            <w:r w:rsidRPr="00712D70">
              <w:rPr>
                <w:sz w:val="18"/>
                <w:szCs w:val="18"/>
              </w:rPr>
              <w:t>Maakt bloemwerk, groene decoraties en/of presentaties</w:t>
            </w:r>
          </w:p>
          <w:p w14:paraId="37922013" w14:textId="77777777" w:rsidR="00FB7C66" w:rsidRPr="00712D70" w:rsidRDefault="00FB7C66" w:rsidP="00FB7C66">
            <w:pPr>
              <w:rPr>
                <w:lang w:eastAsia="en-US"/>
              </w:rPr>
            </w:pPr>
          </w:p>
          <w:p w14:paraId="7BE551C4" w14:textId="77777777" w:rsidR="00FB7C66" w:rsidRPr="00712D70" w:rsidRDefault="00F64E4A" w:rsidP="00FB7C66">
            <w:pPr>
              <w:rPr>
                <w:lang w:eastAsia="en-US"/>
              </w:rPr>
            </w:pPr>
            <w:r w:rsidRPr="00712D70">
              <w:rPr>
                <w:lang w:eastAsia="en-US"/>
              </w:rPr>
              <w:t>Verzorgt groene producten en natuurlijke materialen</w:t>
            </w:r>
          </w:p>
          <w:p w14:paraId="277EB661" w14:textId="77777777" w:rsidR="00F64E4A" w:rsidRPr="00712D70" w:rsidRDefault="00F64E4A" w:rsidP="00FB7C66">
            <w:pPr>
              <w:rPr>
                <w:lang w:eastAsia="en-US"/>
              </w:rPr>
            </w:pPr>
          </w:p>
          <w:p w14:paraId="4327698D" w14:textId="77777777" w:rsidR="00F64E4A" w:rsidRPr="00712D70" w:rsidRDefault="00F64E4A" w:rsidP="00F64E4A">
            <w:pPr>
              <w:rPr>
                <w:lang w:eastAsia="en-US"/>
              </w:rPr>
            </w:pPr>
            <w:r w:rsidRPr="00712D70">
              <w:rPr>
                <w:lang w:eastAsia="en-US"/>
              </w:rPr>
              <w:t xml:space="preserve">Verzorgt de </w:t>
            </w:r>
            <w:r w:rsidR="00900BAC" w:rsidRPr="00712D70">
              <w:rPr>
                <w:lang w:eastAsia="en-US"/>
              </w:rPr>
              <w:t xml:space="preserve">(online) </w:t>
            </w:r>
            <w:r w:rsidRPr="00712D70">
              <w:rPr>
                <w:lang w:eastAsia="en-US"/>
              </w:rPr>
              <w:t>winkel-/productpresentaties</w:t>
            </w:r>
          </w:p>
          <w:p w14:paraId="5A09168B" w14:textId="77777777" w:rsidR="00F64E4A" w:rsidRPr="00712D70" w:rsidRDefault="00F64E4A" w:rsidP="00F64E4A">
            <w:pPr>
              <w:rPr>
                <w:lang w:eastAsia="en-US"/>
              </w:rPr>
            </w:pPr>
          </w:p>
          <w:p w14:paraId="29B2C7E9" w14:textId="77777777" w:rsidR="00087082" w:rsidRPr="00712D70" w:rsidRDefault="00900BAC" w:rsidP="00F64E4A">
            <w:pPr>
              <w:rPr>
                <w:lang w:eastAsia="en-US"/>
              </w:rPr>
            </w:pPr>
            <w:r w:rsidRPr="00712D70">
              <w:rPr>
                <w:lang w:eastAsia="en-US"/>
              </w:rPr>
              <w:t xml:space="preserve">Heeft commerciële contacten </w:t>
            </w:r>
          </w:p>
        </w:tc>
      </w:tr>
      <w:tr w:rsidR="00FB7C66" w14:paraId="39C8D631" w14:textId="77777777" w:rsidTr="00FB7C66">
        <w:trPr>
          <w:trHeight w:val="454"/>
        </w:trPr>
        <w:tc>
          <w:tcPr>
            <w:tcW w:w="2093" w:type="dxa"/>
            <w:shd w:val="clear" w:color="auto" w:fill="E0660A"/>
          </w:tcPr>
          <w:p w14:paraId="43BB9229" w14:textId="77777777" w:rsidR="00FB7C66" w:rsidRPr="00583947" w:rsidRDefault="00FB7C66" w:rsidP="00087082">
            <w:pPr>
              <w:pStyle w:val="Geenafstand"/>
              <w:rPr>
                <w:b/>
              </w:rPr>
            </w:pPr>
          </w:p>
        </w:tc>
        <w:tc>
          <w:tcPr>
            <w:tcW w:w="360" w:type="dxa"/>
            <w:shd w:val="clear" w:color="auto" w:fill="auto"/>
          </w:tcPr>
          <w:p w14:paraId="0DE313E7" w14:textId="77777777" w:rsidR="00FB7C66" w:rsidRPr="00583947" w:rsidRDefault="00FB7C66" w:rsidP="00FB7C66">
            <w:pPr>
              <w:pStyle w:val="Geenafstand"/>
              <w:ind w:right="-6410"/>
              <w:rPr>
                <w:sz w:val="18"/>
                <w:szCs w:val="18"/>
              </w:rPr>
            </w:pPr>
          </w:p>
        </w:tc>
        <w:tc>
          <w:tcPr>
            <w:tcW w:w="6194" w:type="dxa"/>
            <w:tcBorders>
              <w:left w:val="nil"/>
            </w:tcBorders>
            <w:shd w:val="clear" w:color="auto" w:fill="auto"/>
          </w:tcPr>
          <w:p w14:paraId="5B7F32B3" w14:textId="77777777" w:rsidR="00FB7C66" w:rsidRDefault="00FB7C66" w:rsidP="00FB7C66">
            <w:pPr>
              <w:pStyle w:val="Geenafstand"/>
              <w:rPr>
                <w:sz w:val="18"/>
                <w:szCs w:val="18"/>
              </w:rPr>
            </w:pPr>
          </w:p>
        </w:tc>
      </w:tr>
    </w:tbl>
    <w:p w14:paraId="68CDF57B" w14:textId="77777777" w:rsidR="00087082" w:rsidRDefault="00087082" w:rsidP="00087082">
      <w:pPr>
        <w:pStyle w:val="Geenafstand"/>
      </w:pPr>
    </w:p>
    <w:tbl>
      <w:tblPr>
        <w:tblW w:w="0" w:type="auto"/>
        <w:tblLayout w:type="fixed"/>
        <w:tblLook w:val="04A0" w:firstRow="1" w:lastRow="0" w:firstColumn="1" w:lastColumn="0" w:noHBand="0" w:noVBand="1"/>
      </w:tblPr>
      <w:tblGrid>
        <w:gridCol w:w="2093"/>
        <w:gridCol w:w="7044"/>
      </w:tblGrid>
      <w:tr w:rsidR="00087082" w14:paraId="349FA29C" w14:textId="77777777" w:rsidTr="00583947">
        <w:trPr>
          <w:trHeight w:val="691"/>
        </w:trPr>
        <w:tc>
          <w:tcPr>
            <w:tcW w:w="2093" w:type="dxa"/>
            <w:shd w:val="clear" w:color="auto" w:fill="E0660A"/>
          </w:tcPr>
          <w:p w14:paraId="404F6E2A" w14:textId="77777777" w:rsidR="00087082" w:rsidRPr="00583947" w:rsidRDefault="00087082" w:rsidP="00087082">
            <w:pPr>
              <w:pStyle w:val="Geenafstand"/>
              <w:rPr>
                <w:b/>
              </w:rPr>
            </w:pPr>
          </w:p>
          <w:p w14:paraId="42420C1D" w14:textId="77777777" w:rsidR="00087082" w:rsidRPr="00583947" w:rsidRDefault="00087082" w:rsidP="00087082">
            <w:pPr>
              <w:pStyle w:val="Geenafstand"/>
              <w:rPr>
                <w:b/>
              </w:rPr>
            </w:pPr>
            <w:r w:rsidRPr="00583947">
              <w:rPr>
                <w:b/>
              </w:rPr>
              <w:t>Hulpmiddelen</w:t>
            </w:r>
          </w:p>
        </w:tc>
        <w:tc>
          <w:tcPr>
            <w:tcW w:w="7044" w:type="dxa"/>
            <w:tcBorders>
              <w:left w:val="nil"/>
            </w:tcBorders>
            <w:shd w:val="clear" w:color="auto" w:fill="auto"/>
          </w:tcPr>
          <w:p w14:paraId="7AD7799E" w14:textId="77777777" w:rsidR="00087082" w:rsidRDefault="00087082" w:rsidP="00583947">
            <w:pPr>
              <w:pStyle w:val="tabeltekst9ptmetbullit"/>
              <w:numPr>
                <w:ilvl w:val="0"/>
                <w:numId w:val="0"/>
              </w:numPr>
            </w:pPr>
          </w:p>
          <w:p w14:paraId="37618E5F" w14:textId="77777777" w:rsidR="00A41CF6" w:rsidRPr="00261D52" w:rsidRDefault="00A41CF6" w:rsidP="0046788E">
            <w:pPr>
              <w:pStyle w:val="tabeltekst9ptmetbullit"/>
              <w:numPr>
                <w:ilvl w:val="0"/>
                <w:numId w:val="0"/>
              </w:numPr>
              <w:ind w:left="317"/>
            </w:pPr>
          </w:p>
        </w:tc>
      </w:tr>
      <w:tr w:rsidR="00087082" w14:paraId="01450C62" w14:textId="77777777" w:rsidTr="00583947">
        <w:trPr>
          <w:trHeight w:val="691"/>
        </w:trPr>
        <w:tc>
          <w:tcPr>
            <w:tcW w:w="2093" w:type="dxa"/>
            <w:shd w:val="clear" w:color="auto" w:fill="E0660A"/>
          </w:tcPr>
          <w:p w14:paraId="6B2E1B2D" w14:textId="77777777" w:rsidR="00087082" w:rsidRPr="00583947" w:rsidRDefault="00087082" w:rsidP="00087082">
            <w:pPr>
              <w:pStyle w:val="Geenafstand"/>
              <w:rPr>
                <w:b/>
              </w:rPr>
            </w:pPr>
          </w:p>
          <w:p w14:paraId="62D58BC0" w14:textId="77777777" w:rsidR="00087082" w:rsidRPr="00583947" w:rsidRDefault="00087082" w:rsidP="00087082">
            <w:pPr>
              <w:pStyle w:val="Geenafstand"/>
              <w:rPr>
                <w:b/>
              </w:rPr>
            </w:pPr>
            <w:r w:rsidRPr="00583947">
              <w:rPr>
                <w:b/>
              </w:rPr>
              <w:t>Bronnen die je kunt raadplegen</w:t>
            </w:r>
          </w:p>
        </w:tc>
        <w:tc>
          <w:tcPr>
            <w:tcW w:w="7044" w:type="dxa"/>
            <w:tcBorders>
              <w:left w:val="nil"/>
            </w:tcBorders>
            <w:shd w:val="clear" w:color="auto" w:fill="auto"/>
          </w:tcPr>
          <w:p w14:paraId="355F2F13" w14:textId="77777777" w:rsidR="00087082" w:rsidRDefault="00087082" w:rsidP="00583947">
            <w:pPr>
              <w:pStyle w:val="tabeltekst9ptmetbullit"/>
              <w:numPr>
                <w:ilvl w:val="0"/>
                <w:numId w:val="0"/>
              </w:numPr>
            </w:pPr>
          </w:p>
          <w:p w14:paraId="1F9DBC14" w14:textId="77777777" w:rsidR="00087082" w:rsidRPr="00261D52" w:rsidRDefault="00E5212A" w:rsidP="0046788E">
            <w:pPr>
              <w:pStyle w:val="tabeltekst9ptmetbullit"/>
              <w:numPr>
                <w:ilvl w:val="0"/>
                <w:numId w:val="0"/>
              </w:numPr>
              <w:ind w:left="317"/>
            </w:pPr>
            <w:r>
              <w:t>Wikiwijs arrangement</w:t>
            </w:r>
          </w:p>
        </w:tc>
      </w:tr>
      <w:tr w:rsidR="00087082" w14:paraId="24898D20" w14:textId="77777777" w:rsidTr="00583947">
        <w:trPr>
          <w:trHeight w:val="454"/>
        </w:trPr>
        <w:tc>
          <w:tcPr>
            <w:tcW w:w="2093" w:type="dxa"/>
            <w:shd w:val="clear" w:color="auto" w:fill="E0660A"/>
          </w:tcPr>
          <w:p w14:paraId="50F8B928" w14:textId="77777777" w:rsidR="00087082" w:rsidRPr="00583947" w:rsidRDefault="00087082" w:rsidP="00087082">
            <w:pPr>
              <w:pStyle w:val="Geenafstand"/>
              <w:rPr>
                <w:b/>
              </w:rPr>
            </w:pPr>
          </w:p>
          <w:p w14:paraId="70E41E27" w14:textId="77777777" w:rsidR="00087082" w:rsidRPr="00583947" w:rsidRDefault="00087082" w:rsidP="00087082">
            <w:pPr>
              <w:pStyle w:val="Geenafstand"/>
              <w:rPr>
                <w:b/>
              </w:rPr>
            </w:pPr>
            <w:r w:rsidRPr="00583947">
              <w:rPr>
                <w:b/>
              </w:rPr>
              <w:t>Ondersteunende onderwijs-activiteiten (lessen, workshops, excursies enz.)</w:t>
            </w:r>
          </w:p>
          <w:p w14:paraId="7A65B5AD" w14:textId="77777777" w:rsidR="00087082" w:rsidRPr="00583947" w:rsidRDefault="00087082" w:rsidP="00087082">
            <w:pPr>
              <w:pStyle w:val="Geenafstand"/>
              <w:rPr>
                <w:b/>
              </w:rPr>
            </w:pPr>
          </w:p>
        </w:tc>
        <w:tc>
          <w:tcPr>
            <w:tcW w:w="7044" w:type="dxa"/>
            <w:tcBorders>
              <w:left w:val="nil"/>
            </w:tcBorders>
            <w:shd w:val="clear" w:color="auto" w:fill="auto"/>
          </w:tcPr>
          <w:p w14:paraId="2AF7A343" w14:textId="77777777" w:rsidR="00087082" w:rsidRDefault="00087082" w:rsidP="00583947">
            <w:pPr>
              <w:pStyle w:val="tabeltekst9ptmetbullit"/>
              <w:numPr>
                <w:ilvl w:val="0"/>
                <w:numId w:val="0"/>
              </w:numPr>
              <w:ind w:left="34"/>
            </w:pPr>
          </w:p>
          <w:p w14:paraId="793F0D17" w14:textId="77777777" w:rsidR="00242DF4" w:rsidRDefault="00242DF4" w:rsidP="00583947">
            <w:pPr>
              <w:pStyle w:val="tabeltekst9ptmetbullit"/>
              <w:numPr>
                <w:ilvl w:val="0"/>
                <w:numId w:val="0"/>
              </w:numPr>
              <w:ind w:left="34"/>
            </w:pPr>
          </w:p>
          <w:p w14:paraId="02E61DB3" w14:textId="77777777" w:rsidR="0046788E" w:rsidRDefault="0046788E" w:rsidP="00583947">
            <w:pPr>
              <w:pStyle w:val="tabeltekst9ptmetbullit"/>
              <w:numPr>
                <w:ilvl w:val="0"/>
                <w:numId w:val="0"/>
              </w:numPr>
              <w:ind w:left="34"/>
            </w:pPr>
          </w:p>
          <w:p w14:paraId="510E16B2" w14:textId="77777777" w:rsidR="0046788E" w:rsidRPr="00261D52" w:rsidRDefault="0046788E" w:rsidP="00583947">
            <w:pPr>
              <w:pStyle w:val="tabeltekst9ptmetbullit"/>
              <w:numPr>
                <w:ilvl w:val="0"/>
                <w:numId w:val="0"/>
              </w:numPr>
              <w:ind w:left="34"/>
            </w:pPr>
          </w:p>
        </w:tc>
      </w:tr>
    </w:tbl>
    <w:p w14:paraId="4BF7C2AA" w14:textId="77777777" w:rsidR="0046788E" w:rsidRDefault="0046788E" w:rsidP="00087082">
      <w:pPr>
        <w:pStyle w:val="Geenafstand"/>
      </w:pPr>
    </w:p>
    <w:p w14:paraId="7AF3DCE1" w14:textId="77777777" w:rsidR="00087082" w:rsidRPr="008D6305" w:rsidRDefault="0077262F" w:rsidP="00087082">
      <w:pPr>
        <w:pStyle w:val="Kop1"/>
      </w:pPr>
      <w:r>
        <w:rPr>
          <w:rFonts w:ascii="Arial Narrow" w:hAnsi="Arial Narrow"/>
          <w:sz w:val="64"/>
          <w:szCs w:val="64"/>
        </w:rPr>
        <w:lastRenderedPageBreak/>
        <w:t xml:space="preserve"> </w:t>
      </w:r>
      <w:r>
        <w:rPr>
          <w:rFonts w:ascii="Arial Narrow" w:hAnsi="Arial Narrow"/>
          <w:sz w:val="64"/>
          <w:szCs w:val="64"/>
        </w:rPr>
        <w:tab/>
      </w:r>
      <w:r w:rsidR="009A215C">
        <w:rPr>
          <w:rFonts w:ascii="Arial Narrow" w:hAnsi="Arial Narrow"/>
          <w:sz w:val="64"/>
          <w:szCs w:val="64"/>
        </w:rPr>
        <w:t>K</w:t>
      </w:r>
      <w:r w:rsidR="00087082" w:rsidRPr="00F472C0">
        <w:rPr>
          <w:rFonts w:ascii="Arial Narrow" w:hAnsi="Arial Narrow"/>
          <w:sz w:val="64"/>
          <w:szCs w:val="64"/>
        </w:rPr>
        <w:t>erntaak en werkproces</w:t>
      </w:r>
    </w:p>
    <w:p w14:paraId="786D9DDE" w14:textId="77777777" w:rsidR="00087082" w:rsidRPr="005E36DC" w:rsidRDefault="00087082" w:rsidP="00087082">
      <w:pPr>
        <w:rPr>
          <w:sz w:val="22"/>
        </w:rPr>
      </w:pPr>
    </w:p>
    <w:p w14:paraId="204E50DA" w14:textId="77777777" w:rsidR="00087082" w:rsidRPr="005E36DC" w:rsidRDefault="00087082" w:rsidP="00087082">
      <w:pPr>
        <w:pStyle w:val="Geenafstand"/>
        <w:rPr>
          <w:sz w:val="22"/>
        </w:rPr>
      </w:pPr>
    </w:p>
    <w:p w14:paraId="778070C4" w14:textId="77777777" w:rsidR="00422EE1" w:rsidRDefault="00422EE1" w:rsidP="00087082">
      <w:pPr>
        <w:pStyle w:val="Default"/>
        <w:rPr>
          <w:sz w:val="22"/>
        </w:rPr>
      </w:pPr>
    </w:p>
    <w:p w14:paraId="15730A8A" w14:textId="77777777" w:rsidR="00900BAC" w:rsidRPr="002D7DD9" w:rsidRDefault="00900BAC" w:rsidP="00900BAC">
      <w:pPr>
        <w:pStyle w:val="Default"/>
        <w:rPr>
          <w:b/>
          <w:sz w:val="22"/>
        </w:rPr>
      </w:pPr>
      <w:r w:rsidRPr="002D7DD9">
        <w:rPr>
          <w:b/>
          <w:sz w:val="22"/>
        </w:rPr>
        <w:t xml:space="preserve">B1-K1  Maken en verkopen van groene </w:t>
      </w:r>
      <w:r>
        <w:rPr>
          <w:b/>
          <w:sz w:val="22"/>
        </w:rPr>
        <w:t>producten/</w:t>
      </w:r>
      <w:r w:rsidRPr="002D7DD9">
        <w:rPr>
          <w:b/>
          <w:sz w:val="22"/>
        </w:rPr>
        <w:t>arrangementen</w:t>
      </w:r>
    </w:p>
    <w:p w14:paraId="79680302" w14:textId="77777777" w:rsidR="00900BAC" w:rsidRDefault="00900BAC" w:rsidP="00900BAC">
      <w:pPr>
        <w:pStyle w:val="Default"/>
        <w:rPr>
          <w:sz w:val="22"/>
        </w:rPr>
      </w:pPr>
    </w:p>
    <w:p w14:paraId="26484A61" w14:textId="77777777" w:rsidR="00900BAC" w:rsidRPr="009F16F6" w:rsidRDefault="00900BAC" w:rsidP="00900BAC">
      <w:pPr>
        <w:pStyle w:val="Default"/>
        <w:rPr>
          <w:b/>
          <w:bCs/>
          <w:sz w:val="22"/>
        </w:rPr>
      </w:pPr>
      <w:r w:rsidRPr="009F16F6">
        <w:rPr>
          <w:b/>
          <w:bCs/>
          <w:sz w:val="22"/>
        </w:rPr>
        <w:t>W1: Maakt bloemwerk, groene decoraties en/of presentaties.</w:t>
      </w:r>
    </w:p>
    <w:p w14:paraId="3E5A3F62" w14:textId="77777777" w:rsidR="00900BAC" w:rsidRDefault="00900BAC" w:rsidP="00900BAC">
      <w:pPr>
        <w:pStyle w:val="Default"/>
      </w:pPr>
      <w:r w:rsidRPr="00712D70">
        <w:t>De beginnend beroepsbeoefenaar maakt bloemwerk, groene decoraties en/of presentaties. Hij kiest de benodigde materialen en middelen en legt deze klaar voor gebruik. Hij houdt hierbij rekening met de kosten en duurzaam gebruik van de materialen en de commerciële prijs van het product/arrangement. Hij combineert de materialen op basis van eigenschappen, kleur, vorm en structuur. Hij creëert de juiste sfeer en ambiance in het groene product/arrangement passend bij de opdracht en/of wens van de klant.</w:t>
      </w:r>
    </w:p>
    <w:p w14:paraId="273E6BC5" w14:textId="77777777" w:rsidR="00900BAC" w:rsidRDefault="00900BAC" w:rsidP="00900BAC">
      <w:pPr>
        <w:pStyle w:val="Default"/>
        <w:rPr>
          <w:sz w:val="22"/>
        </w:rPr>
      </w:pPr>
    </w:p>
    <w:p w14:paraId="20B91DE4" w14:textId="77777777" w:rsidR="00900BAC" w:rsidRPr="009F16F6" w:rsidRDefault="00900BAC" w:rsidP="00900BAC">
      <w:pPr>
        <w:pStyle w:val="Default"/>
        <w:rPr>
          <w:b/>
          <w:bCs/>
          <w:sz w:val="22"/>
        </w:rPr>
      </w:pPr>
      <w:r w:rsidRPr="009F16F6">
        <w:rPr>
          <w:b/>
          <w:bCs/>
          <w:sz w:val="22"/>
        </w:rPr>
        <w:t>W2: Verzorgt groene producten en natuurlijke materialen.</w:t>
      </w:r>
    </w:p>
    <w:p w14:paraId="78BC6594" w14:textId="77777777" w:rsidR="00900BAC" w:rsidRDefault="00900BAC" w:rsidP="00900BAC">
      <w:pPr>
        <w:pStyle w:val="Default"/>
      </w:pPr>
      <w:r>
        <w:t>De beginnend beroepsbeoefenaar verzorgt dagelijks de groene producten en natuurlijke materialen in het magazijn en/of de winkel en/of bedrijf en maakt ze verkoopklaar. Hij let op afwijkingen door beschadigingen, ziektes of onjuiste condities en op derving van de producten. Hij vervangt de producten wanneer dit noodzakelijk is.</w:t>
      </w:r>
    </w:p>
    <w:p w14:paraId="6E91CFFB" w14:textId="77777777" w:rsidR="00900BAC" w:rsidRDefault="00900BAC" w:rsidP="00900BAC">
      <w:pPr>
        <w:pStyle w:val="Default"/>
        <w:rPr>
          <w:sz w:val="22"/>
        </w:rPr>
      </w:pPr>
    </w:p>
    <w:p w14:paraId="6AE4BBB4" w14:textId="77777777" w:rsidR="00900BAC" w:rsidRPr="00712D70" w:rsidRDefault="00900BAC" w:rsidP="00900BAC">
      <w:pPr>
        <w:pStyle w:val="Default"/>
        <w:rPr>
          <w:b/>
          <w:bCs/>
          <w:sz w:val="22"/>
        </w:rPr>
      </w:pPr>
      <w:r w:rsidRPr="00712D70">
        <w:rPr>
          <w:b/>
          <w:bCs/>
          <w:sz w:val="22"/>
        </w:rPr>
        <w:t>W3: Verzorgt de (online) winkel-/productpresentaties.</w:t>
      </w:r>
    </w:p>
    <w:p w14:paraId="6401DB67" w14:textId="77777777" w:rsidR="00900BAC" w:rsidRDefault="00900BAC" w:rsidP="00900BAC">
      <w:pPr>
        <w:pStyle w:val="Default"/>
      </w:pPr>
      <w:r w:rsidRPr="00712D70">
        <w:t>De beginnend beroepsbeoefenaar realiseert de (online) presentatie van de (online) winkel, op de desbetreffende locatie of op social media. Hij verzorgt de styling van groene en aanverwante producten (bijvoorbeeld plantenpotten, potterie, sfeerartikelen, woondecoratie, gereedschappen, verzorgingsproducten etc.) en onderhoudt deze met behulp van een presentatieplan en/of de bedrijfsformule. Hij combineert, binnen de mogelijkheden van het presentatieplan, decoratiemateriaal, displays, opbouwmateriaal, producten, promotiemateriaal en product- en/of verkoopinformatie. Bij de realisatie van de presentatie houdt hij rekening met veiligheid en preventie van winkeldiefstal. Tevens houdt hij de winkelruimte/presentatieruimte schoon en netjes. Bij het realiseren van de (online) presentatie sluit hij zo veel mogelijk aan bij de belevingswereld van de beoogde doelgroep, zodat de presentatie stimuleert tot kopen. Indien van toepassing vult hij producten in de verkoopruimte aan.</w:t>
      </w:r>
    </w:p>
    <w:p w14:paraId="364AF7BA" w14:textId="77777777" w:rsidR="00900BAC" w:rsidRDefault="00900BAC" w:rsidP="00900BAC">
      <w:pPr>
        <w:pStyle w:val="Default"/>
        <w:rPr>
          <w:sz w:val="22"/>
        </w:rPr>
      </w:pPr>
    </w:p>
    <w:p w14:paraId="750E7754" w14:textId="77777777" w:rsidR="00900BAC" w:rsidRPr="00712D70" w:rsidRDefault="00900BAC" w:rsidP="00900BAC">
      <w:pPr>
        <w:pStyle w:val="Default"/>
        <w:rPr>
          <w:b/>
          <w:bCs/>
          <w:sz w:val="22"/>
        </w:rPr>
      </w:pPr>
      <w:r w:rsidRPr="00712D70">
        <w:rPr>
          <w:b/>
          <w:bCs/>
          <w:sz w:val="22"/>
        </w:rPr>
        <w:t xml:space="preserve">W4: Heeft commerciële contacten. </w:t>
      </w:r>
    </w:p>
    <w:p w14:paraId="4704CCC6" w14:textId="77777777" w:rsidR="00900BAC" w:rsidRDefault="00900BAC" w:rsidP="00900BAC">
      <w:pPr>
        <w:pStyle w:val="Default"/>
        <w:rPr>
          <w:sz w:val="22"/>
        </w:rPr>
      </w:pPr>
      <w:r w:rsidRPr="00712D70">
        <w:t>De beginnend beroepsbeoefenaar benadert de klant/opdrachtgever en achterhaalt zijn wens. Dit kan in de winkel plaatsvinden, maar ook telefonisch, online en/of via social media. Hij verbindt de mogelijkheden die het assortiment biedt aan de wensen van de klant/opdrachtgever. Hij informeert de klant over het product, de toepassingen ervan, de verzorging en het gebruik van het product, de verkoopprijs en de aflevering. Hij inspireert en adviseert de klant/opdrachtgever bij het maken van keuzes en stimuleert het nemen van een koopbeslissing. Daarbij bevordert hij waar mogelijk bijverkoop. Indien nodig neemt hij bestellingen op. Hij checkt of de klant/opdrachtgever tevreden is en rondt de verkoop op passende wijze af. Ook behandelt hij eventuele binnengekomen berichten uit de webshop of op social media.</w:t>
      </w:r>
    </w:p>
    <w:p w14:paraId="1E309A21" w14:textId="77777777" w:rsidR="00087082" w:rsidRDefault="0077262F" w:rsidP="00087082">
      <w:pPr>
        <w:pStyle w:val="Kop1"/>
      </w:pPr>
      <w:r>
        <w:rPr>
          <w:rFonts w:ascii="Arial Narrow" w:hAnsi="Arial Narrow"/>
          <w:sz w:val="64"/>
          <w:szCs w:val="64"/>
        </w:rPr>
        <w:lastRenderedPageBreak/>
        <w:t xml:space="preserve">  </w:t>
      </w:r>
      <w:r w:rsidR="00CC10E7" w:rsidRPr="00F472C0">
        <w:rPr>
          <w:rFonts w:ascii="Arial Narrow" w:hAnsi="Arial Narrow"/>
          <w:sz w:val="64"/>
          <w:szCs w:val="64"/>
        </w:rPr>
        <w:t>L</w:t>
      </w:r>
      <w:r w:rsidR="00087082" w:rsidRPr="00F472C0">
        <w:rPr>
          <w:rFonts w:ascii="Arial Narrow" w:hAnsi="Arial Narrow"/>
          <w:sz w:val="64"/>
          <w:szCs w:val="64"/>
        </w:rPr>
        <w:t>eerdoelen</w:t>
      </w:r>
      <w:r w:rsidR="00CC10E7">
        <w:rPr>
          <w:rFonts w:ascii="Arial Narrow" w:hAnsi="Arial Narrow"/>
          <w:sz w:val="64"/>
          <w:szCs w:val="64"/>
        </w:rPr>
        <w:t xml:space="preserve"> en succescriteria</w:t>
      </w:r>
    </w:p>
    <w:p w14:paraId="4995A16E" w14:textId="77777777" w:rsidR="00087082" w:rsidRDefault="00087082" w:rsidP="00087082">
      <w:pPr>
        <w:rPr>
          <w:rFonts w:eastAsia="Calibri" w:cs="Times New Roman"/>
          <w:szCs w:val="22"/>
          <w:lang w:eastAsia="en-US"/>
        </w:rPr>
      </w:pPr>
    </w:p>
    <w:p w14:paraId="0C5ED0B5" w14:textId="77777777" w:rsidR="00872134" w:rsidRPr="00872134" w:rsidRDefault="00872134" w:rsidP="00AB7EE7">
      <w:pPr>
        <w:pStyle w:val="Geenafstand"/>
        <w:rPr>
          <w:rFonts w:cs="Arial"/>
          <w:b/>
          <w:sz w:val="22"/>
        </w:rPr>
      </w:pPr>
    </w:p>
    <w:p w14:paraId="2C7957C4" w14:textId="77777777" w:rsidR="00CC10E7" w:rsidRDefault="002D7DD9" w:rsidP="007A5440">
      <w:pPr>
        <w:numPr>
          <w:ilvl w:val="0"/>
          <w:numId w:val="5"/>
        </w:numPr>
        <w:rPr>
          <w:b/>
          <w:szCs w:val="20"/>
        </w:rPr>
      </w:pPr>
      <w:r w:rsidRPr="002D7DD9">
        <w:rPr>
          <w:b/>
          <w:szCs w:val="20"/>
        </w:rPr>
        <w:t>Je benoemt van de bloemen</w:t>
      </w:r>
      <w:r w:rsidR="00EE215A">
        <w:rPr>
          <w:b/>
          <w:szCs w:val="20"/>
        </w:rPr>
        <w:t xml:space="preserve"> en planten in</w:t>
      </w:r>
      <w:r w:rsidRPr="002D7DD9">
        <w:rPr>
          <w:b/>
          <w:szCs w:val="20"/>
        </w:rPr>
        <w:t xml:space="preserve"> winkel- en gelegenheidsbloemwerken: de naam, de herkomst en hoe ze verzorgd moeten worden.</w:t>
      </w:r>
    </w:p>
    <w:p w14:paraId="4628D3E4" w14:textId="77777777" w:rsidR="002D7DD9" w:rsidRDefault="002D7DD9" w:rsidP="007A5440">
      <w:pPr>
        <w:numPr>
          <w:ilvl w:val="0"/>
          <w:numId w:val="6"/>
        </w:numPr>
        <w:rPr>
          <w:szCs w:val="20"/>
        </w:rPr>
      </w:pPr>
      <w:r w:rsidRPr="002D7DD9">
        <w:rPr>
          <w:szCs w:val="20"/>
        </w:rPr>
        <w:t>Je kunt bloemen en plante</w:t>
      </w:r>
      <w:r w:rsidR="00EE215A">
        <w:rPr>
          <w:szCs w:val="20"/>
        </w:rPr>
        <w:t>n in winkel- en gelegenheidsbloe</w:t>
      </w:r>
      <w:r w:rsidRPr="002D7DD9">
        <w:rPr>
          <w:szCs w:val="20"/>
        </w:rPr>
        <w:t>mwerken herkennen en bij naam noemen</w:t>
      </w:r>
      <w:r w:rsidR="00EE215A">
        <w:rPr>
          <w:szCs w:val="20"/>
        </w:rPr>
        <w:t>.</w:t>
      </w:r>
    </w:p>
    <w:p w14:paraId="2755BBEE" w14:textId="77777777" w:rsidR="00EE215A" w:rsidRDefault="00EE215A" w:rsidP="007A5440">
      <w:pPr>
        <w:numPr>
          <w:ilvl w:val="0"/>
          <w:numId w:val="6"/>
        </w:numPr>
        <w:rPr>
          <w:szCs w:val="20"/>
        </w:rPr>
      </w:pPr>
      <w:r>
        <w:rPr>
          <w:szCs w:val="20"/>
        </w:rPr>
        <w:t>Je kunt van de bloemen en planten in winkel- en gelegenheidsbloemwerken benoemen tot welke soort ze behoren en wat hun herkomst is.</w:t>
      </w:r>
    </w:p>
    <w:p w14:paraId="1F1754BB" w14:textId="77777777" w:rsidR="00EE215A" w:rsidRDefault="00EE215A" w:rsidP="007A5440">
      <w:pPr>
        <w:numPr>
          <w:ilvl w:val="0"/>
          <w:numId w:val="6"/>
        </w:numPr>
        <w:rPr>
          <w:szCs w:val="20"/>
        </w:rPr>
      </w:pPr>
      <w:r>
        <w:rPr>
          <w:szCs w:val="20"/>
        </w:rPr>
        <w:t>Je kunt beschrijven op welke manier de bloemen en planten in winkel- en gelegenheidsbloemwerken verzorg worden.</w:t>
      </w:r>
    </w:p>
    <w:p w14:paraId="5D1A5768" w14:textId="77777777" w:rsidR="00EE215A" w:rsidRDefault="00EE215A" w:rsidP="00EE215A">
      <w:pPr>
        <w:rPr>
          <w:szCs w:val="20"/>
        </w:rPr>
      </w:pPr>
    </w:p>
    <w:p w14:paraId="569829F0" w14:textId="77777777" w:rsidR="00EE215A" w:rsidRPr="00EE215A" w:rsidRDefault="00EE215A" w:rsidP="007A5440">
      <w:pPr>
        <w:numPr>
          <w:ilvl w:val="0"/>
          <w:numId w:val="5"/>
        </w:numPr>
        <w:rPr>
          <w:b/>
          <w:szCs w:val="20"/>
        </w:rPr>
      </w:pPr>
      <w:r w:rsidRPr="00EE215A">
        <w:rPr>
          <w:b/>
          <w:szCs w:val="20"/>
        </w:rPr>
        <w:t>Je kunt conserveringstechnieken voor bloemen toepassen.</w:t>
      </w:r>
    </w:p>
    <w:p w14:paraId="268DD161" w14:textId="77777777" w:rsidR="00EE215A" w:rsidRDefault="00EE215A" w:rsidP="007A5440">
      <w:pPr>
        <w:numPr>
          <w:ilvl w:val="0"/>
          <w:numId w:val="7"/>
        </w:numPr>
        <w:rPr>
          <w:szCs w:val="20"/>
        </w:rPr>
      </w:pPr>
      <w:r w:rsidRPr="00EE215A">
        <w:rPr>
          <w:szCs w:val="20"/>
        </w:rPr>
        <w:t>Je kunt verschillende conserveringstechnieken benoemen</w:t>
      </w:r>
      <w:r w:rsidR="00900BAC">
        <w:rPr>
          <w:szCs w:val="20"/>
        </w:rPr>
        <w:t>.</w:t>
      </w:r>
    </w:p>
    <w:p w14:paraId="29A62D03" w14:textId="77777777" w:rsidR="00EE215A" w:rsidRPr="00EE215A" w:rsidRDefault="00EE215A" w:rsidP="007A5440">
      <w:pPr>
        <w:numPr>
          <w:ilvl w:val="0"/>
          <w:numId w:val="7"/>
        </w:numPr>
        <w:rPr>
          <w:szCs w:val="20"/>
        </w:rPr>
      </w:pPr>
      <w:r w:rsidRPr="00EE215A">
        <w:rPr>
          <w:szCs w:val="20"/>
        </w:rPr>
        <w:t>Je kunt uitleggen op welke manier de conserveringstechnieken</w:t>
      </w:r>
    </w:p>
    <w:p w14:paraId="67199D76" w14:textId="77777777" w:rsidR="00EE215A" w:rsidRPr="00EE215A" w:rsidRDefault="00EE215A" w:rsidP="00900BAC">
      <w:pPr>
        <w:ind w:left="1440"/>
        <w:rPr>
          <w:szCs w:val="20"/>
        </w:rPr>
      </w:pPr>
      <w:r w:rsidRPr="00EE215A">
        <w:rPr>
          <w:szCs w:val="20"/>
        </w:rPr>
        <w:t>toegepast worden.</w:t>
      </w:r>
    </w:p>
    <w:p w14:paraId="5CBA9BBF" w14:textId="77777777" w:rsidR="00AB7EE7" w:rsidRPr="00EE215A" w:rsidRDefault="00EE215A" w:rsidP="007A5440">
      <w:pPr>
        <w:numPr>
          <w:ilvl w:val="0"/>
          <w:numId w:val="7"/>
        </w:numPr>
        <w:rPr>
          <w:szCs w:val="20"/>
        </w:rPr>
      </w:pPr>
      <w:r w:rsidRPr="00EE215A">
        <w:rPr>
          <w:szCs w:val="20"/>
        </w:rPr>
        <w:t>Je kunt conserveringstechnieken toepassen.</w:t>
      </w:r>
    </w:p>
    <w:p w14:paraId="7DF5CD18" w14:textId="77777777" w:rsidR="00AB7EE7" w:rsidRDefault="00AB7EE7" w:rsidP="00087082">
      <w:pPr>
        <w:rPr>
          <w:szCs w:val="20"/>
        </w:rPr>
      </w:pPr>
    </w:p>
    <w:p w14:paraId="59CA0256" w14:textId="77777777" w:rsidR="00EE215A" w:rsidRDefault="00EE215A" w:rsidP="007A5440">
      <w:pPr>
        <w:numPr>
          <w:ilvl w:val="0"/>
          <w:numId w:val="5"/>
        </w:numPr>
        <w:rPr>
          <w:b/>
          <w:szCs w:val="20"/>
        </w:rPr>
      </w:pPr>
      <w:r w:rsidRPr="00EE215A">
        <w:rPr>
          <w:b/>
          <w:szCs w:val="20"/>
        </w:rPr>
        <w:t>Je ontwerpt een display passend bij de winkel.</w:t>
      </w:r>
    </w:p>
    <w:p w14:paraId="35C87762" w14:textId="77777777" w:rsidR="00EE215A" w:rsidRPr="00EE215A" w:rsidRDefault="00EE215A" w:rsidP="007A5440">
      <w:pPr>
        <w:numPr>
          <w:ilvl w:val="0"/>
          <w:numId w:val="8"/>
        </w:numPr>
        <w:rPr>
          <w:szCs w:val="20"/>
        </w:rPr>
      </w:pPr>
      <w:r w:rsidRPr="00EE215A">
        <w:rPr>
          <w:szCs w:val="20"/>
        </w:rPr>
        <w:t>Je kunt ruimtes ruimtelijk in beeld brengen</w:t>
      </w:r>
      <w:r w:rsidR="00900BAC">
        <w:rPr>
          <w:szCs w:val="20"/>
        </w:rPr>
        <w:t xml:space="preserve">, getekend. </w:t>
      </w:r>
    </w:p>
    <w:p w14:paraId="6698B1C8" w14:textId="77777777" w:rsidR="00EE215A" w:rsidRPr="00EE215A" w:rsidRDefault="00EE215A" w:rsidP="007A5440">
      <w:pPr>
        <w:numPr>
          <w:ilvl w:val="0"/>
          <w:numId w:val="8"/>
        </w:numPr>
        <w:rPr>
          <w:szCs w:val="20"/>
        </w:rPr>
      </w:pPr>
      <w:r w:rsidRPr="00EE215A">
        <w:rPr>
          <w:szCs w:val="20"/>
        </w:rPr>
        <w:t>Je kunt verschillende kleurtechnieken in een tekening toepassen</w:t>
      </w:r>
      <w:r w:rsidR="00900BAC">
        <w:rPr>
          <w:szCs w:val="20"/>
        </w:rPr>
        <w:t>.</w:t>
      </w:r>
    </w:p>
    <w:p w14:paraId="0AE934EE" w14:textId="77777777" w:rsidR="00EE215A" w:rsidRPr="00EE215A" w:rsidRDefault="00EE215A" w:rsidP="007A5440">
      <w:pPr>
        <w:numPr>
          <w:ilvl w:val="0"/>
          <w:numId w:val="8"/>
        </w:numPr>
        <w:rPr>
          <w:szCs w:val="20"/>
        </w:rPr>
      </w:pPr>
      <w:r w:rsidRPr="00EE215A">
        <w:rPr>
          <w:szCs w:val="20"/>
        </w:rPr>
        <w:t>Je maakt een sfeer- en doelgroepanalyse t.b.v. het bloemwerk en de decoraties passend bij het project.</w:t>
      </w:r>
    </w:p>
    <w:p w14:paraId="2FA037D3" w14:textId="77777777" w:rsidR="00EE215A" w:rsidRPr="00EE215A" w:rsidRDefault="00EE215A" w:rsidP="007A5440">
      <w:pPr>
        <w:numPr>
          <w:ilvl w:val="0"/>
          <w:numId w:val="8"/>
        </w:numPr>
        <w:rPr>
          <w:szCs w:val="20"/>
        </w:rPr>
      </w:pPr>
      <w:r w:rsidRPr="00EE215A">
        <w:rPr>
          <w:szCs w:val="20"/>
        </w:rPr>
        <w:t>Je maakt een moodboard van de sfeer van de winkel, waarin het thema van de display duidelijk wordt.</w:t>
      </w:r>
    </w:p>
    <w:p w14:paraId="308A5752" w14:textId="77777777" w:rsidR="00EE215A" w:rsidRPr="00EE215A" w:rsidRDefault="00EE215A" w:rsidP="007A5440">
      <w:pPr>
        <w:numPr>
          <w:ilvl w:val="0"/>
          <w:numId w:val="8"/>
        </w:numPr>
        <w:rPr>
          <w:szCs w:val="20"/>
        </w:rPr>
      </w:pPr>
      <w:r w:rsidRPr="00EE215A">
        <w:rPr>
          <w:szCs w:val="20"/>
        </w:rPr>
        <w:t>Je maakt een schetsontwerp van de opstelling van je display die voldoet aan de ontwerpregels.</w:t>
      </w:r>
    </w:p>
    <w:p w14:paraId="4644AB12" w14:textId="77777777" w:rsidR="00EE215A" w:rsidRPr="00EE215A" w:rsidRDefault="00EE215A" w:rsidP="007A5440">
      <w:pPr>
        <w:numPr>
          <w:ilvl w:val="0"/>
          <w:numId w:val="8"/>
        </w:numPr>
        <w:rPr>
          <w:szCs w:val="20"/>
        </w:rPr>
      </w:pPr>
      <w:r w:rsidRPr="00EE215A">
        <w:rPr>
          <w:szCs w:val="20"/>
        </w:rPr>
        <w:t>Je bepaal</w:t>
      </w:r>
      <w:r w:rsidR="009F22AE">
        <w:rPr>
          <w:szCs w:val="20"/>
        </w:rPr>
        <w:t>t</w:t>
      </w:r>
      <w:r w:rsidRPr="00EE215A">
        <w:rPr>
          <w:szCs w:val="20"/>
        </w:rPr>
        <w:t xml:space="preserve"> welke producten en eyecatcher je in de display verwerkt</w:t>
      </w:r>
      <w:r w:rsidR="00900BAC">
        <w:rPr>
          <w:szCs w:val="20"/>
        </w:rPr>
        <w:t>.</w:t>
      </w:r>
    </w:p>
    <w:p w14:paraId="5363B9EA" w14:textId="77777777" w:rsidR="00EE215A" w:rsidRPr="00EE215A" w:rsidRDefault="00EE215A" w:rsidP="007A5440">
      <w:pPr>
        <w:numPr>
          <w:ilvl w:val="0"/>
          <w:numId w:val="8"/>
        </w:numPr>
        <w:rPr>
          <w:szCs w:val="20"/>
        </w:rPr>
      </w:pPr>
      <w:r w:rsidRPr="00EE215A">
        <w:rPr>
          <w:szCs w:val="20"/>
        </w:rPr>
        <w:t>Je kunt uitleggen wat de 6 P</w:t>
      </w:r>
      <w:r w:rsidR="00900BAC">
        <w:rPr>
          <w:szCs w:val="20"/>
        </w:rPr>
        <w:t>’</w:t>
      </w:r>
      <w:r w:rsidRPr="00EE215A">
        <w:rPr>
          <w:szCs w:val="20"/>
        </w:rPr>
        <w:t>s zijn</w:t>
      </w:r>
      <w:r w:rsidR="00900BAC">
        <w:rPr>
          <w:szCs w:val="20"/>
        </w:rPr>
        <w:t>.</w:t>
      </w:r>
    </w:p>
    <w:p w14:paraId="33E020D2" w14:textId="77777777" w:rsidR="00EE215A" w:rsidRPr="00EE215A" w:rsidRDefault="00EE215A" w:rsidP="007A5440">
      <w:pPr>
        <w:numPr>
          <w:ilvl w:val="0"/>
          <w:numId w:val="8"/>
        </w:numPr>
        <w:rPr>
          <w:szCs w:val="20"/>
        </w:rPr>
      </w:pPr>
      <w:r w:rsidRPr="00EE215A">
        <w:rPr>
          <w:szCs w:val="20"/>
        </w:rPr>
        <w:t xml:space="preserve">Je motiveert je ontwerpkeuzes aan de hand van </w:t>
      </w:r>
      <w:r w:rsidR="00900BAC">
        <w:rPr>
          <w:szCs w:val="20"/>
        </w:rPr>
        <w:t>je moodboard.</w:t>
      </w:r>
    </w:p>
    <w:p w14:paraId="3857F7D3" w14:textId="77777777" w:rsidR="00AB7EE7" w:rsidRDefault="00AB7EE7" w:rsidP="00087082">
      <w:pPr>
        <w:rPr>
          <w:color w:val="FF0000"/>
          <w:szCs w:val="20"/>
        </w:rPr>
      </w:pPr>
    </w:p>
    <w:p w14:paraId="21CB23D5" w14:textId="77777777" w:rsidR="00AB7EE7" w:rsidRPr="002E611D" w:rsidRDefault="00EE215A" w:rsidP="007A5440">
      <w:pPr>
        <w:numPr>
          <w:ilvl w:val="0"/>
          <w:numId w:val="5"/>
        </w:numPr>
        <w:rPr>
          <w:b/>
          <w:szCs w:val="20"/>
        </w:rPr>
      </w:pPr>
      <w:r w:rsidRPr="002E611D">
        <w:rPr>
          <w:b/>
          <w:szCs w:val="20"/>
        </w:rPr>
        <w:t>Je richt een display in volgens het ontwerp.</w:t>
      </w:r>
    </w:p>
    <w:p w14:paraId="092A757A" w14:textId="77777777" w:rsidR="00EE215A" w:rsidRPr="002E611D" w:rsidRDefault="002E611D" w:rsidP="007A5440">
      <w:pPr>
        <w:numPr>
          <w:ilvl w:val="0"/>
          <w:numId w:val="9"/>
        </w:numPr>
        <w:rPr>
          <w:szCs w:val="20"/>
        </w:rPr>
      </w:pPr>
      <w:r w:rsidRPr="002E611D">
        <w:rPr>
          <w:szCs w:val="20"/>
        </w:rPr>
        <w:t>Je plaatst de producten in de display volgens het ontwerp.</w:t>
      </w:r>
    </w:p>
    <w:p w14:paraId="3CE98DA8" w14:textId="77777777" w:rsidR="002E611D" w:rsidRPr="002E611D" w:rsidRDefault="002E611D" w:rsidP="007A5440">
      <w:pPr>
        <w:numPr>
          <w:ilvl w:val="0"/>
          <w:numId w:val="9"/>
        </w:numPr>
        <w:rPr>
          <w:szCs w:val="20"/>
        </w:rPr>
      </w:pPr>
      <w:r w:rsidRPr="002E611D">
        <w:rPr>
          <w:szCs w:val="20"/>
        </w:rPr>
        <w:t>Je past de hulpmiddelen op de juiste manier toe</w:t>
      </w:r>
      <w:r w:rsidR="00900BAC">
        <w:rPr>
          <w:szCs w:val="20"/>
        </w:rPr>
        <w:t>.</w:t>
      </w:r>
    </w:p>
    <w:p w14:paraId="66EC32AE" w14:textId="77777777" w:rsidR="002E611D" w:rsidRPr="002E611D" w:rsidRDefault="002E611D" w:rsidP="007A5440">
      <w:pPr>
        <w:numPr>
          <w:ilvl w:val="0"/>
          <w:numId w:val="9"/>
        </w:numPr>
        <w:rPr>
          <w:szCs w:val="20"/>
        </w:rPr>
      </w:pPr>
      <w:r w:rsidRPr="002E611D">
        <w:rPr>
          <w:szCs w:val="20"/>
        </w:rPr>
        <w:t>Je gebruikt de gereedschappen op de juiste manier</w:t>
      </w:r>
      <w:r w:rsidR="00900BAC">
        <w:rPr>
          <w:szCs w:val="20"/>
        </w:rPr>
        <w:t>.</w:t>
      </w:r>
    </w:p>
    <w:p w14:paraId="0E613673" w14:textId="77777777" w:rsidR="002E611D" w:rsidRPr="002E611D" w:rsidRDefault="002E611D" w:rsidP="007A5440">
      <w:pPr>
        <w:numPr>
          <w:ilvl w:val="0"/>
          <w:numId w:val="9"/>
        </w:numPr>
        <w:rPr>
          <w:szCs w:val="20"/>
        </w:rPr>
      </w:pPr>
      <w:r w:rsidRPr="002E611D">
        <w:rPr>
          <w:szCs w:val="20"/>
        </w:rPr>
        <w:t>Je maakt een digitaal prijskaartje in de sfeer van de winkel</w:t>
      </w:r>
      <w:r w:rsidR="00900BAC">
        <w:rPr>
          <w:szCs w:val="20"/>
        </w:rPr>
        <w:t>.</w:t>
      </w:r>
    </w:p>
    <w:p w14:paraId="42728935" w14:textId="100677D2" w:rsidR="002E611D" w:rsidRDefault="002E611D" w:rsidP="007A5440">
      <w:pPr>
        <w:numPr>
          <w:ilvl w:val="0"/>
          <w:numId w:val="9"/>
        </w:numPr>
        <w:rPr>
          <w:szCs w:val="20"/>
        </w:rPr>
      </w:pPr>
      <w:r w:rsidRPr="002E611D">
        <w:rPr>
          <w:szCs w:val="20"/>
        </w:rPr>
        <w:t>Je maakt handmatig een prijskaartje in de sfeer van de winkel.</w:t>
      </w:r>
    </w:p>
    <w:p w14:paraId="632F7C91" w14:textId="36A67D51" w:rsidR="009072C5" w:rsidRPr="009072C5" w:rsidRDefault="009072C5" w:rsidP="009072C5">
      <w:pPr>
        <w:numPr>
          <w:ilvl w:val="0"/>
          <w:numId w:val="9"/>
        </w:numPr>
        <w:rPr>
          <w:szCs w:val="20"/>
        </w:rPr>
      </w:pPr>
      <w:r w:rsidRPr="009072C5">
        <w:rPr>
          <w:szCs w:val="20"/>
        </w:rPr>
        <w:t>Je plaatst een beeld van de display op social media met een beschrijving.</w:t>
      </w:r>
    </w:p>
    <w:p w14:paraId="3F068F45" w14:textId="77777777" w:rsidR="00AB7EE7" w:rsidRDefault="00AB7EE7" w:rsidP="002E611D">
      <w:pPr>
        <w:rPr>
          <w:color w:val="FF0000"/>
          <w:szCs w:val="20"/>
        </w:rPr>
      </w:pPr>
    </w:p>
    <w:p w14:paraId="79B31BCF" w14:textId="77777777" w:rsidR="002E611D" w:rsidRPr="002E611D" w:rsidRDefault="002E611D" w:rsidP="007A5440">
      <w:pPr>
        <w:numPr>
          <w:ilvl w:val="0"/>
          <w:numId w:val="5"/>
        </w:numPr>
        <w:rPr>
          <w:b/>
          <w:szCs w:val="20"/>
        </w:rPr>
      </w:pPr>
      <w:r w:rsidRPr="002E611D">
        <w:rPr>
          <w:b/>
          <w:szCs w:val="20"/>
        </w:rPr>
        <w:t>Je kunt eenvoudige winkelbloemwerken en gelegenheidsbloemwerken maken.</w:t>
      </w:r>
    </w:p>
    <w:p w14:paraId="673EDAEB" w14:textId="77777777" w:rsidR="002E611D" w:rsidRDefault="002E611D" w:rsidP="007A5440">
      <w:pPr>
        <w:numPr>
          <w:ilvl w:val="0"/>
          <w:numId w:val="10"/>
        </w:numPr>
        <w:rPr>
          <w:szCs w:val="20"/>
        </w:rPr>
      </w:pPr>
      <w:r w:rsidRPr="002E611D">
        <w:rPr>
          <w:szCs w:val="20"/>
        </w:rPr>
        <w:t>Je selecteert de juist bloemen en materialen voor een bloemwerk (op grond van kleur, houdbaarheid, contrast in bloem</w:t>
      </w:r>
      <w:r w:rsidR="00900BAC">
        <w:rPr>
          <w:szCs w:val="20"/>
        </w:rPr>
        <w:t xml:space="preserve">- </w:t>
      </w:r>
      <w:r w:rsidRPr="002E611D">
        <w:rPr>
          <w:szCs w:val="20"/>
        </w:rPr>
        <w:t>en bladvorm</w:t>
      </w:r>
      <w:r w:rsidR="00900BAC">
        <w:rPr>
          <w:szCs w:val="20"/>
        </w:rPr>
        <w:t>en</w:t>
      </w:r>
      <w:r w:rsidRPr="002E611D">
        <w:rPr>
          <w:szCs w:val="20"/>
        </w:rPr>
        <w:t>, variatie in bloemsoorten, bladmaterialen en bijmaterialen)</w:t>
      </w:r>
      <w:r w:rsidR="00900BAC">
        <w:rPr>
          <w:szCs w:val="20"/>
        </w:rPr>
        <w:t>.</w:t>
      </w:r>
    </w:p>
    <w:p w14:paraId="716159FC" w14:textId="77777777" w:rsidR="002E611D" w:rsidRDefault="002E611D" w:rsidP="007A5440">
      <w:pPr>
        <w:numPr>
          <w:ilvl w:val="0"/>
          <w:numId w:val="10"/>
        </w:numPr>
        <w:rPr>
          <w:szCs w:val="20"/>
        </w:rPr>
      </w:pPr>
      <w:r>
        <w:rPr>
          <w:szCs w:val="20"/>
        </w:rPr>
        <w:t>Je past de technieken voor gelegenheidsbloemwerken zoals een tafelversiering, wanddecoratie of een krans op de juiste manier toe.</w:t>
      </w:r>
    </w:p>
    <w:p w14:paraId="3EC618F9" w14:textId="77777777" w:rsidR="002E611D" w:rsidRDefault="002E611D" w:rsidP="007A5440">
      <w:pPr>
        <w:numPr>
          <w:ilvl w:val="0"/>
          <w:numId w:val="10"/>
        </w:numPr>
        <w:rPr>
          <w:szCs w:val="20"/>
        </w:rPr>
      </w:pPr>
      <w:r>
        <w:rPr>
          <w:szCs w:val="20"/>
        </w:rPr>
        <w:t>Je past de technieken voor winkelbloemwerken zoals een plantenarrangement, vaasschikking of een stafboeket op de juiste manier toe</w:t>
      </w:r>
      <w:r w:rsidR="00900BAC">
        <w:rPr>
          <w:szCs w:val="20"/>
        </w:rPr>
        <w:t>.</w:t>
      </w:r>
    </w:p>
    <w:p w14:paraId="50B8EF2F" w14:textId="77777777" w:rsidR="002E611D" w:rsidRDefault="002E611D" w:rsidP="007A5440">
      <w:pPr>
        <w:numPr>
          <w:ilvl w:val="0"/>
          <w:numId w:val="10"/>
        </w:numPr>
        <w:rPr>
          <w:szCs w:val="20"/>
        </w:rPr>
      </w:pPr>
      <w:r>
        <w:rPr>
          <w:szCs w:val="20"/>
        </w:rPr>
        <w:t>Je maakt bloemwerk volgens de vormgevingsprincipes.</w:t>
      </w:r>
    </w:p>
    <w:p w14:paraId="61BCB909" w14:textId="77777777" w:rsidR="002E611D" w:rsidRDefault="002E611D" w:rsidP="007A5440">
      <w:pPr>
        <w:numPr>
          <w:ilvl w:val="0"/>
          <w:numId w:val="10"/>
        </w:numPr>
        <w:rPr>
          <w:szCs w:val="20"/>
        </w:rPr>
      </w:pPr>
      <w:r>
        <w:rPr>
          <w:szCs w:val="20"/>
        </w:rPr>
        <w:t>Je werkt efficiënt en gaat zorgvuldig met de materialen om.</w:t>
      </w:r>
    </w:p>
    <w:p w14:paraId="20137BBE" w14:textId="77777777" w:rsidR="002E611D" w:rsidRDefault="002E611D" w:rsidP="002E611D">
      <w:pPr>
        <w:rPr>
          <w:szCs w:val="20"/>
        </w:rPr>
      </w:pPr>
    </w:p>
    <w:p w14:paraId="267EE9F6" w14:textId="77777777" w:rsidR="002E611D" w:rsidRDefault="002E611D" w:rsidP="002E611D">
      <w:pPr>
        <w:rPr>
          <w:szCs w:val="20"/>
        </w:rPr>
      </w:pPr>
    </w:p>
    <w:p w14:paraId="6DE25636" w14:textId="77777777" w:rsidR="003B3E67" w:rsidRDefault="003B3E67" w:rsidP="002E611D">
      <w:pPr>
        <w:rPr>
          <w:szCs w:val="20"/>
        </w:rPr>
      </w:pPr>
    </w:p>
    <w:p w14:paraId="1F123946" w14:textId="77777777" w:rsidR="003B3E67" w:rsidRDefault="003B3E67" w:rsidP="002E611D">
      <w:pPr>
        <w:rPr>
          <w:szCs w:val="20"/>
        </w:rPr>
      </w:pPr>
    </w:p>
    <w:p w14:paraId="192BFC63" w14:textId="77777777" w:rsidR="002E611D" w:rsidRPr="002E611D" w:rsidRDefault="002E611D" w:rsidP="007A5440">
      <w:pPr>
        <w:numPr>
          <w:ilvl w:val="0"/>
          <w:numId w:val="5"/>
        </w:numPr>
        <w:rPr>
          <w:b/>
          <w:szCs w:val="20"/>
        </w:rPr>
      </w:pPr>
      <w:r w:rsidRPr="002E611D">
        <w:rPr>
          <w:b/>
          <w:szCs w:val="20"/>
        </w:rPr>
        <w:t>Je berekent de commerciële prijs van verschillende producten.</w:t>
      </w:r>
    </w:p>
    <w:p w14:paraId="477E2028" w14:textId="77777777" w:rsidR="002E611D" w:rsidRPr="002E611D" w:rsidRDefault="002E611D" w:rsidP="007A5440">
      <w:pPr>
        <w:numPr>
          <w:ilvl w:val="0"/>
          <w:numId w:val="11"/>
        </w:numPr>
        <w:rPr>
          <w:szCs w:val="20"/>
        </w:rPr>
      </w:pPr>
      <w:r w:rsidRPr="002E611D">
        <w:rPr>
          <w:szCs w:val="20"/>
        </w:rPr>
        <w:t>Je berekent de commerciële prijs van de levende materialen op basis van de inkoopprijs.</w:t>
      </w:r>
    </w:p>
    <w:p w14:paraId="4CA46F3B" w14:textId="77777777" w:rsidR="002E611D" w:rsidRPr="002E611D" w:rsidRDefault="002E611D" w:rsidP="007A5440">
      <w:pPr>
        <w:numPr>
          <w:ilvl w:val="0"/>
          <w:numId w:val="11"/>
        </w:numPr>
        <w:rPr>
          <w:szCs w:val="20"/>
        </w:rPr>
      </w:pPr>
      <w:r w:rsidRPr="002E611D">
        <w:rPr>
          <w:szCs w:val="20"/>
        </w:rPr>
        <w:t>Je berekent de commerciële prijs van de dode materialen op basis van de inkoopprijs</w:t>
      </w:r>
      <w:r w:rsidR="00900BAC">
        <w:rPr>
          <w:szCs w:val="20"/>
        </w:rPr>
        <w:t>.</w:t>
      </w:r>
    </w:p>
    <w:p w14:paraId="5B4BF5F6" w14:textId="77777777" w:rsidR="002E611D" w:rsidRPr="002E611D" w:rsidRDefault="002E611D" w:rsidP="007A5440">
      <w:pPr>
        <w:numPr>
          <w:ilvl w:val="0"/>
          <w:numId w:val="11"/>
        </w:numPr>
        <w:rPr>
          <w:szCs w:val="20"/>
        </w:rPr>
      </w:pPr>
      <w:r w:rsidRPr="002E611D">
        <w:rPr>
          <w:szCs w:val="20"/>
        </w:rPr>
        <w:t>Je kunt uitleggen hoe een prijsberekening is opgebouwd</w:t>
      </w:r>
    </w:p>
    <w:p w14:paraId="0C27BBCE" w14:textId="77777777" w:rsidR="002E611D" w:rsidRPr="002E611D" w:rsidRDefault="002E611D" w:rsidP="007A5440">
      <w:pPr>
        <w:numPr>
          <w:ilvl w:val="0"/>
          <w:numId w:val="11"/>
        </w:numPr>
        <w:rPr>
          <w:szCs w:val="20"/>
        </w:rPr>
      </w:pPr>
      <w:r w:rsidRPr="002E611D">
        <w:rPr>
          <w:szCs w:val="20"/>
        </w:rPr>
        <w:t>Je berekent de commerciële prijs van een samengesteld bloemwerk.</w:t>
      </w:r>
    </w:p>
    <w:p w14:paraId="6B5C94B7" w14:textId="77777777" w:rsidR="002E611D" w:rsidRDefault="002E611D" w:rsidP="002E611D">
      <w:pPr>
        <w:rPr>
          <w:b/>
          <w:szCs w:val="20"/>
        </w:rPr>
      </w:pPr>
    </w:p>
    <w:p w14:paraId="59C22A3D" w14:textId="77777777" w:rsidR="002E611D" w:rsidRDefault="002E611D" w:rsidP="007A5440">
      <w:pPr>
        <w:numPr>
          <w:ilvl w:val="0"/>
          <w:numId w:val="5"/>
        </w:numPr>
        <w:rPr>
          <w:b/>
          <w:szCs w:val="20"/>
        </w:rPr>
      </w:pPr>
      <w:r>
        <w:rPr>
          <w:b/>
          <w:szCs w:val="20"/>
        </w:rPr>
        <w:t>Je legt het eerste contact met de klant.</w:t>
      </w:r>
    </w:p>
    <w:p w14:paraId="08DB4672" w14:textId="77777777" w:rsidR="002E611D" w:rsidRDefault="004F4F54" w:rsidP="007A5440">
      <w:pPr>
        <w:numPr>
          <w:ilvl w:val="0"/>
          <w:numId w:val="12"/>
        </w:numPr>
        <w:rPr>
          <w:szCs w:val="20"/>
        </w:rPr>
      </w:pPr>
      <w:r>
        <w:rPr>
          <w:szCs w:val="20"/>
        </w:rPr>
        <w:t>Je begroet de klant op vriendelijke wijze</w:t>
      </w:r>
      <w:r w:rsidR="00900BAC">
        <w:rPr>
          <w:szCs w:val="20"/>
        </w:rPr>
        <w:t>.</w:t>
      </w:r>
    </w:p>
    <w:p w14:paraId="5F2A468C" w14:textId="77777777" w:rsidR="004F4F54" w:rsidRDefault="004F4F54" w:rsidP="007A5440">
      <w:pPr>
        <w:numPr>
          <w:ilvl w:val="0"/>
          <w:numId w:val="12"/>
        </w:numPr>
        <w:rPr>
          <w:szCs w:val="20"/>
        </w:rPr>
      </w:pPr>
      <w:r>
        <w:rPr>
          <w:szCs w:val="20"/>
        </w:rPr>
        <w:t>Je spreekt de klant correct aan</w:t>
      </w:r>
      <w:r w:rsidR="00900BAC">
        <w:rPr>
          <w:szCs w:val="20"/>
        </w:rPr>
        <w:t>.</w:t>
      </w:r>
    </w:p>
    <w:p w14:paraId="73E15F78" w14:textId="77777777" w:rsidR="004F4F54" w:rsidRDefault="004F4F54" w:rsidP="007A5440">
      <w:pPr>
        <w:numPr>
          <w:ilvl w:val="0"/>
          <w:numId w:val="12"/>
        </w:numPr>
        <w:rPr>
          <w:szCs w:val="20"/>
        </w:rPr>
      </w:pPr>
      <w:r>
        <w:rPr>
          <w:szCs w:val="20"/>
        </w:rPr>
        <w:t>Je verwijst de klant door naar een collega.</w:t>
      </w:r>
    </w:p>
    <w:p w14:paraId="28186D0A" w14:textId="77777777" w:rsidR="004F4F54" w:rsidRDefault="004F4F54" w:rsidP="004F4F54">
      <w:pPr>
        <w:rPr>
          <w:szCs w:val="20"/>
        </w:rPr>
      </w:pPr>
    </w:p>
    <w:p w14:paraId="4C1BE895" w14:textId="77777777" w:rsidR="004F4F54" w:rsidRPr="004F4F54" w:rsidRDefault="004F4F54" w:rsidP="007A5440">
      <w:pPr>
        <w:numPr>
          <w:ilvl w:val="0"/>
          <w:numId w:val="5"/>
        </w:numPr>
        <w:rPr>
          <w:b/>
          <w:szCs w:val="20"/>
        </w:rPr>
      </w:pPr>
      <w:r w:rsidRPr="004F4F54">
        <w:rPr>
          <w:b/>
          <w:szCs w:val="20"/>
        </w:rPr>
        <w:t>Je verzorgt de bloemenwinkel</w:t>
      </w:r>
    </w:p>
    <w:p w14:paraId="65B66EB3" w14:textId="77777777" w:rsidR="004F4F54" w:rsidRDefault="004F4F54" w:rsidP="007A5440">
      <w:pPr>
        <w:numPr>
          <w:ilvl w:val="0"/>
          <w:numId w:val="13"/>
        </w:numPr>
        <w:rPr>
          <w:szCs w:val="20"/>
        </w:rPr>
      </w:pPr>
      <w:r>
        <w:rPr>
          <w:szCs w:val="20"/>
        </w:rPr>
        <w:t>Je verzorgt de bloemen en planten volgens voorschrift</w:t>
      </w:r>
      <w:r w:rsidR="00900BAC">
        <w:rPr>
          <w:szCs w:val="20"/>
        </w:rPr>
        <w:t>.</w:t>
      </w:r>
    </w:p>
    <w:p w14:paraId="22C1A950" w14:textId="77777777" w:rsidR="004F4F54" w:rsidRDefault="004F4F54" w:rsidP="007A5440">
      <w:pPr>
        <w:numPr>
          <w:ilvl w:val="0"/>
          <w:numId w:val="13"/>
        </w:numPr>
        <w:rPr>
          <w:szCs w:val="20"/>
        </w:rPr>
      </w:pPr>
      <w:r>
        <w:rPr>
          <w:szCs w:val="20"/>
        </w:rPr>
        <w:t>Je houdt de winkel netjes schoon</w:t>
      </w:r>
      <w:r w:rsidR="00900BAC">
        <w:rPr>
          <w:szCs w:val="20"/>
        </w:rPr>
        <w:t>.</w:t>
      </w:r>
    </w:p>
    <w:p w14:paraId="7A892532" w14:textId="77777777" w:rsidR="004F4F54" w:rsidRDefault="004F4F54" w:rsidP="004F4F54">
      <w:pPr>
        <w:rPr>
          <w:szCs w:val="20"/>
        </w:rPr>
      </w:pPr>
    </w:p>
    <w:p w14:paraId="7A64E5C6" w14:textId="77777777" w:rsidR="004F4F54" w:rsidRPr="004F4F54" w:rsidRDefault="004F4F54" w:rsidP="007A5440">
      <w:pPr>
        <w:numPr>
          <w:ilvl w:val="0"/>
          <w:numId w:val="5"/>
        </w:numPr>
        <w:rPr>
          <w:b/>
          <w:szCs w:val="20"/>
        </w:rPr>
      </w:pPr>
      <w:r w:rsidRPr="004F4F54">
        <w:rPr>
          <w:b/>
          <w:szCs w:val="20"/>
        </w:rPr>
        <w:t>Je werkt planmatig</w:t>
      </w:r>
    </w:p>
    <w:p w14:paraId="0BCFCB74" w14:textId="77777777" w:rsidR="004F4F54" w:rsidRDefault="004F4F54" w:rsidP="007A5440">
      <w:pPr>
        <w:numPr>
          <w:ilvl w:val="0"/>
          <w:numId w:val="14"/>
        </w:numPr>
        <w:rPr>
          <w:szCs w:val="20"/>
        </w:rPr>
      </w:pPr>
      <w:r>
        <w:rPr>
          <w:szCs w:val="20"/>
        </w:rPr>
        <w:t>Je kunt een realistische planning voor je eigen werk maken</w:t>
      </w:r>
      <w:r w:rsidR="00900BAC">
        <w:rPr>
          <w:szCs w:val="20"/>
        </w:rPr>
        <w:t>.</w:t>
      </w:r>
    </w:p>
    <w:p w14:paraId="3DBCD19F" w14:textId="77777777" w:rsidR="004F4F54" w:rsidRDefault="004F4F54" w:rsidP="007A5440">
      <w:pPr>
        <w:numPr>
          <w:ilvl w:val="0"/>
          <w:numId w:val="14"/>
        </w:numPr>
        <w:rPr>
          <w:szCs w:val="20"/>
        </w:rPr>
      </w:pPr>
      <w:r>
        <w:rPr>
          <w:szCs w:val="20"/>
        </w:rPr>
        <w:t>Je voert het werk uit volgens planning zodat je de deadline haalt.</w:t>
      </w:r>
    </w:p>
    <w:p w14:paraId="0FC2883F" w14:textId="77777777" w:rsidR="004F4F54" w:rsidRDefault="004F4F54" w:rsidP="004F4F54">
      <w:pPr>
        <w:rPr>
          <w:szCs w:val="20"/>
        </w:rPr>
      </w:pPr>
    </w:p>
    <w:p w14:paraId="34F1974E" w14:textId="77777777" w:rsidR="004F4F54" w:rsidRPr="002E611D" w:rsidRDefault="004F4F54" w:rsidP="004F4F54">
      <w:pPr>
        <w:rPr>
          <w:szCs w:val="20"/>
        </w:rPr>
      </w:pPr>
    </w:p>
    <w:p w14:paraId="33464A94" w14:textId="77777777" w:rsidR="00AB7EE7" w:rsidRDefault="00AB7EE7" w:rsidP="00087082">
      <w:pPr>
        <w:rPr>
          <w:color w:val="FF0000"/>
          <w:szCs w:val="20"/>
        </w:rPr>
      </w:pPr>
    </w:p>
    <w:p w14:paraId="2AA7CEEF" w14:textId="77777777" w:rsidR="00AB7EE7" w:rsidRDefault="00AB7EE7" w:rsidP="00087082">
      <w:pPr>
        <w:rPr>
          <w:color w:val="FF0000"/>
          <w:szCs w:val="20"/>
        </w:rPr>
      </w:pPr>
    </w:p>
    <w:p w14:paraId="02BA5F06" w14:textId="77777777" w:rsidR="00AB7EE7" w:rsidRDefault="00AB7EE7" w:rsidP="00087082">
      <w:pPr>
        <w:rPr>
          <w:color w:val="FF0000"/>
          <w:szCs w:val="20"/>
        </w:rPr>
      </w:pPr>
    </w:p>
    <w:p w14:paraId="42DC257F" w14:textId="77777777" w:rsidR="00AB7EE7" w:rsidRDefault="00AB7EE7" w:rsidP="00087082">
      <w:pPr>
        <w:rPr>
          <w:color w:val="FF0000"/>
          <w:szCs w:val="20"/>
        </w:rPr>
      </w:pPr>
    </w:p>
    <w:p w14:paraId="12975B73" w14:textId="77777777" w:rsidR="00AB7EE7" w:rsidRDefault="00AB7EE7" w:rsidP="00087082">
      <w:pPr>
        <w:rPr>
          <w:color w:val="FF0000"/>
          <w:szCs w:val="20"/>
        </w:rPr>
      </w:pPr>
    </w:p>
    <w:p w14:paraId="539BFAE1" w14:textId="77777777" w:rsidR="00AB7EE7" w:rsidRDefault="00AB7EE7" w:rsidP="00087082">
      <w:pPr>
        <w:rPr>
          <w:color w:val="FF0000"/>
          <w:szCs w:val="20"/>
        </w:rPr>
      </w:pPr>
    </w:p>
    <w:p w14:paraId="21F47B1B" w14:textId="77777777" w:rsidR="00AB7EE7" w:rsidRDefault="00AB7EE7" w:rsidP="00087082">
      <w:pPr>
        <w:rPr>
          <w:color w:val="FF0000"/>
          <w:szCs w:val="20"/>
        </w:rPr>
      </w:pPr>
    </w:p>
    <w:p w14:paraId="3B238DD4" w14:textId="77777777" w:rsidR="00AB7EE7" w:rsidRDefault="00AB7EE7" w:rsidP="00087082">
      <w:pPr>
        <w:rPr>
          <w:color w:val="FF0000"/>
          <w:szCs w:val="20"/>
        </w:rPr>
      </w:pPr>
    </w:p>
    <w:p w14:paraId="5E04E1BE" w14:textId="77777777" w:rsidR="00AB7EE7" w:rsidRDefault="00AB7EE7" w:rsidP="00087082">
      <w:pPr>
        <w:rPr>
          <w:color w:val="FF0000"/>
          <w:szCs w:val="20"/>
        </w:rPr>
      </w:pPr>
    </w:p>
    <w:p w14:paraId="7C552D28" w14:textId="77777777" w:rsidR="00AB7EE7" w:rsidRDefault="00AB7EE7" w:rsidP="00087082">
      <w:pPr>
        <w:rPr>
          <w:color w:val="FF0000"/>
          <w:szCs w:val="20"/>
        </w:rPr>
      </w:pPr>
    </w:p>
    <w:p w14:paraId="6AB25063" w14:textId="77777777" w:rsidR="00AB7EE7" w:rsidRDefault="00AB7EE7" w:rsidP="00087082">
      <w:pPr>
        <w:rPr>
          <w:color w:val="FF0000"/>
          <w:szCs w:val="20"/>
        </w:rPr>
      </w:pPr>
    </w:p>
    <w:p w14:paraId="55C2E5B7" w14:textId="77777777" w:rsidR="00AB7EE7" w:rsidRDefault="00AB7EE7" w:rsidP="00087082">
      <w:pPr>
        <w:rPr>
          <w:color w:val="FF0000"/>
          <w:szCs w:val="20"/>
        </w:rPr>
      </w:pPr>
    </w:p>
    <w:p w14:paraId="30F39212" w14:textId="77777777" w:rsidR="00AB7EE7" w:rsidRDefault="00AB7EE7" w:rsidP="00087082">
      <w:pPr>
        <w:rPr>
          <w:color w:val="FF0000"/>
          <w:szCs w:val="20"/>
        </w:rPr>
      </w:pPr>
    </w:p>
    <w:p w14:paraId="0B37884C" w14:textId="77777777" w:rsidR="00AB7EE7" w:rsidRDefault="00AB7EE7" w:rsidP="00087082">
      <w:pPr>
        <w:rPr>
          <w:color w:val="FF0000"/>
          <w:szCs w:val="20"/>
        </w:rPr>
      </w:pPr>
    </w:p>
    <w:p w14:paraId="6C747139" w14:textId="77777777" w:rsidR="00AB7EE7" w:rsidRDefault="00AB7EE7" w:rsidP="00087082">
      <w:pPr>
        <w:rPr>
          <w:color w:val="FF0000"/>
          <w:szCs w:val="20"/>
        </w:rPr>
      </w:pPr>
    </w:p>
    <w:p w14:paraId="4A287897" w14:textId="77777777" w:rsidR="00AB7EE7" w:rsidRDefault="00AB7EE7" w:rsidP="00087082">
      <w:pPr>
        <w:rPr>
          <w:color w:val="FF0000"/>
          <w:szCs w:val="20"/>
        </w:rPr>
      </w:pPr>
    </w:p>
    <w:p w14:paraId="0DA70D74" w14:textId="77777777" w:rsidR="00AB7EE7" w:rsidRDefault="00AB7EE7" w:rsidP="00087082">
      <w:pPr>
        <w:rPr>
          <w:color w:val="FF0000"/>
          <w:szCs w:val="20"/>
        </w:rPr>
      </w:pPr>
    </w:p>
    <w:p w14:paraId="5CBBD163" w14:textId="77777777" w:rsidR="00AB7EE7" w:rsidRDefault="00AB7EE7" w:rsidP="00087082">
      <w:pPr>
        <w:rPr>
          <w:color w:val="FF0000"/>
          <w:szCs w:val="20"/>
        </w:rPr>
      </w:pPr>
    </w:p>
    <w:p w14:paraId="2C5CB049" w14:textId="77777777" w:rsidR="00AB7EE7" w:rsidRDefault="00AB7EE7" w:rsidP="00087082">
      <w:pPr>
        <w:rPr>
          <w:color w:val="FF0000"/>
          <w:szCs w:val="20"/>
        </w:rPr>
      </w:pPr>
    </w:p>
    <w:p w14:paraId="7AE3BAE1" w14:textId="77777777" w:rsidR="00AB7EE7" w:rsidRDefault="00AB7EE7" w:rsidP="00087082">
      <w:pPr>
        <w:rPr>
          <w:color w:val="FF0000"/>
          <w:szCs w:val="20"/>
        </w:rPr>
      </w:pPr>
    </w:p>
    <w:p w14:paraId="0D854C31" w14:textId="77777777" w:rsidR="00AB7EE7" w:rsidRDefault="00AB7EE7" w:rsidP="00087082">
      <w:pPr>
        <w:rPr>
          <w:color w:val="FF0000"/>
          <w:szCs w:val="20"/>
        </w:rPr>
      </w:pPr>
    </w:p>
    <w:p w14:paraId="4DC8B06B" w14:textId="77777777" w:rsidR="00AB7EE7" w:rsidRDefault="00AB7EE7" w:rsidP="00087082">
      <w:pPr>
        <w:rPr>
          <w:color w:val="FF0000"/>
          <w:szCs w:val="20"/>
        </w:rPr>
      </w:pPr>
    </w:p>
    <w:p w14:paraId="2724D0B0" w14:textId="77777777" w:rsidR="00AB7EE7" w:rsidRDefault="00AB7EE7" w:rsidP="00087082">
      <w:pPr>
        <w:rPr>
          <w:color w:val="FF0000"/>
          <w:szCs w:val="20"/>
        </w:rPr>
      </w:pPr>
    </w:p>
    <w:p w14:paraId="4A66C548" w14:textId="77777777" w:rsidR="00AB7EE7" w:rsidRDefault="00AB7EE7" w:rsidP="00087082">
      <w:pPr>
        <w:rPr>
          <w:color w:val="FF0000"/>
          <w:szCs w:val="20"/>
        </w:rPr>
      </w:pPr>
    </w:p>
    <w:p w14:paraId="63AB30B9" w14:textId="77777777" w:rsidR="00AB7EE7" w:rsidRDefault="00AB7EE7" w:rsidP="00087082">
      <w:pPr>
        <w:rPr>
          <w:color w:val="FF0000"/>
          <w:szCs w:val="20"/>
        </w:rPr>
      </w:pPr>
    </w:p>
    <w:p w14:paraId="397913AE" w14:textId="77777777" w:rsidR="00AB7EE7" w:rsidRDefault="00AB7EE7" w:rsidP="00087082">
      <w:pPr>
        <w:rPr>
          <w:color w:val="FF0000"/>
          <w:szCs w:val="20"/>
        </w:rPr>
      </w:pPr>
    </w:p>
    <w:p w14:paraId="74F4D851" w14:textId="77777777" w:rsidR="00AB7EE7" w:rsidRDefault="00AB7EE7" w:rsidP="00087082">
      <w:pPr>
        <w:rPr>
          <w:color w:val="FF0000"/>
          <w:szCs w:val="20"/>
        </w:rPr>
      </w:pPr>
    </w:p>
    <w:p w14:paraId="701BA105" w14:textId="77777777" w:rsidR="00AB7EE7" w:rsidRDefault="00AB7EE7" w:rsidP="00087082">
      <w:pPr>
        <w:rPr>
          <w:color w:val="FF0000"/>
          <w:szCs w:val="20"/>
        </w:rPr>
      </w:pPr>
    </w:p>
    <w:p w14:paraId="6EFD37EC" w14:textId="77777777" w:rsidR="00AB7EE7" w:rsidRDefault="00AB7EE7" w:rsidP="00087082">
      <w:pPr>
        <w:rPr>
          <w:color w:val="FF0000"/>
          <w:szCs w:val="20"/>
        </w:rPr>
      </w:pPr>
    </w:p>
    <w:p w14:paraId="0357435D" w14:textId="77777777" w:rsidR="00AB7EE7" w:rsidRDefault="00AB7EE7" w:rsidP="00087082">
      <w:pPr>
        <w:rPr>
          <w:color w:val="FF0000"/>
          <w:szCs w:val="20"/>
        </w:rPr>
      </w:pPr>
    </w:p>
    <w:p w14:paraId="45BFE62E" w14:textId="77777777" w:rsidR="00AB7EE7" w:rsidRDefault="00AB7EE7" w:rsidP="00087082">
      <w:pPr>
        <w:rPr>
          <w:color w:val="FF0000"/>
          <w:szCs w:val="20"/>
        </w:rPr>
      </w:pPr>
    </w:p>
    <w:p w14:paraId="6DEE50AB" w14:textId="77777777" w:rsidR="00AB7EE7" w:rsidRDefault="00AB7EE7" w:rsidP="00087082">
      <w:pPr>
        <w:rPr>
          <w:color w:val="FF0000"/>
          <w:szCs w:val="20"/>
        </w:rPr>
      </w:pPr>
    </w:p>
    <w:p w14:paraId="6A99A7C8" w14:textId="77777777" w:rsidR="0046788E" w:rsidRPr="00835656" w:rsidRDefault="0046788E" w:rsidP="00087082">
      <w:pPr>
        <w:rPr>
          <w:color w:val="FF0000"/>
          <w:szCs w:val="20"/>
        </w:rPr>
      </w:pPr>
    </w:p>
    <w:p w14:paraId="23C680A5" w14:textId="77777777" w:rsidR="00087082" w:rsidRDefault="00087082" w:rsidP="00087082">
      <w:pPr>
        <w:pStyle w:val="Default"/>
      </w:pPr>
    </w:p>
    <w:p w14:paraId="1141FD61" w14:textId="77777777" w:rsidR="00087082" w:rsidRPr="008D6305" w:rsidRDefault="00835656" w:rsidP="00087082">
      <w:pPr>
        <w:pStyle w:val="Kop1"/>
      </w:pPr>
      <w:r>
        <w:rPr>
          <w:rFonts w:ascii="Arial Narrow" w:hAnsi="Arial Narrow"/>
          <w:sz w:val="64"/>
          <w:szCs w:val="64"/>
        </w:rPr>
        <w:lastRenderedPageBreak/>
        <w:t xml:space="preserve">  </w:t>
      </w:r>
      <w:r w:rsidR="009A215C">
        <w:rPr>
          <w:rFonts w:ascii="Arial Narrow" w:hAnsi="Arial Narrow"/>
          <w:sz w:val="64"/>
          <w:szCs w:val="64"/>
        </w:rPr>
        <w:t>B</w:t>
      </w:r>
      <w:r w:rsidR="00087082" w:rsidRPr="00F472C0">
        <w:rPr>
          <w:rFonts w:ascii="Arial Narrow" w:hAnsi="Arial Narrow"/>
          <w:sz w:val="64"/>
          <w:szCs w:val="64"/>
        </w:rPr>
        <w:t>eroepssituatie bij de opdracht</w:t>
      </w:r>
    </w:p>
    <w:p w14:paraId="2BA23800" w14:textId="77777777" w:rsidR="00352130" w:rsidRDefault="00352130" w:rsidP="00087082">
      <w:pPr>
        <w:pStyle w:val="Default"/>
        <w:rPr>
          <w:sz w:val="22"/>
        </w:rPr>
      </w:pPr>
    </w:p>
    <w:p w14:paraId="094B0F9A" w14:textId="77777777" w:rsidR="00352130" w:rsidRPr="00444803" w:rsidRDefault="00444803" w:rsidP="00087082">
      <w:pPr>
        <w:pStyle w:val="Default"/>
        <w:rPr>
          <w:b/>
          <w:sz w:val="22"/>
        </w:rPr>
      </w:pPr>
      <w:r w:rsidRPr="00357D97">
        <w:rPr>
          <w:b/>
          <w:sz w:val="22"/>
        </w:rPr>
        <w:t>Beschrijving van de beroepssituatie.</w:t>
      </w:r>
    </w:p>
    <w:p w14:paraId="1FA231E2" w14:textId="77777777" w:rsidR="00444803" w:rsidRPr="00444803" w:rsidRDefault="00444803" w:rsidP="00444803">
      <w:pPr>
        <w:pStyle w:val="Default"/>
        <w:rPr>
          <w:sz w:val="22"/>
        </w:rPr>
      </w:pPr>
      <w:r w:rsidRPr="00444803">
        <w:rPr>
          <w:sz w:val="22"/>
        </w:rPr>
        <w:t xml:space="preserve">Je werkt in een bloemenwinkel. Het is een grote winkel die gespecialiseerd is in mooie vazen, potten en bijzondere bloemwerken. De baas wil de verkoopruimte beter commercieel benutten door meer en creatieve displays te maken, zodat de klanten een goed beeld krijgen van het aanbod van het bedrijf en de verkoop stijgt. </w:t>
      </w:r>
    </w:p>
    <w:p w14:paraId="2C6061A7" w14:textId="77777777" w:rsidR="00444803" w:rsidRPr="00444803" w:rsidRDefault="00444803" w:rsidP="00444803">
      <w:pPr>
        <w:pStyle w:val="Default"/>
        <w:rPr>
          <w:sz w:val="22"/>
        </w:rPr>
      </w:pPr>
    </w:p>
    <w:p w14:paraId="088F0024" w14:textId="77777777" w:rsidR="00444803" w:rsidRPr="00444803" w:rsidRDefault="00444803" w:rsidP="00444803">
      <w:pPr>
        <w:pStyle w:val="Default"/>
        <w:rPr>
          <w:sz w:val="22"/>
        </w:rPr>
      </w:pPr>
      <w:r w:rsidRPr="00444803">
        <w:rPr>
          <w:sz w:val="22"/>
        </w:rPr>
        <w:t xml:space="preserve">Jij krijgt de opdracht om een aantrekkelijke display te maken. De display bevat een eyecatcher, die direct de aandacht van de klant trekt. Je bepaalt eerst het thema van de display. Dan maak je een ontwerp. Naast het commerciële doel hou je hierbij ook rekening met diefstalpreventie. Als het ontwerp klaar is, zoek je de materialen erbij en stel je de display op. Tot slot bereken je van alle producten in de display de prijs en maak je een prijskaartje passend bij de sfeer van de display. </w:t>
      </w:r>
    </w:p>
    <w:p w14:paraId="71050897" w14:textId="77777777" w:rsidR="00444803" w:rsidRPr="00444803" w:rsidRDefault="00444803" w:rsidP="00444803">
      <w:pPr>
        <w:pStyle w:val="Default"/>
        <w:rPr>
          <w:sz w:val="22"/>
        </w:rPr>
      </w:pPr>
    </w:p>
    <w:p w14:paraId="69278CCD" w14:textId="77777777" w:rsidR="00444803" w:rsidRPr="00444803" w:rsidRDefault="00444803" w:rsidP="00444803">
      <w:pPr>
        <w:pStyle w:val="Default"/>
        <w:rPr>
          <w:sz w:val="22"/>
        </w:rPr>
      </w:pPr>
      <w:r w:rsidRPr="00444803">
        <w:rPr>
          <w:sz w:val="22"/>
        </w:rPr>
        <w:t>De baas wil dat de display binnen 8 weken gereed is. Om deze deadline te halen, maak je een realistisch planning.</w:t>
      </w:r>
    </w:p>
    <w:p w14:paraId="2D518FBB" w14:textId="77777777" w:rsidR="004F4F54" w:rsidRDefault="00444803" w:rsidP="00444803">
      <w:pPr>
        <w:pStyle w:val="Default"/>
        <w:rPr>
          <w:sz w:val="22"/>
        </w:rPr>
      </w:pPr>
      <w:r w:rsidRPr="00444803">
        <w:rPr>
          <w:sz w:val="22"/>
        </w:rPr>
        <w:t>Terwijl je bezig bent met het maken van de display en het verzorgen van de winkel komen er natuurlijk ook klanten binnen. Deze klanten sta je te woord en verwijs je naar een collega.</w:t>
      </w:r>
    </w:p>
    <w:p w14:paraId="2D03CB0E" w14:textId="77777777" w:rsidR="005E012F" w:rsidRDefault="005E012F" w:rsidP="005E012F">
      <w:pPr>
        <w:pStyle w:val="Default"/>
        <w:rPr>
          <w:sz w:val="22"/>
        </w:rPr>
      </w:pPr>
      <w:r w:rsidRPr="005E012F">
        <w:rPr>
          <w:sz w:val="22"/>
        </w:rPr>
        <w:t>Ook het maken van bloemwerken gaat gewoon door!</w:t>
      </w:r>
    </w:p>
    <w:p w14:paraId="0591B4ED" w14:textId="77777777" w:rsidR="00823902" w:rsidRPr="005E012F" w:rsidRDefault="00823902" w:rsidP="005E012F">
      <w:pPr>
        <w:pStyle w:val="Default"/>
        <w:rPr>
          <w:sz w:val="22"/>
        </w:rPr>
      </w:pPr>
    </w:p>
    <w:p w14:paraId="41D69D99" w14:textId="77777777" w:rsidR="004F4F54" w:rsidRPr="005E012F" w:rsidRDefault="004F4F54" w:rsidP="00087082">
      <w:pPr>
        <w:pStyle w:val="Default"/>
        <w:rPr>
          <w:b/>
          <w:sz w:val="22"/>
        </w:rPr>
      </w:pPr>
      <w:r w:rsidRPr="005E012F">
        <w:rPr>
          <w:b/>
          <w:sz w:val="22"/>
        </w:rPr>
        <w:t>Leervragen</w:t>
      </w:r>
    </w:p>
    <w:p w14:paraId="6168C495" w14:textId="77777777" w:rsidR="004F4F54" w:rsidRPr="005E012F" w:rsidRDefault="004F4F54" w:rsidP="00087082">
      <w:pPr>
        <w:pStyle w:val="Default"/>
        <w:rPr>
          <w:sz w:val="22"/>
        </w:rPr>
      </w:pPr>
      <w:r w:rsidRPr="005E012F">
        <w:rPr>
          <w:sz w:val="22"/>
        </w:rPr>
        <w:t xml:space="preserve">Hoe maak je een aantrekkelijke </w:t>
      </w:r>
      <w:r w:rsidR="00FA7D14" w:rsidRPr="005E012F">
        <w:rPr>
          <w:sz w:val="22"/>
        </w:rPr>
        <w:t>display</w:t>
      </w:r>
      <w:r w:rsidRPr="005E012F">
        <w:rPr>
          <w:sz w:val="22"/>
        </w:rPr>
        <w:t xml:space="preserve"> passend bij het bedrijf?</w:t>
      </w:r>
    </w:p>
    <w:p w14:paraId="0B4A6558" w14:textId="77777777" w:rsidR="00115303" w:rsidRDefault="005E012F" w:rsidP="00D402EC">
      <w:pPr>
        <w:pStyle w:val="Default"/>
        <w:rPr>
          <w:b/>
          <w:sz w:val="22"/>
        </w:rPr>
      </w:pPr>
      <w:r w:rsidRPr="005E012F">
        <w:rPr>
          <w:sz w:val="22"/>
        </w:rPr>
        <w:t>Hoe werk je samen om alle opdrachten in de winkel te kunnen uitvoeren?</w:t>
      </w:r>
      <w:r>
        <w:rPr>
          <w:sz w:val="22"/>
        </w:rPr>
        <w:t xml:space="preserve"> </w:t>
      </w:r>
    </w:p>
    <w:p w14:paraId="401E92F2" w14:textId="77777777" w:rsidR="00115303" w:rsidRDefault="00115303" w:rsidP="00D402EC">
      <w:pPr>
        <w:pStyle w:val="Default"/>
        <w:rPr>
          <w:b/>
          <w:sz w:val="22"/>
        </w:rPr>
      </w:pPr>
    </w:p>
    <w:p w14:paraId="6FF82DAB" w14:textId="1BFC08D4" w:rsidR="00D402EC" w:rsidRDefault="00D402EC" w:rsidP="00D402EC">
      <w:pPr>
        <w:pStyle w:val="Default"/>
        <w:rPr>
          <w:b/>
          <w:sz w:val="22"/>
        </w:rPr>
      </w:pPr>
      <w:r w:rsidRPr="00444803">
        <w:rPr>
          <w:b/>
          <w:sz w:val="22"/>
        </w:rPr>
        <w:t>Opdracht</w:t>
      </w:r>
      <w:r w:rsidR="00EA5533">
        <w:rPr>
          <w:b/>
          <w:sz w:val="22"/>
        </w:rPr>
        <w:t xml:space="preserve"> 2021-2022</w:t>
      </w:r>
    </w:p>
    <w:p w14:paraId="1EFCFE92" w14:textId="77777777" w:rsidR="00D402EC" w:rsidRDefault="00D402EC" w:rsidP="00D402EC">
      <w:pPr>
        <w:pStyle w:val="Default"/>
        <w:rPr>
          <w:sz w:val="22"/>
        </w:rPr>
      </w:pPr>
      <w:r w:rsidRPr="003F388C">
        <w:rPr>
          <w:sz w:val="22"/>
        </w:rPr>
        <w:t>Je krijgt twee praktijkopdrachten:</w:t>
      </w:r>
    </w:p>
    <w:p w14:paraId="6ABEEDD8" w14:textId="77777777" w:rsidR="00115303" w:rsidRPr="003F388C" w:rsidRDefault="00115303" w:rsidP="00D402EC">
      <w:pPr>
        <w:pStyle w:val="Default"/>
        <w:rPr>
          <w:sz w:val="22"/>
        </w:rPr>
      </w:pPr>
    </w:p>
    <w:p w14:paraId="39B76A42" w14:textId="33D6D842" w:rsidR="00D402EC" w:rsidRPr="00EA5533" w:rsidRDefault="00EA5533" w:rsidP="00EA5533">
      <w:pPr>
        <w:pStyle w:val="Kop1"/>
        <w:numPr>
          <w:ilvl w:val="0"/>
          <w:numId w:val="0"/>
        </w:numPr>
        <w:rPr>
          <w:b w:val="0"/>
          <w:bCs w:val="0"/>
          <w:sz w:val="22"/>
          <w:u w:val="single"/>
        </w:rPr>
      </w:pPr>
      <w:r w:rsidRPr="00EA5533">
        <w:rPr>
          <w:sz w:val="22"/>
          <w:u w:val="single"/>
        </w:rPr>
        <w:t>1</w:t>
      </w:r>
      <w:r>
        <w:rPr>
          <w:b w:val="0"/>
          <w:bCs w:val="0"/>
          <w:sz w:val="22"/>
          <w:u w:val="single"/>
        </w:rPr>
        <w:t xml:space="preserve"> </w:t>
      </w:r>
      <w:r w:rsidR="00D402EC" w:rsidRPr="00EA5533">
        <w:rPr>
          <w:b w:val="0"/>
          <w:bCs w:val="0"/>
          <w:sz w:val="22"/>
          <w:u w:val="single"/>
        </w:rPr>
        <w:t>Gelegenheidsbloemwerk.</w:t>
      </w:r>
    </w:p>
    <w:p w14:paraId="4C744A4E" w14:textId="3DA274FE" w:rsidR="00115303" w:rsidRDefault="00D402EC" w:rsidP="00115303">
      <w:pPr>
        <w:pStyle w:val="Lijstalinea"/>
        <w:spacing w:after="160" w:line="259" w:lineRule="auto"/>
        <w:ind w:left="0"/>
      </w:pPr>
      <w:r w:rsidRPr="003F388C">
        <w:t xml:space="preserve">Met een groep medestudenten ontwerp en maak je </w:t>
      </w:r>
      <w:r w:rsidR="00A103B6">
        <w:t xml:space="preserve">een aankleding </w:t>
      </w:r>
      <w:r w:rsidR="00620825">
        <w:t xml:space="preserve">in Kerstsfeer </w:t>
      </w:r>
      <w:r w:rsidRPr="003F388C">
        <w:t xml:space="preserve">voor een bepaalde plek op school. </w:t>
      </w:r>
      <w:r w:rsidR="00115303">
        <w:t xml:space="preserve">Je hebt drie weken de tijd. </w:t>
      </w:r>
    </w:p>
    <w:p w14:paraId="2453747E" w14:textId="45EAB59C" w:rsidR="00115303" w:rsidRPr="005206F4" w:rsidRDefault="00DC336E" w:rsidP="00115303">
      <w:pPr>
        <w:pStyle w:val="Lijstalinea"/>
        <w:spacing w:after="160" w:line="259" w:lineRule="auto"/>
        <w:ind w:left="0"/>
      </w:pPr>
      <w:r w:rsidRPr="005206F4">
        <w:t>Het u</w:t>
      </w:r>
      <w:r w:rsidR="00115303" w:rsidRPr="005206F4">
        <w:t>itgangspunt voor</w:t>
      </w:r>
      <w:r w:rsidRPr="005206F4">
        <w:t xml:space="preserve"> het</w:t>
      </w:r>
      <w:r w:rsidR="00115303" w:rsidRPr="005206F4">
        <w:t xml:space="preserve"> ontwerpproces</w:t>
      </w:r>
      <w:r w:rsidRPr="005206F4">
        <w:t xml:space="preserve"> is dat je de volgende principes toepast</w:t>
      </w:r>
      <w:r w:rsidR="00D506B6">
        <w:t xml:space="preserve">: </w:t>
      </w:r>
      <w:r w:rsidR="00115303" w:rsidRPr="005206F4">
        <w:t>duurzaamheid/recyclen/upcyclen/hergebruik</w:t>
      </w:r>
      <w:r w:rsidR="005206F4">
        <w:rPr>
          <w:strike/>
        </w:rPr>
        <w:t xml:space="preserve"> </w:t>
      </w:r>
    </w:p>
    <w:p w14:paraId="30A8DDAA" w14:textId="32F54A01" w:rsidR="00D402EC" w:rsidRPr="005206F4" w:rsidRDefault="00115303" w:rsidP="00115303">
      <w:pPr>
        <w:pStyle w:val="Lijstalinea"/>
        <w:spacing w:after="160" w:line="259" w:lineRule="auto"/>
        <w:ind w:left="0"/>
      </w:pPr>
      <w:r w:rsidRPr="005206F4">
        <w:t>J</w:t>
      </w:r>
      <w:r w:rsidR="00D402EC" w:rsidRPr="005206F4">
        <w:t xml:space="preserve">e voert hiervoor gesprekken met een opdrachtgever. Deze opdracht wordt </w:t>
      </w:r>
      <w:r w:rsidR="0003352B">
        <w:t xml:space="preserve">rond </w:t>
      </w:r>
      <w:r w:rsidR="005206F4" w:rsidRPr="005206F4">
        <w:rPr>
          <w:color w:val="000000" w:themeColor="text1"/>
        </w:rPr>
        <w:t>Kerst uitgevoerd</w:t>
      </w:r>
      <w:r w:rsidR="00D402EC" w:rsidRPr="005206F4">
        <w:rPr>
          <w:color w:val="000000" w:themeColor="text1"/>
        </w:rPr>
        <w:t>.</w:t>
      </w:r>
      <w:r w:rsidR="00D402EC" w:rsidRPr="005206F4">
        <w:t xml:space="preserve"> Het resultaat wordt genoteerd als een deel van de praktijktoets. </w:t>
      </w:r>
      <w:r w:rsidR="00A224FB" w:rsidRPr="005206F4">
        <w:t>In het ontwerpproces maken jullie in ieder geval:</w:t>
      </w:r>
    </w:p>
    <w:p w14:paraId="594C9F11" w14:textId="77777777" w:rsidR="00A224FB" w:rsidRPr="005206F4" w:rsidRDefault="00A224FB" w:rsidP="00A224FB">
      <w:pPr>
        <w:pStyle w:val="Lijstalinea"/>
        <w:numPr>
          <w:ilvl w:val="0"/>
          <w:numId w:val="38"/>
        </w:numPr>
        <w:spacing w:after="160" w:line="259" w:lineRule="auto"/>
      </w:pPr>
      <w:r w:rsidRPr="005206F4">
        <w:t>Een groepsmoodboard</w:t>
      </w:r>
    </w:p>
    <w:p w14:paraId="6B7F46FC" w14:textId="77777777" w:rsidR="00A224FB" w:rsidRPr="005206F4" w:rsidRDefault="00A224FB" w:rsidP="00A224FB">
      <w:pPr>
        <w:pStyle w:val="Lijstalinea"/>
        <w:numPr>
          <w:ilvl w:val="0"/>
          <w:numId w:val="38"/>
        </w:numPr>
        <w:spacing w:after="160" w:line="259" w:lineRule="auto"/>
      </w:pPr>
      <w:r w:rsidRPr="005206F4">
        <w:t>Een groepsontwerp</w:t>
      </w:r>
    </w:p>
    <w:p w14:paraId="0CD31C66" w14:textId="3B261F68" w:rsidR="00A224FB" w:rsidRPr="005206F4" w:rsidRDefault="0003352B" w:rsidP="00A224FB">
      <w:pPr>
        <w:pStyle w:val="Lijstalinea"/>
        <w:numPr>
          <w:ilvl w:val="0"/>
          <w:numId w:val="38"/>
        </w:numPr>
        <w:spacing w:after="160" w:line="259" w:lineRule="auto"/>
      </w:pPr>
      <w:r>
        <w:t xml:space="preserve">Zelfgemaakte </w:t>
      </w:r>
      <w:r w:rsidR="00A224FB" w:rsidRPr="005206F4">
        <w:t>decoraties</w:t>
      </w:r>
      <w:r w:rsidR="005206F4">
        <w:t>.</w:t>
      </w:r>
    </w:p>
    <w:p w14:paraId="79BC98F6" w14:textId="656DBC4B" w:rsidR="005206F4" w:rsidRPr="005206F4" w:rsidRDefault="00DC336E" w:rsidP="00115303">
      <w:pPr>
        <w:pStyle w:val="Lijstalinea"/>
        <w:spacing w:after="160" w:line="259" w:lineRule="auto"/>
        <w:ind w:left="0"/>
      </w:pPr>
      <w:r w:rsidRPr="005206F4">
        <w:t xml:space="preserve">Naast het zorgen voor een goed eindresultaat, is er ook aandacht voor het functioneren van </w:t>
      </w:r>
      <w:r w:rsidR="005206F4" w:rsidRPr="005206F4">
        <w:t>het groepje waar jij deel van</w:t>
      </w:r>
      <w:r w:rsidR="0003352B">
        <w:t xml:space="preserve"> </w:t>
      </w:r>
      <w:r w:rsidR="005206F4" w:rsidRPr="005206F4">
        <w:t>uitmaakt.</w:t>
      </w:r>
    </w:p>
    <w:p w14:paraId="19F5296F" w14:textId="3C6E97A6" w:rsidR="00DC336E" w:rsidRPr="005206F4" w:rsidRDefault="00DC336E" w:rsidP="00115303">
      <w:pPr>
        <w:pStyle w:val="Lijstalinea"/>
        <w:spacing w:after="160" w:line="259" w:lineRule="auto"/>
        <w:ind w:left="0"/>
      </w:pPr>
      <w:r w:rsidRPr="005206F4">
        <w:t>Als groep:</w:t>
      </w:r>
    </w:p>
    <w:p w14:paraId="6D433986" w14:textId="77777777" w:rsidR="00DC336E" w:rsidRPr="005206F4" w:rsidRDefault="00DC336E" w:rsidP="00DC336E">
      <w:pPr>
        <w:pStyle w:val="Lijstalinea"/>
        <w:numPr>
          <w:ilvl w:val="0"/>
          <w:numId w:val="37"/>
        </w:numPr>
        <w:spacing w:after="160" w:line="259" w:lineRule="auto"/>
      </w:pPr>
      <w:r w:rsidRPr="005206F4">
        <w:t>Stel je een samenwerkingscontract op.</w:t>
      </w:r>
    </w:p>
    <w:p w14:paraId="4702BE58" w14:textId="77777777" w:rsidR="00DC336E" w:rsidRPr="005206F4" w:rsidRDefault="00DC336E" w:rsidP="00DC336E">
      <w:pPr>
        <w:pStyle w:val="Lijstalinea"/>
        <w:numPr>
          <w:ilvl w:val="0"/>
          <w:numId w:val="37"/>
        </w:numPr>
        <w:spacing w:after="160" w:line="259" w:lineRule="auto"/>
      </w:pPr>
      <w:r w:rsidRPr="005206F4">
        <w:t>Wordt er een tussentijdse evaluatie gehouden</w:t>
      </w:r>
    </w:p>
    <w:p w14:paraId="4F4D08C4" w14:textId="77777777" w:rsidR="00DC336E" w:rsidRPr="005206F4" w:rsidRDefault="00DC336E" w:rsidP="00DC336E">
      <w:pPr>
        <w:pStyle w:val="Lijstalinea"/>
        <w:numPr>
          <w:ilvl w:val="0"/>
          <w:numId w:val="37"/>
        </w:numPr>
        <w:spacing w:after="160" w:line="259" w:lineRule="auto"/>
      </w:pPr>
      <w:r w:rsidRPr="005206F4">
        <w:t>Sluit je de samenwerking af met een groepsevaluatie.</w:t>
      </w:r>
    </w:p>
    <w:p w14:paraId="59561607" w14:textId="27F81969" w:rsidR="00DC336E" w:rsidRPr="00115303" w:rsidRDefault="00DC336E" w:rsidP="00DC336E">
      <w:pPr>
        <w:pStyle w:val="Lijstalinea"/>
        <w:spacing w:after="160" w:line="259" w:lineRule="auto"/>
        <w:ind w:left="0"/>
      </w:pPr>
      <w:r w:rsidRPr="005206F4">
        <w:t>Over de gehele samenwerking word</w:t>
      </w:r>
      <w:r w:rsidR="0003352B">
        <w:t>t</w:t>
      </w:r>
      <w:r w:rsidR="009841D1">
        <w:t xml:space="preserve"> een</w:t>
      </w:r>
      <w:r w:rsidRPr="005206F4">
        <w:t xml:space="preserve"> digitaal logboek bijgehouden in de vorm van </w:t>
      </w:r>
      <w:r w:rsidR="00620825">
        <w:t>notulen</w:t>
      </w:r>
      <w:r w:rsidRPr="005206F4">
        <w:t>.</w:t>
      </w:r>
      <w:r>
        <w:t xml:space="preserve">  </w:t>
      </w:r>
    </w:p>
    <w:p w14:paraId="5697E7AE" w14:textId="77777777" w:rsidR="00115303" w:rsidRPr="00115303" w:rsidRDefault="00A224FB" w:rsidP="00115303">
      <w:pPr>
        <w:pStyle w:val="Default"/>
        <w:rPr>
          <w:sz w:val="22"/>
          <w:u w:val="single"/>
        </w:rPr>
      </w:pPr>
      <w:r>
        <w:rPr>
          <w:b/>
          <w:bCs/>
          <w:sz w:val="22"/>
          <w:u w:val="single"/>
        </w:rPr>
        <w:br w:type="page"/>
      </w:r>
      <w:r w:rsidR="00D402EC" w:rsidRPr="00115303">
        <w:rPr>
          <w:b/>
          <w:bCs/>
          <w:sz w:val="22"/>
          <w:u w:val="single"/>
        </w:rPr>
        <w:lastRenderedPageBreak/>
        <w:t xml:space="preserve">2 </w:t>
      </w:r>
      <w:r w:rsidR="00D402EC" w:rsidRPr="00115303">
        <w:rPr>
          <w:sz w:val="22"/>
          <w:u w:val="single"/>
        </w:rPr>
        <w:t>Winkelbloemwerk en presentatie:</w:t>
      </w:r>
    </w:p>
    <w:p w14:paraId="1C9FCF96" w14:textId="57DCEAA0" w:rsidR="00115303" w:rsidRPr="00462F4C" w:rsidRDefault="00D402EC" w:rsidP="00115303">
      <w:pPr>
        <w:pStyle w:val="Default"/>
        <w:rPr>
          <w:sz w:val="22"/>
        </w:rPr>
      </w:pPr>
      <w:r>
        <w:rPr>
          <w:sz w:val="22"/>
        </w:rPr>
        <w:t>Je ontwerpt en maakt een productpresentatie</w:t>
      </w:r>
      <w:r w:rsidR="00A224FB">
        <w:rPr>
          <w:sz w:val="22"/>
        </w:rPr>
        <w:t>/display</w:t>
      </w:r>
      <w:r w:rsidR="00BB3019">
        <w:rPr>
          <w:sz w:val="22"/>
        </w:rPr>
        <w:t>,</w:t>
      </w:r>
      <w:r w:rsidR="00115303">
        <w:rPr>
          <w:sz w:val="22"/>
        </w:rPr>
        <w:t xml:space="preserve"> op basis van een zelfgekozen bloemenwinkel</w:t>
      </w:r>
      <w:r w:rsidR="00BB3019">
        <w:rPr>
          <w:sz w:val="22"/>
        </w:rPr>
        <w:t>,</w:t>
      </w:r>
      <w:r w:rsidR="00A224FB">
        <w:rPr>
          <w:sz w:val="22"/>
        </w:rPr>
        <w:t xml:space="preserve"> </w:t>
      </w:r>
      <w:r>
        <w:rPr>
          <w:sz w:val="22"/>
        </w:rPr>
        <w:t xml:space="preserve">waarin je ook een bloemwerk presenteert. </w:t>
      </w:r>
      <w:r w:rsidR="00A224FB" w:rsidRPr="00462F4C">
        <w:rPr>
          <w:sz w:val="22"/>
        </w:rPr>
        <w:t>Je doorloopt daarbij de volgende stappen:</w:t>
      </w:r>
    </w:p>
    <w:p w14:paraId="39EB6B02" w14:textId="6EDA734B" w:rsidR="00A224FB" w:rsidRPr="00462F4C" w:rsidRDefault="00A224FB" w:rsidP="00A224FB">
      <w:pPr>
        <w:pStyle w:val="Default"/>
        <w:numPr>
          <w:ilvl w:val="0"/>
          <w:numId w:val="37"/>
        </w:numPr>
        <w:rPr>
          <w:sz w:val="22"/>
        </w:rPr>
      </w:pPr>
      <w:r w:rsidRPr="00462F4C">
        <w:rPr>
          <w:sz w:val="22"/>
        </w:rPr>
        <w:t xml:space="preserve">Een analyse van de bloemenwinkel op basis van </w:t>
      </w:r>
      <w:r w:rsidR="001C146D">
        <w:rPr>
          <w:sz w:val="22"/>
        </w:rPr>
        <w:t xml:space="preserve">een aantal </w:t>
      </w:r>
      <w:r w:rsidRPr="00462F4C">
        <w:rPr>
          <w:sz w:val="22"/>
        </w:rPr>
        <w:t>P’s uit de marketingmix.</w:t>
      </w:r>
    </w:p>
    <w:p w14:paraId="17750A70" w14:textId="54BC64FE" w:rsidR="00A224FB" w:rsidRPr="00462F4C" w:rsidRDefault="00A224FB" w:rsidP="00A224FB">
      <w:pPr>
        <w:pStyle w:val="Default"/>
        <w:numPr>
          <w:ilvl w:val="0"/>
          <w:numId w:val="37"/>
        </w:numPr>
        <w:rPr>
          <w:sz w:val="22"/>
        </w:rPr>
      </w:pPr>
      <w:r w:rsidRPr="00462F4C">
        <w:rPr>
          <w:sz w:val="22"/>
        </w:rPr>
        <w:t xml:space="preserve">Je kiest een doelgroep die je met de </w:t>
      </w:r>
      <w:r w:rsidR="001C146D">
        <w:rPr>
          <w:sz w:val="22"/>
        </w:rPr>
        <w:t>product</w:t>
      </w:r>
      <w:r w:rsidRPr="00462F4C">
        <w:rPr>
          <w:sz w:val="22"/>
        </w:rPr>
        <w:t>presentatie/display wilt bereiken.</w:t>
      </w:r>
    </w:p>
    <w:p w14:paraId="001E34F2" w14:textId="5AEC7934" w:rsidR="00A224FB" w:rsidRPr="00462F4C" w:rsidRDefault="00A224FB" w:rsidP="00A224FB">
      <w:pPr>
        <w:pStyle w:val="Default"/>
        <w:numPr>
          <w:ilvl w:val="0"/>
          <w:numId w:val="37"/>
        </w:numPr>
        <w:rPr>
          <w:sz w:val="22"/>
        </w:rPr>
      </w:pPr>
      <w:r w:rsidRPr="00462F4C">
        <w:rPr>
          <w:sz w:val="22"/>
        </w:rPr>
        <w:t xml:space="preserve">Je bepaalt je thema/sfeer op basis van </w:t>
      </w:r>
      <w:r w:rsidR="001C146D">
        <w:rPr>
          <w:sz w:val="22"/>
        </w:rPr>
        <w:t xml:space="preserve">een aantal </w:t>
      </w:r>
      <w:r w:rsidRPr="00462F4C">
        <w:rPr>
          <w:sz w:val="22"/>
        </w:rPr>
        <w:t>P</w:t>
      </w:r>
      <w:r w:rsidR="001C146D">
        <w:rPr>
          <w:sz w:val="22"/>
        </w:rPr>
        <w:t>’</w:t>
      </w:r>
      <w:r w:rsidRPr="00462F4C">
        <w:rPr>
          <w:sz w:val="22"/>
        </w:rPr>
        <w:t xml:space="preserve">s </w:t>
      </w:r>
      <w:r w:rsidR="001C146D">
        <w:rPr>
          <w:sz w:val="22"/>
        </w:rPr>
        <w:t xml:space="preserve">uit de marketingmix </w:t>
      </w:r>
      <w:r w:rsidRPr="00462F4C">
        <w:rPr>
          <w:sz w:val="22"/>
        </w:rPr>
        <w:t>en de doelgroep. Hiervan maak je een moodboard.</w:t>
      </w:r>
    </w:p>
    <w:p w14:paraId="21E1DB9E" w14:textId="6B7EF97E" w:rsidR="00A224FB" w:rsidRPr="00462F4C" w:rsidRDefault="00A224FB" w:rsidP="00A224FB">
      <w:pPr>
        <w:pStyle w:val="Default"/>
        <w:numPr>
          <w:ilvl w:val="0"/>
          <w:numId w:val="37"/>
        </w:numPr>
        <w:rPr>
          <w:sz w:val="22"/>
        </w:rPr>
      </w:pPr>
      <w:r w:rsidRPr="00462F4C">
        <w:rPr>
          <w:sz w:val="22"/>
        </w:rPr>
        <w:t xml:space="preserve">Van het uiteindelijke ontwerp maak je een duidelijke en nette presentatietekening in kleur en </w:t>
      </w:r>
      <w:r w:rsidR="001C146D">
        <w:rPr>
          <w:sz w:val="22"/>
        </w:rPr>
        <w:t xml:space="preserve">in </w:t>
      </w:r>
      <w:r w:rsidRPr="00462F4C">
        <w:rPr>
          <w:sz w:val="22"/>
        </w:rPr>
        <w:t xml:space="preserve">perspectief. </w:t>
      </w:r>
    </w:p>
    <w:p w14:paraId="70B2FC9C" w14:textId="77777777" w:rsidR="00A224FB" w:rsidRDefault="00A224FB" w:rsidP="00D402EC">
      <w:pPr>
        <w:pStyle w:val="Default"/>
        <w:rPr>
          <w:sz w:val="22"/>
        </w:rPr>
      </w:pPr>
    </w:p>
    <w:p w14:paraId="1D91EE73" w14:textId="15A14672" w:rsidR="00D402EC" w:rsidRPr="004F4F54" w:rsidRDefault="00D402EC" w:rsidP="00D402EC">
      <w:pPr>
        <w:pStyle w:val="Default"/>
        <w:rPr>
          <w:sz w:val="22"/>
        </w:rPr>
      </w:pPr>
      <w:r>
        <w:rPr>
          <w:sz w:val="22"/>
        </w:rPr>
        <w:t>Je maakt een</w:t>
      </w:r>
      <w:r w:rsidRPr="00A92523">
        <w:rPr>
          <w:sz w:val="22"/>
        </w:rPr>
        <w:t xml:space="preserve"> commercieel</w:t>
      </w:r>
      <w:r>
        <w:rPr>
          <w:sz w:val="22"/>
        </w:rPr>
        <w:t xml:space="preserve"> bloemwerk voor in de </w:t>
      </w:r>
      <w:r w:rsidR="001C146D">
        <w:rPr>
          <w:sz w:val="22"/>
        </w:rPr>
        <w:t>product</w:t>
      </w:r>
      <w:r>
        <w:rPr>
          <w:sz w:val="22"/>
        </w:rPr>
        <w:t>presentatie</w:t>
      </w:r>
      <w:r w:rsidR="001C146D">
        <w:rPr>
          <w:sz w:val="22"/>
        </w:rPr>
        <w:t>/display</w:t>
      </w:r>
      <w:r>
        <w:rPr>
          <w:sz w:val="22"/>
        </w:rPr>
        <w:t>. Dit kan zijn: een plantenarrangement, stafboeketje of vaasschikking.</w:t>
      </w:r>
      <w:r w:rsidRPr="00A92523">
        <w:rPr>
          <w:sz w:val="22"/>
        </w:rPr>
        <w:t xml:space="preserve"> De opdracht wordt een week voorafgaand aan de toets verstrekt.</w:t>
      </w:r>
      <w:r w:rsidR="00A224FB">
        <w:rPr>
          <w:sz w:val="22"/>
        </w:rPr>
        <w:t xml:space="preserve"> </w:t>
      </w:r>
      <w:r w:rsidRPr="00A92523">
        <w:rPr>
          <w:sz w:val="22"/>
        </w:rPr>
        <w:t>Je</w:t>
      </w:r>
      <w:r w:rsidR="00A224FB">
        <w:rPr>
          <w:sz w:val="22"/>
        </w:rPr>
        <w:t xml:space="preserve"> </w:t>
      </w:r>
      <w:r w:rsidRPr="00A92523">
        <w:rPr>
          <w:sz w:val="22"/>
        </w:rPr>
        <w:t>maakt dit bloemwerk op een creatieve, aantrekkelijke en commerciële manier.</w:t>
      </w:r>
    </w:p>
    <w:p w14:paraId="02757C56" w14:textId="77777777" w:rsidR="00A224FB" w:rsidRDefault="00A224FB" w:rsidP="00D402EC">
      <w:pPr>
        <w:rPr>
          <w:sz w:val="22"/>
          <w:szCs w:val="22"/>
        </w:rPr>
      </w:pPr>
    </w:p>
    <w:p w14:paraId="702F9873" w14:textId="03B23F09" w:rsidR="00D402EC" w:rsidRPr="00A92523" w:rsidRDefault="00D402EC" w:rsidP="00D402EC">
      <w:pPr>
        <w:rPr>
          <w:sz w:val="22"/>
          <w:szCs w:val="22"/>
        </w:rPr>
      </w:pPr>
      <w:r>
        <w:rPr>
          <w:sz w:val="22"/>
          <w:szCs w:val="22"/>
        </w:rPr>
        <w:t>Je v</w:t>
      </w:r>
      <w:r w:rsidRPr="00A92523">
        <w:rPr>
          <w:sz w:val="22"/>
          <w:szCs w:val="22"/>
        </w:rPr>
        <w:t>oer</w:t>
      </w:r>
      <w:r>
        <w:rPr>
          <w:sz w:val="22"/>
          <w:szCs w:val="22"/>
        </w:rPr>
        <w:t>t</w:t>
      </w:r>
      <w:r w:rsidRPr="00A92523">
        <w:rPr>
          <w:sz w:val="22"/>
          <w:szCs w:val="22"/>
        </w:rPr>
        <w:t xml:space="preserve"> de </w:t>
      </w:r>
      <w:r w:rsidR="001C146D">
        <w:rPr>
          <w:sz w:val="22"/>
          <w:szCs w:val="22"/>
        </w:rPr>
        <w:t>product</w:t>
      </w:r>
      <w:r w:rsidRPr="00A92523">
        <w:rPr>
          <w:sz w:val="22"/>
          <w:szCs w:val="22"/>
        </w:rPr>
        <w:t>presentatie</w:t>
      </w:r>
      <w:r w:rsidR="001C146D">
        <w:rPr>
          <w:sz w:val="22"/>
          <w:szCs w:val="22"/>
        </w:rPr>
        <w:t>/display</w:t>
      </w:r>
      <w:r w:rsidRPr="00A92523">
        <w:rPr>
          <w:sz w:val="22"/>
          <w:szCs w:val="22"/>
        </w:rPr>
        <w:t xml:space="preserve"> die je ontworpen hebt uit en zorg</w:t>
      </w:r>
      <w:r>
        <w:rPr>
          <w:sz w:val="22"/>
          <w:szCs w:val="22"/>
        </w:rPr>
        <w:t>t</w:t>
      </w:r>
      <w:r w:rsidRPr="00A92523">
        <w:rPr>
          <w:sz w:val="22"/>
          <w:szCs w:val="22"/>
        </w:rPr>
        <w:t xml:space="preserve"> dat de volgende onderdelen verwerkt zijn:</w:t>
      </w:r>
    </w:p>
    <w:p w14:paraId="6CF8703C" w14:textId="77777777" w:rsidR="00D402EC" w:rsidRPr="00A92523" w:rsidRDefault="00D402EC" w:rsidP="00D402EC">
      <w:pPr>
        <w:rPr>
          <w:sz w:val="22"/>
          <w:szCs w:val="22"/>
        </w:rPr>
      </w:pPr>
      <w:r w:rsidRPr="00A92523">
        <w:rPr>
          <w:sz w:val="22"/>
          <w:szCs w:val="22"/>
        </w:rPr>
        <w:t xml:space="preserve">* een eyecatcher, </w:t>
      </w:r>
      <w:r>
        <w:rPr>
          <w:sz w:val="22"/>
          <w:szCs w:val="22"/>
        </w:rPr>
        <w:t xml:space="preserve">waarin je </w:t>
      </w:r>
      <w:r w:rsidR="00A224FB" w:rsidRPr="00BC3C3A">
        <w:rPr>
          <w:sz w:val="22"/>
          <w:szCs w:val="22"/>
        </w:rPr>
        <w:t>minimaal twee</w:t>
      </w:r>
      <w:r w:rsidRPr="00BC3C3A">
        <w:rPr>
          <w:sz w:val="22"/>
          <w:szCs w:val="22"/>
        </w:rPr>
        <w:t xml:space="preserve"> conserveringstechniek</w:t>
      </w:r>
      <w:r w:rsidR="00A224FB" w:rsidRPr="00BC3C3A">
        <w:rPr>
          <w:sz w:val="22"/>
          <w:szCs w:val="22"/>
        </w:rPr>
        <w:t>en</w:t>
      </w:r>
      <w:r>
        <w:rPr>
          <w:sz w:val="22"/>
          <w:szCs w:val="22"/>
        </w:rPr>
        <w:t xml:space="preserve"> toepast</w:t>
      </w:r>
    </w:p>
    <w:p w14:paraId="11F69354" w14:textId="77777777" w:rsidR="00D402EC" w:rsidRPr="00A92523" w:rsidRDefault="00D402EC" w:rsidP="00D402EC">
      <w:pPr>
        <w:rPr>
          <w:sz w:val="22"/>
          <w:szCs w:val="22"/>
        </w:rPr>
      </w:pPr>
      <w:r>
        <w:rPr>
          <w:sz w:val="22"/>
          <w:szCs w:val="22"/>
        </w:rPr>
        <w:t xml:space="preserve">* het bloemwerk </w:t>
      </w:r>
      <w:r w:rsidRPr="00A92523">
        <w:rPr>
          <w:sz w:val="22"/>
          <w:szCs w:val="22"/>
        </w:rPr>
        <w:t xml:space="preserve"> </w:t>
      </w:r>
    </w:p>
    <w:p w14:paraId="3B7EB5CA" w14:textId="77777777" w:rsidR="00D402EC" w:rsidRDefault="00D402EC" w:rsidP="00D402EC">
      <w:pPr>
        <w:rPr>
          <w:sz w:val="22"/>
          <w:szCs w:val="22"/>
        </w:rPr>
      </w:pPr>
      <w:r w:rsidRPr="00A92523">
        <w:rPr>
          <w:sz w:val="22"/>
          <w:szCs w:val="22"/>
        </w:rPr>
        <w:t xml:space="preserve">* </w:t>
      </w:r>
      <w:r>
        <w:rPr>
          <w:sz w:val="22"/>
          <w:szCs w:val="22"/>
        </w:rPr>
        <w:t>kleine producten, passend bij de sfeer, die ook ‘verkocht’ kunnen worden</w:t>
      </w:r>
    </w:p>
    <w:p w14:paraId="0710C9AC" w14:textId="0C4BA0CF" w:rsidR="00D402EC" w:rsidRPr="00A92523" w:rsidRDefault="00D402EC" w:rsidP="00D402EC">
      <w:pPr>
        <w:rPr>
          <w:sz w:val="22"/>
          <w:szCs w:val="22"/>
        </w:rPr>
      </w:pPr>
      <w:r>
        <w:rPr>
          <w:sz w:val="22"/>
          <w:szCs w:val="22"/>
        </w:rPr>
        <w:t>* prijskaartje(s), passend bij de sfeer</w:t>
      </w:r>
      <w:r w:rsidR="00626108">
        <w:rPr>
          <w:sz w:val="22"/>
          <w:szCs w:val="22"/>
        </w:rPr>
        <w:t xml:space="preserve">, </w:t>
      </w:r>
      <w:r w:rsidR="00823902">
        <w:rPr>
          <w:sz w:val="22"/>
          <w:szCs w:val="22"/>
        </w:rPr>
        <w:t>digitaal en handmatig</w:t>
      </w:r>
      <w:r w:rsidR="00827F1B">
        <w:rPr>
          <w:sz w:val="22"/>
          <w:szCs w:val="22"/>
        </w:rPr>
        <w:t xml:space="preserve"> uitgevoerd</w:t>
      </w:r>
      <w:r w:rsidR="00626108">
        <w:rPr>
          <w:sz w:val="22"/>
          <w:szCs w:val="22"/>
        </w:rPr>
        <w:t>.</w:t>
      </w:r>
    </w:p>
    <w:p w14:paraId="2A15834F" w14:textId="77777777" w:rsidR="00A224FB" w:rsidRDefault="00A224FB" w:rsidP="00D402EC">
      <w:pPr>
        <w:rPr>
          <w:sz w:val="22"/>
          <w:szCs w:val="22"/>
        </w:rPr>
      </w:pPr>
    </w:p>
    <w:p w14:paraId="165B2D8A" w14:textId="0F2C0BE2" w:rsidR="00D402EC" w:rsidRPr="000D6038" w:rsidRDefault="00D402EC" w:rsidP="00D402EC">
      <w:pPr>
        <w:rPr>
          <w:sz w:val="22"/>
          <w:szCs w:val="22"/>
        </w:rPr>
      </w:pPr>
      <w:r w:rsidRPr="00A92523">
        <w:rPr>
          <w:sz w:val="22"/>
          <w:szCs w:val="22"/>
        </w:rPr>
        <w:t xml:space="preserve">Alle </w:t>
      </w:r>
      <w:r w:rsidRPr="000D6038">
        <w:rPr>
          <w:sz w:val="22"/>
          <w:szCs w:val="22"/>
        </w:rPr>
        <w:t xml:space="preserve">onderdelen </w:t>
      </w:r>
      <w:r w:rsidR="00DA714B" w:rsidRPr="000D6038">
        <w:rPr>
          <w:sz w:val="22"/>
          <w:szCs w:val="22"/>
        </w:rPr>
        <w:t>vormen</w:t>
      </w:r>
      <w:r w:rsidRPr="000D6038">
        <w:rPr>
          <w:sz w:val="22"/>
          <w:szCs w:val="22"/>
        </w:rPr>
        <w:t xml:space="preserve"> samen een eenheid en sluiten</w:t>
      </w:r>
      <w:r w:rsidR="00DA714B" w:rsidRPr="000D6038">
        <w:rPr>
          <w:sz w:val="22"/>
          <w:szCs w:val="22"/>
        </w:rPr>
        <w:t xml:space="preserve"> aan </w:t>
      </w:r>
      <w:r w:rsidRPr="000D6038">
        <w:rPr>
          <w:sz w:val="22"/>
          <w:szCs w:val="22"/>
        </w:rPr>
        <w:t xml:space="preserve">bij je thema. </w:t>
      </w:r>
    </w:p>
    <w:p w14:paraId="42EED7AE" w14:textId="0D873074" w:rsidR="00D402EC" w:rsidRPr="00A92523" w:rsidRDefault="00462F4C" w:rsidP="00D402EC">
      <w:pPr>
        <w:rPr>
          <w:sz w:val="22"/>
          <w:szCs w:val="22"/>
        </w:rPr>
      </w:pPr>
      <w:r w:rsidRPr="000D6038">
        <w:rPr>
          <w:sz w:val="22"/>
          <w:szCs w:val="22"/>
        </w:rPr>
        <w:t xml:space="preserve">Bereid </w:t>
      </w:r>
      <w:r w:rsidR="00D402EC" w:rsidRPr="000D6038">
        <w:rPr>
          <w:sz w:val="22"/>
          <w:szCs w:val="22"/>
        </w:rPr>
        <w:t xml:space="preserve">een </w:t>
      </w:r>
      <w:r w:rsidRPr="000D6038">
        <w:rPr>
          <w:sz w:val="22"/>
          <w:szCs w:val="22"/>
        </w:rPr>
        <w:t xml:space="preserve">presentatie voor </w:t>
      </w:r>
      <w:r w:rsidR="00D402EC" w:rsidRPr="000D6038">
        <w:rPr>
          <w:sz w:val="22"/>
          <w:szCs w:val="22"/>
        </w:rPr>
        <w:t>over de gemaakte keuze</w:t>
      </w:r>
      <w:r w:rsidRPr="000D6038">
        <w:rPr>
          <w:sz w:val="22"/>
          <w:szCs w:val="22"/>
        </w:rPr>
        <w:t>s</w:t>
      </w:r>
      <w:r w:rsidR="001A0150" w:rsidRPr="000D6038">
        <w:rPr>
          <w:sz w:val="22"/>
          <w:szCs w:val="22"/>
        </w:rPr>
        <w:t xml:space="preserve">. Je </w:t>
      </w:r>
      <w:r w:rsidRPr="000D6038">
        <w:rPr>
          <w:sz w:val="22"/>
          <w:szCs w:val="22"/>
        </w:rPr>
        <w:t xml:space="preserve">presenteert </w:t>
      </w:r>
      <w:r w:rsidR="001A0150" w:rsidRPr="000D6038">
        <w:rPr>
          <w:sz w:val="22"/>
          <w:szCs w:val="22"/>
        </w:rPr>
        <w:t xml:space="preserve">deze </w:t>
      </w:r>
      <w:r w:rsidRPr="000D6038">
        <w:rPr>
          <w:sz w:val="22"/>
          <w:szCs w:val="22"/>
        </w:rPr>
        <w:t xml:space="preserve">op de </w:t>
      </w:r>
      <w:r w:rsidR="00491F87" w:rsidRPr="000D6038">
        <w:rPr>
          <w:sz w:val="22"/>
          <w:szCs w:val="22"/>
        </w:rPr>
        <w:t>O</w:t>
      </w:r>
      <w:r w:rsidRPr="000D6038">
        <w:rPr>
          <w:sz w:val="22"/>
          <w:szCs w:val="22"/>
        </w:rPr>
        <w:t xml:space="preserve">pen </w:t>
      </w:r>
      <w:r w:rsidR="001A0150" w:rsidRPr="000D6038">
        <w:rPr>
          <w:sz w:val="22"/>
          <w:szCs w:val="22"/>
        </w:rPr>
        <w:t>d</w:t>
      </w:r>
      <w:r w:rsidRPr="000D6038">
        <w:rPr>
          <w:sz w:val="22"/>
          <w:szCs w:val="22"/>
        </w:rPr>
        <w:t>ag</w:t>
      </w:r>
      <w:r w:rsidR="00491F87" w:rsidRPr="000D6038">
        <w:rPr>
          <w:sz w:val="22"/>
          <w:szCs w:val="22"/>
        </w:rPr>
        <w:t xml:space="preserve"> van </w:t>
      </w:r>
      <w:r w:rsidRPr="000D6038">
        <w:rPr>
          <w:sz w:val="22"/>
          <w:szCs w:val="22"/>
        </w:rPr>
        <w:t>28 januari</w:t>
      </w:r>
      <w:r w:rsidR="00491F87" w:rsidRPr="000D6038">
        <w:rPr>
          <w:sz w:val="22"/>
          <w:szCs w:val="22"/>
        </w:rPr>
        <w:t xml:space="preserve"> 2022</w:t>
      </w:r>
      <w:r w:rsidRPr="000D6038">
        <w:rPr>
          <w:sz w:val="22"/>
          <w:szCs w:val="22"/>
        </w:rPr>
        <w:t>.</w:t>
      </w:r>
      <w:r>
        <w:rPr>
          <w:sz w:val="22"/>
          <w:szCs w:val="22"/>
        </w:rPr>
        <w:t xml:space="preserve"> </w:t>
      </w:r>
    </w:p>
    <w:p w14:paraId="5FD5122A" w14:textId="4C64ED5B" w:rsidR="00D402EC" w:rsidRDefault="00D402EC" w:rsidP="00D402EC">
      <w:pPr>
        <w:rPr>
          <w:sz w:val="22"/>
          <w:szCs w:val="22"/>
        </w:rPr>
      </w:pPr>
      <w:r w:rsidRPr="00FA7D14">
        <w:rPr>
          <w:sz w:val="22"/>
          <w:szCs w:val="22"/>
        </w:rPr>
        <w:t xml:space="preserve">Maak van het bloemwerk een verkoopprijsberekening </w:t>
      </w:r>
      <w:r>
        <w:rPr>
          <w:sz w:val="22"/>
          <w:szCs w:val="22"/>
        </w:rPr>
        <w:t xml:space="preserve">op basis van inkoopprijzen </w:t>
      </w:r>
      <w:r w:rsidRPr="00FA7D14">
        <w:rPr>
          <w:sz w:val="22"/>
          <w:szCs w:val="22"/>
        </w:rPr>
        <w:t xml:space="preserve">volgens </w:t>
      </w:r>
      <w:r>
        <w:rPr>
          <w:sz w:val="22"/>
          <w:szCs w:val="22"/>
        </w:rPr>
        <w:t xml:space="preserve">het format op </w:t>
      </w:r>
      <w:r w:rsidR="00E872AD">
        <w:rPr>
          <w:sz w:val="22"/>
          <w:szCs w:val="22"/>
        </w:rPr>
        <w:t>Teams.</w:t>
      </w:r>
    </w:p>
    <w:p w14:paraId="0C26BAF0" w14:textId="77777777" w:rsidR="00A224FB" w:rsidRDefault="00A224FB" w:rsidP="00D402EC">
      <w:pPr>
        <w:rPr>
          <w:sz w:val="22"/>
          <w:szCs w:val="22"/>
        </w:rPr>
      </w:pPr>
    </w:p>
    <w:p w14:paraId="44DE4F52" w14:textId="3CF090BE" w:rsidR="00A224FB" w:rsidRDefault="00A224FB" w:rsidP="00D402EC">
      <w:pPr>
        <w:rPr>
          <w:sz w:val="22"/>
          <w:szCs w:val="22"/>
        </w:rPr>
      </w:pPr>
      <w:r w:rsidRPr="0058609D">
        <w:rPr>
          <w:sz w:val="22"/>
          <w:szCs w:val="22"/>
        </w:rPr>
        <w:t>Afsluitend</w:t>
      </w:r>
      <w:r w:rsidR="00491F87">
        <w:rPr>
          <w:sz w:val="22"/>
          <w:szCs w:val="22"/>
        </w:rPr>
        <w:t xml:space="preserve"> m</w:t>
      </w:r>
      <w:r w:rsidRPr="0058609D">
        <w:rPr>
          <w:sz w:val="22"/>
          <w:szCs w:val="22"/>
        </w:rPr>
        <w:t>aak een Instagram-beeld van je display met bijpassende beschrijving om je doelgroep te bereiken.</w:t>
      </w:r>
      <w:r>
        <w:rPr>
          <w:sz w:val="22"/>
          <w:szCs w:val="22"/>
        </w:rPr>
        <w:t xml:space="preserve"> </w:t>
      </w:r>
    </w:p>
    <w:p w14:paraId="1F95D73B" w14:textId="77777777" w:rsidR="00115303" w:rsidRDefault="00115303" w:rsidP="00D402EC">
      <w:pPr>
        <w:rPr>
          <w:sz w:val="22"/>
          <w:szCs w:val="22"/>
        </w:rPr>
      </w:pPr>
    </w:p>
    <w:p w14:paraId="526EAF20" w14:textId="77777777" w:rsidR="00115303" w:rsidRDefault="00115303" w:rsidP="00D402EC">
      <w:pPr>
        <w:rPr>
          <w:sz w:val="22"/>
          <w:szCs w:val="22"/>
        </w:rPr>
      </w:pPr>
    </w:p>
    <w:p w14:paraId="7B413D68" w14:textId="77777777" w:rsidR="00115303" w:rsidRDefault="00115303" w:rsidP="00D402EC">
      <w:pPr>
        <w:rPr>
          <w:sz w:val="22"/>
          <w:szCs w:val="22"/>
        </w:rPr>
      </w:pPr>
    </w:p>
    <w:p w14:paraId="10DDB65F" w14:textId="77777777" w:rsidR="00115303" w:rsidRDefault="00115303" w:rsidP="00D402EC">
      <w:pPr>
        <w:rPr>
          <w:sz w:val="22"/>
          <w:szCs w:val="22"/>
        </w:rPr>
      </w:pPr>
    </w:p>
    <w:p w14:paraId="24AA0A18" w14:textId="77777777" w:rsidR="00115303" w:rsidRDefault="00115303" w:rsidP="00D402EC">
      <w:pPr>
        <w:rPr>
          <w:sz w:val="22"/>
          <w:szCs w:val="22"/>
        </w:rPr>
      </w:pPr>
    </w:p>
    <w:p w14:paraId="2A51FB4F" w14:textId="77777777" w:rsidR="00D1143D" w:rsidRDefault="00D1143D" w:rsidP="00D402EC">
      <w:pPr>
        <w:rPr>
          <w:sz w:val="22"/>
          <w:szCs w:val="22"/>
        </w:rPr>
      </w:pPr>
    </w:p>
    <w:p w14:paraId="2622CF35" w14:textId="77777777" w:rsidR="00D1143D" w:rsidRDefault="00D1143D" w:rsidP="00D402EC">
      <w:pPr>
        <w:rPr>
          <w:sz w:val="22"/>
          <w:szCs w:val="22"/>
        </w:rPr>
      </w:pPr>
    </w:p>
    <w:p w14:paraId="2073DF00" w14:textId="77777777" w:rsidR="00D1143D" w:rsidRDefault="00D1143D" w:rsidP="00D402EC">
      <w:pPr>
        <w:rPr>
          <w:sz w:val="22"/>
          <w:szCs w:val="22"/>
        </w:rPr>
      </w:pPr>
    </w:p>
    <w:p w14:paraId="183EC610" w14:textId="77777777" w:rsidR="00D1143D" w:rsidRDefault="00D1143D" w:rsidP="00D402EC">
      <w:pPr>
        <w:rPr>
          <w:sz w:val="22"/>
          <w:szCs w:val="22"/>
        </w:rPr>
      </w:pPr>
    </w:p>
    <w:p w14:paraId="3B411D18" w14:textId="77777777" w:rsidR="00D1143D" w:rsidRDefault="00D1143D" w:rsidP="00D402EC">
      <w:pPr>
        <w:rPr>
          <w:sz w:val="22"/>
          <w:szCs w:val="22"/>
        </w:rPr>
      </w:pPr>
    </w:p>
    <w:p w14:paraId="4C05EDEC" w14:textId="77777777" w:rsidR="00D1143D" w:rsidRDefault="00D1143D" w:rsidP="00D402EC">
      <w:pPr>
        <w:rPr>
          <w:sz w:val="22"/>
          <w:szCs w:val="22"/>
        </w:rPr>
      </w:pPr>
    </w:p>
    <w:p w14:paraId="1A854629" w14:textId="77777777" w:rsidR="00D1143D" w:rsidRDefault="00D1143D" w:rsidP="00D402EC">
      <w:pPr>
        <w:rPr>
          <w:sz w:val="22"/>
          <w:szCs w:val="22"/>
        </w:rPr>
      </w:pPr>
    </w:p>
    <w:p w14:paraId="05E15B0E" w14:textId="77777777" w:rsidR="00D1143D" w:rsidRDefault="00D1143D" w:rsidP="00D402EC">
      <w:pPr>
        <w:rPr>
          <w:sz w:val="22"/>
          <w:szCs w:val="22"/>
        </w:rPr>
      </w:pPr>
    </w:p>
    <w:p w14:paraId="316ED87E" w14:textId="77777777" w:rsidR="00D1143D" w:rsidRDefault="00D1143D" w:rsidP="00D402EC">
      <w:pPr>
        <w:rPr>
          <w:sz w:val="22"/>
          <w:szCs w:val="22"/>
        </w:rPr>
      </w:pPr>
    </w:p>
    <w:p w14:paraId="04741A4A" w14:textId="77777777" w:rsidR="00115303" w:rsidRDefault="00115303" w:rsidP="00D402EC">
      <w:pPr>
        <w:rPr>
          <w:sz w:val="22"/>
          <w:szCs w:val="22"/>
        </w:rPr>
      </w:pPr>
    </w:p>
    <w:p w14:paraId="75214B6B" w14:textId="77777777" w:rsidR="00115303" w:rsidRDefault="00115303" w:rsidP="00D402EC">
      <w:pPr>
        <w:rPr>
          <w:sz w:val="22"/>
          <w:szCs w:val="22"/>
        </w:rPr>
      </w:pPr>
    </w:p>
    <w:p w14:paraId="19572D1A" w14:textId="77777777" w:rsidR="00115303" w:rsidRDefault="00115303" w:rsidP="00D402EC">
      <w:pPr>
        <w:rPr>
          <w:sz w:val="22"/>
          <w:szCs w:val="22"/>
        </w:rPr>
      </w:pPr>
    </w:p>
    <w:p w14:paraId="406A0135" w14:textId="77777777" w:rsidR="00115303" w:rsidRDefault="00115303" w:rsidP="00D402EC">
      <w:pPr>
        <w:rPr>
          <w:sz w:val="22"/>
          <w:szCs w:val="22"/>
        </w:rPr>
      </w:pPr>
    </w:p>
    <w:p w14:paraId="3DBD2206" w14:textId="77777777" w:rsidR="00115303" w:rsidRDefault="00115303" w:rsidP="00D402EC">
      <w:pPr>
        <w:rPr>
          <w:sz w:val="22"/>
          <w:szCs w:val="22"/>
        </w:rPr>
      </w:pPr>
    </w:p>
    <w:p w14:paraId="1BCF1CDE" w14:textId="77777777" w:rsidR="00115303" w:rsidRPr="00444803" w:rsidRDefault="00115303" w:rsidP="00D402EC">
      <w:pPr>
        <w:rPr>
          <w:sz w:val="22"/>
          <w:szCs w:val="22"/>
        </w:rPr>
      </w:pPr>
    </w:p>
    <w:p w14:paraId="73933E92" w14:textId="77777777" w:rsidR="009A215C" w:rsidRPr="008D6305" w:rsidRDefault="00835656" w:rsidP="009A215C">
      <w:pPr>
        <w:pStyle w:val="Kop1"/>
      </w:pPr>
      <w:r>
        <w:rPr>
          <w:rFonts w:ascii="Arial Narrow" w:hAnsi="Arial Narrow"/>
          <w:sz w:val="64"/>
          <w:szCs w:val="64"/>
        </w:rPr>
        <w:lastRenderedPageBreak/>
        <w:t xml:space="preserve"> </w:t>
      </w:r>
      <w:r w:rsidR="009A215C">
        <w:rPr>
          <w:rFonts w:ascii="Arial Narrow" w:hAnsi="Arial Narrow"/>
          <w:sz w:val="64"/>
          <w:szCs w:val="64"/>
        </w:rPr>
        <w:t>Toetsing en afsluiting</w:t>
      </w:r>
    </w:p>
    <w:p w14:paraId="72D463A4" w14:textId="77777777" w:rsidR="009A215C" w:rsidRDefault="009A215C" w:rsidP="00F239DB">
      <w:pPr>
        <w:rPr>
          <w:b/>
          <w:szCs w:val="20"/>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1577"/>
        <w:gridCol w:w="882"/>
        <w:gridCol w:w="5883"/>
        <w:gridCol w:w="1093"/>
      </w:tblGrid>
      <w:tr w:rsidR="003564D1" w:rsidRPr="007849A6" w14:paraId="5F70E2B2" w14:textId="77777777" w:rsidTr="003564D1">
        <w:trPr>
          <w:trHeight w:val="412"/>
          <w:jc w:val="center"/>
        </w:trPr>
        <w:tc>
          <w:tcPr>
            <w:tcW w:w="1131" w:type="dxa"/>
            <w:shd w:val="clear" w:color="auto" w:fill="000000"/>
            <w:vAlign w:val="center"/>
          </w:tcPr>
          <w:p w14:paraId="58FF8D7A" w14:textId="77777777" w:rsidR="003564D1" w:rsidRPr="007849A6" w:rsidRDefault="003564D1" w:rsidP="00D715CC">
            <w:pPr>
              <w:pStyle w:val="opsomming"/>
              <w:rPr>
                <w:b/>
                <w:color w:val="FFFFFF"/>
                <w:sz w:val="18"/>
                <w:szCs w:val="18"/>
              </w:rPr>
            </w:pPr>
            <w:r>
              <w:rPr>
                <w:b/>
                <w:color w:val="FFFFFF"/>
                <w:sz w:val="18"/>
                <w:szCs w:val="18"/>
              </w:rPr>
              <w:t>IBS</w:t>
            </w:r>
            <w:r w:rsidRPr="007849A6">
              <w:rPr>
                <w:b/>
                <w:color w:val="FFFFFF"/>
                <w:sz w:val="18"/>
                <w:szCs w:val="18"/>
              </w:rPr>
              <w:t xml:space="preserve"> titel</w:t>
            </w:r>
          </w:p>
        </w:tc>
        <w:tc>
          <w:tcPr>
            <w:tcW w:w="9435" w:type="dxa"/>
            <w:gridSpan w:val="4"/>
            <w:shd w:val="clear" w:color="auto" w:fill="auto"/>
            <w:vAlign w:val="center"/>
          </w:tcPr>
          <w:p w14:paraId="5EE367BF" w14:textId="77777777" w:rsidR="003564D1" w:rsidRPr="009D5DD7" w:rsidRDefault="00D402EC" w:rsidP="00D715CC">
            <w:pPr>
              <w:pStyle w:val="opsomming"/>
              <w:rPr>
                <w:b/>
                <w:sz w:val="36"/>
                <w:szCs w:val="36"/>
              </w:rPr>
            </w:pPr>
            <w:r>
              <w:rPr>
                <w:b/>
                <w:sz w:val="36"/>
                <w:szCs w:val="36"/>
              </w:rPr>
              <w:t>Display voor een winkel</w:t>
            </w:r>
          </w:p>
          <w:p w14:paraId="550FEFD7" w14:textId="77777777" w:rsidR="003564D1" w:rsidRPr="007849A6" w:rsidRDefault="003564D1" w:rsidP="0046788E">
            <w:pPr>
              <w:pStyle w:val="opsomming"/>
              <w:ind w:right="-108"/>
              <w:rPr>
                <w:sz w:val="16"/>
                <w:szCs w:val="16"/>
              </w:rPr>
            </w:pPr>
          </w:p>
        </w:tc>
      </w:tr>
      <w:tr w:rsidR="00357D97" w:rsidRPr="007849A6" w14:paraId="0EC35E3F" w14:textId="77777777" w:rsidTr="003564D1">
        <w:trPr>
          <w:trHeight w:val="269"/>
          <w:jc w:val="center"/>
        </w:trPr>
        <w:tc>
          <w:tcPr>
            <w:tcW w:w="1131" w:type="dxa"/>
            <w:shd w:val="clear" w:color="auto" w:fill="CCCCCC"/>
            <w:vAlign w:val="center"/>
          </w:tcPr>
          <w:p w14:paraId="08B5AD78" w14:textId="77777777" w:rsidR="00357D97" w:rsidRPr="007849A6" w:rsidRDefault="00357D97" w:rsidP="00357D97">
            <w:pPr>
              <w:pStyle w:val="opsomming"/>
              <w:jc w:val="right"/>
              <w:rPr>
                <w:b/>
                <w:sz w:val="24"/>
                <w:szCs w:val="24"/>
              </w:rPr>
            </w:pPr>
            <w:r>
              <w:rPr>
                <w:b/>
                <w:sz w:val="24"/>
                <w:szCs w:val="24"/>
              </w:rPr>
              <w:t>De IBS</w:t>
            </w:r>
            <w:r w:rsidRPr="007849A6">
              <w:rPr>
                <w:b/>
                <w:sz w:val="24"/>
                <w:szCs w:val="24"/>
              </w:rPr>
              <w:t xml:space="preserve"> wordt behaald als</w:t>
            </w:r>
          </w:p>
        </w:tc>
        <w:tc>
          <w:tcPr>
            <w:tcW w:w="9435" w:type="dxa"/>
            <w:gridSpan w:val="4"/>
            <w:shd w:val="clear" w:color="auto" w:fill="auto"/>
            <w:vAlign w:val="center"/>
          </w:tcPr>
          <w:p w14:paraId="3CCC902A" w14:textId="77777777" w:rsidR="00357D97" w:rsidRDefault="00D402EC" w:rsidP="00CF0431">
            <w:pPr>
              <w:rPr>
                <w:sz w:val="18"/>
                <w:szCs w:val="18"/>
              </w:rPr>
            </w:pPr>
            <w:r w:rsidRPr="00D402EC">
              <w:rPr>
                <w:sz w:val="18"/>
                <w:szCs w:val="18"/>
              </w:rPr>
              <w:t>De IBS wordt afgesloten met 3 toetsen. De IBS is behaald indien het gemiddelde een 5,5 of hoger is.</w:t>
            </w:r>
          </w:p>
        </w:tc>
      </w:tr>
      <w:tr w:rsidR="00812AB0" w:rsidRPr="007849A6" w14:paraId="15297F3F" w14:textId="77777777" w:rsidTr="003564D1">
        <w:trPr>
          <w:trHeight w:val="269"/>
          <w:jc w:val="center"/>
        </w:trPr>
        <w:tc>
          <w:tcPr>
            <w:tcW w:w="9473" w:type="dxa"/>
            <w:gridSpan w:val="4"/>
            <w:shd w:val="clear" w:color="auto" w:fill="000000"/>
            <w:vAlign w:val="center"/>
          </w:tcPr>
          <w:p w14:paraId="78035932" w14:textId="77777777" w:rsidR="00812AB0" w:rsidRPr="007849A6" w:rsidRDefault="00812AB0" w:rsidP="00D715CC">
            <w:pPr>
              <w:pStyle w:val="opsomming"/>
              <w:rPr>
                <w:sz w:val="18"/>
                <w:szCs w:val="18"/>
              </w:rPr>
            </w:pPr>
          </w:p>
        </w:tc>
        <w:tc>
          <w:tcPr>
            <w:tcW w:w="1093" w:type="dxa"/>
            <w:shd w:val="clear" w:color="auto" w:fill="000000"/>
          </w:tcPr>
          <w:p w14:paraId="3381C9DA" w14:textId="77777777" w:rsidR="00812AB0" w:rsidRPr="007849A6" w:rsidRDefault="00812AB0" w:rsidP="00D715CC">
            <w:pPr>
              <w:pStyle w:val="opsomming"/>
              <w:rPr>
                <w:sz w:val="18"/>
                <w:szCs w:val="18"/>
              </w:rPr>
            </w:pPr>
          </w:p>
        </w:tc>
      </w:tr>
      <w:tr w:rsidR="00812AB0" w:rsidRPr="007849A6" w14:paraId="27560D17" w14:textId="77777777" w:rsidTr="00FA7D14">
        <w:trPr>
          <w:trHeight w:val="269"/>
          <w:jc w:val="center"/>
        </w:trPr>
        <w:tc>
          <w:tcPr>
            <w:tcW w:w="1131" w:type="dxa"/>
            <w:shd w:val="clear" w:color="auto" w:fill="CCCCCC"/>
            <w:vAlign w:val="center"/>
          </w:tcPr>
          <w:p w14:paraId="74035F90" w14:textId="77777777" w:rsidR="00812AB0" w:rsidRPr="007849A6" w:rsidRDefault="00812AB0" w:rsidP="00D715CC">
            <w:pPr>
              <w:pStyle w:val="opsomming"/>
              <w:jc w:val="right"/>
              <w:rPr>
                <w:b/>
                <w:sz w:val="24"/>
                <w:szCs w:val="24"/>
              </w:rPr>
            </w:pPr>
          </w:p>
        </w:tc>
        <w:tc>
          <w:tcPr>
            <w:tcW w:w="1577" w:type="dxa"/>
            <w:shd w:val="clear" w:color="auto" w:fill="auto"/>
            <w:vAlign w:val="center"/>
          </w:tcPr>
          <w:p w14:paraId="407602AF" w14:textId="77777777" w:rsidR="00812AB0" w:rsidRDefault="00812AB0" w:rsidP="00D715CC">
            <w:pPr>
              <w:rPr>
                <w:b/>
                <w:sz w:val="18"/>
                <w:szCs w:val="18"/>
              </w:rPr>
            </w:pPr>
            <w:r>
              <w:rPr>
                <w:b/>
                <w:sz w:val="18"/>
                <w:szCs w:val="18"/>
              </w:rPr>
              <w:t>Soort toets</w:t>
            </w:r>
          </w:p>
        </w:tc>
        <w:tc>
          <w:tcPr>
            <w:tcW w:w="882" w:type="dxa"/>
            <w:shd w:val="clear" w:color="auto" w:fill="auto"/>
            <w:vAlign w:val="center"/>
          </w:tcPr>
          <w:p w14:paraId="0A51D8A8" w14:textId="77777777" w:rsidR="00812AB0" w:rsidRPr="003564D1" w:rsidRDefault="00812AB0" w:rsidP="003564D1">
            <w:pPr>
              <w:jc w:val="both"/>
              <w:rPr>
                <w:b/>
                <w:sz w:val="18"/>
                <w:szCs w:val="18"/>
              </w:rPr>
            </w:pPr>
            <w:r w:rsidRPr="003564D1">
              <w:rPr>
                <w:b/>
                <w:sz w:val="18"/>
                <w:szCs w:val="18"/>
              </w:rPr>
              <w:t>Weging</w:t>
            </w:r>
          </w:p>
        </w:tc>
        <w:tc>
          <w:tcPr>
            <w:tcW w:w="5883" w:type="dxa"/>
            <w:shd w:val="clear" w:color="auto" w:fill="auto"/>
            <w:vAlign w:val="center"/>
          </w:tcPr>
          <w:p w14:paraId="00F159C9" w14:textId="77777777" w:rsidR="003564D1" w:rsidRPr="003564D1" w:rsidRDefault="003564D1" w:rsidP="00CF1114">
            <w:pPr>
              <w:pStyle w:val="opsomming"/>
              <w:rPr>
                <w:rFonts w:cs="Arial"/>
                <w:b/>
                <w:sz w:val="18"/>
                <w:szCs w:val="18"/>
              </w:rPr>
            </w:pPr>
            <w:r w:rsidRPr="003564D1">
              <w:rPr>
                <w:rFonts w:cs="Arial"/>
                <w:b/>
                <w:sz w:val="18"/>
                <w:szCs w:val="18"/>
              </w:rPr>
              <w:t>Inhoud en criteria</w:t>
            </w:r>
            <w:r w:rsidR="0062717E">
              <w:rPr>
                <w:rFonts w:cs="Arial"/>
                <w:b/>
                <w:sz w:val="18"/>
                <w:szCs w:val="18"/>
              </w:rPr>
              <w:t xml:space="preserve"> </w:t>
            </w:r>
          </w:p>
        </w:tc>
        <w:tc>
          <w:tcPr>
            <w:tcW w:w="1093" w:type="dxa"/>
          </w:tcPr>
          <w:p w14:paraId="460E22B3" w14:textId="77777777" w:rsidR="00812AB0" w:rsidRPr="00812AB0" w:rsidRDefault="00812AB0" w:rsidP="00812AB0">
            <w:pPr>
              <w:pStyle w:val="opsomming"/>
              <w:rPr>
                <w:b/>
              </w:rPr>
            </w:pPr>
            <w:r w:rsidRPr="003564D1">
              <w:rPr>
                <w:rFonts w:cs="Arial"/>
                <w:b/>
                <w:sz w:val="18"/>
                <w:szCs w:val="18"/>
              </w:rPr>
              <w:t>Behaalde cijfer</w:t>
            </w:r>
          </w:p>
        </w:tc>
      </w:tr>
      <w:tr w:rsidR="00CF1114" w:rsidRPr="007849A6" w14:paraId="40249234" w14:textId="77777777" w:rsidTr="00FA7D14">
        <w:trPr>
          <w:trHeight w:val="269"/>
          <w:jc w:val="center"/>
        </w:trPr>
        <w:tc>
          <w:tcPr>
            <w:tcW w:w="1131" w:type="dxa"/>
            <w:shd w:val="clear" w:color="auto" w:fill="CCCCCC"/>
            <w:vAlign w:val="center"/>
          </w:tcPr>
          <w:p w14:paraId="2B40E50D" w14:textId="77777777" w:rsidR="00CF1114" w:rsidRPr="007849A6" w:rsidRDefault="00CF1114" w:rsidP="00CF1114">
            <w:pPr>
              <w:pStyle w:val="opsomming"/>
              <w:jc w:val="right"/>
              <w:rPr>
                <w:b/>
                <w:sz w:val="24"/>
                <w:szCs w:val="24"/>
              </w:rPr>
            </w:pPr>
            <w:r w:rsidRPr="007849A6">
              <w:rPr>
                <w:b/>
                <w:sz w:val="24"/>
                <w:szCs w:val="24"/>
              </w:rPr>
              <w:t>Toets 1</w:t>
            </w:r>
          </w:p>
        </w:tc>
        <w:tc>
          <w:tcPr>
            <w:tcW w:w="1577" w:type="dxa"/>
            <w:shd w:val="clear" w:color="auto" w:fill="auto"/>
            <w:vAlign w:val="center"/>
          </w:tcPr>
          <w:p w14:paraId="739FF850" w14:textId="77777777" w:rsidR="00CF1114" w:rsidRDefault="00D1143D" w:rsidP="00CF1114">
            <w:r w:rsidRPr="005C271E">
              <w:t>T</w:t>
            </w:r>
            <w:r w:rsidR="00CF1114" w:rsidRPr="005C271E">
              <w:t>heorie</w:t>
            </w:r>
          </w:p>
        </w:tc>
        <w:tc>
          <w:tcPr>
            <w:tcW w:w="882" w:type="dxa"/>
            <w:shd w:val="clear" w:color="auto" w:fill="auto"/>
            <w:vAlign w:val="center"/>
          </w:tcPr>
          <w:p w14:paraId="5B061809" w14:textId="77777777" w:rsidR="00CF1114" w:rsidRPr="007849A6" w:rsidRDefault="00CF1114" w:rsidP="00CF1114">
            <w:pPr>
              <w:rPr>
                <w:sz w:val="18"/>
                <w:szCs w:val="18"/>
              </w:rPr>
            </w:pPr>
            <w:r>
              <w:rPr>
                <w:sz w:val="18"/>
                <w:szCs w:val="18"/>
              </w:rPr>
              <w:t>1</w:t>
            </w:r>
          </w:p>
        </w:tc>
        <w:tc>
          <w:tcPr>
            <w:tcW w:w="5883" w:type="dxa"/>
            <w:shd w:val="clear" w:color="auto" w:fill="auto"/>
          </w:tcPr>
          <w:p w14:paraId="13D4FE98" w14:textId="77777777" w:rsidR="00CF1114" w:rsidRPr="00B2685A" w:rsidRDefault="00CF1114" w:rsidP="00CF1114">
            <w:pPr>
              <w:rPr>
                <w:rFonts w:cs="Times New Roman"/>
                <w:sz w:val="18"/>
                <w:szCs w:val="18"/>
              </w:rPr>
            </w:pPr>
            <w:r>
              <w:rPr>
                <w:rFonts w:cs="Times New Roman"/>
                <w:sz w:val="18"/>
                <w:szCs w:val="18"/>
              </w:rPr>
              <w:t xml:space="preserve">1.1 </w:t>
            </w:r>
            <w:r w:rsidRPr="00B2685A">
              <w:rPr>
                <w:rFonts w:cs="Times New Roman"/>
                <w:sz w:val="18"/>
                <w:szCs w:val="18"/>
              </w:rPr>
              <w:t>Je kunt de bloemen en planten in winkel- en gelegenheidsbloemwerken herkennen en bij naam noemen.</w:t>
            </w:r>
          </w:p>
          <w:p w14:paraId="6D37C137" w14:textId="77777777" w:rsidR="00CF1114" w:rsidRPr="00B2685A" w:rsidRDefault="00CF1114" w:rsidP="00CF1114">
            <w:pPr>
              <w:rPr>
                <w:rFonts w:cs="Times New Roman"/>
                <w:sz w:val="18"/>
                <w:szCs w:val="18"/>
              </w:rPr>
            </w:pPr>
            <w:r>
              <w:rPr>
                <w:rFonts w:cs="Times New Roman"/>
                <w:sz w:val="18"/>
                <w:szCs w:val="18"/>
              </w:rPr>
              <w:t xml:space="preserve">1.2 </w:t>
            </w:r>
            <w:r w:rsidRPr="00B2685A">
              <w:rPr>
                <w:rFonts w:cs="Times New Roman"/>
                <w:sz w:val="18"/>
                <w:szCs w:val="18"/>
              </w:rPr>
              <w:t>Je kunt van de bloemen en planten in winkel- en gelegenheidsbloemwerken benoemen tot welke soort ze behoren en wat hun herkomst is.</w:t>
            </w:r>
          </w:p>
          <w:p w14:paraId="0EFC5D6F" w14:textId="77777777" w:rsidR="00CF1114" w:rsidRPr="00B2685A" w:rsidRDefault="00CF1114" w:rsidP="00CF1114">
            <w:pPr>
              <w:rPr>
                <w:rFonts w:cs="Times New Roman"/>
                <w:sz w:val="18"/>
                <w:szCs w:val="18"/>
              </w:rPr>
            </w:pPr>
            <w:r>
              <w:rPr>
                <w:rFonts w:cs="Times New Roman"/>
                <w:sz w:val="18"/>
                <w:szCs w:val="18"/>
              </w:rPr>
              <w:t xml:space="preserve">1.3 </w:t>
            </w:r>
            <w:r w:rsidRPr="00B2685A">
              <w:rPr>
                <w:rFonts w:cs="Times New Roman"/>
                <w:sz w:val="18"/>
                <w:szCs w:val="18"/>
              </w:rPr>
              <w:t>Je kunt beschrijven op welke manier de bloemen en planten in winkel- en gelegenheidsbloemwerken verzorgd worden.</w:t>
            </w:r>
          </w:p>
          <w:p w14:paraId="029927F2" w14:textId="77777777" w:rsidR="00CF1114" w:rsidRPr="00B2685A" w:rsidRDefault="00CF1114" w:rsidP="00CF1114">
            <w:pPr>
              <w:rPr>
                <w:rFonts w:cs="Times New Roman"/>
                <w:sz w:val="18"/>
                <w:szCs w:val="18"/>
              </w:rPr>
            </w:pPr>
            <w:r>
              <w:rPr>
                <w:rFonts w:cs="Times New Roman"/>
                <w:sz w:val="18"/>
                <w:szCs w:val="18"/>
              </w:rPr>
              <w:t xml:space="preserve">2.1 </w:t>
            </w:r>
            <w:r w:rsidRPr="00B2685A">
              <w:rPr>
                <w:rFonts w:cs="Times New Roman"/>
                <w:sz w:val="18"/>
                <w:szCs w:val="18"/>
              </w:rPr>
              <w:t>Je kunt verschillende conserveringstechnieken benoemen</w:t>
            </w:r>
          </w:p>
          <w:p w14:paraId="489E205E" w14:textId="77777777" w:rsidR="00CF1114" w:rsidRPr="00B2685A" w:rsidRDefault="00CF1114" w:rsidP="00CF1114">
            <w:pPr>
              <w:rPr>
                <w:rFonts w:cs="Times New Roman"/>
                <w:sz w:val="18"/>
                <w:szCs w:val="18"/>
              </w:rPr>
            </w:pPr>
            <w:r>
              <w:rPr>
                <w:rFonts w:cs="Times New Roman"/>
                <w:sz w:val="18"/>
                <w:szCs w:val="18"/>
              </w:rPr>
              <w:t xml:space="preserve">2.2 </w:t>
            </w:r>
            <w:r w:rsidRPr="00B2685A">
              <w:rPr>
                <w:rFonts w:cs="Times New Roman"/>
                <w:sz w:val="18"/>
                <w:szCs w:val="18"/>
              </w:rPr>
              <w:t>Je kunt uiteggen op welke manier de conserveringstechnieken toegepast worden.</w:t>
            </w:r>
          </w:p>
          <w:p w14:paraId="754C8B7E" w14:textId="77777777" w:rsidR="00CF1114" w:rsidRPr="00B2685A" w:rsidRDefault="00CF1114" w:rsidP="00CF1114">
            <w:pPr>
              <w:rPr>
                <w:rFonts w:cs="Times New Roman"/>
                <w:sz w:val="18"/>
                <w:szCs w:val="18"/>
              </w:rPr>
            </w:pPr>
            <w:r>
              <w:rPr>
                <w:rFonts w:cs="Times New Roman"/>
                <w:sz w:val="18"/>
                <w:szCs w:val="18"/>
              </w:rPr>
              <w:t xml:space="preserve">3.7 </w:t>
            </w:r>
            <w:r w:rsidRPr="00B2685A">
              <w:rPr>
                <w:rFonts w:cs="Times New Roman"/>
                <w:sz w:val="18"/>
                <w:szCs w:val="18"/>
              </w:rPr>
              <w:t>Je kunt uitleggen wat de 6 p’s zijn.</w:t>
            </w:r>
          </w:p>
          <w:p w14:paraId="14904D59" w14:textId="77777777" w:rsidR="00CF1114" w:rsidRPr="00B2685A" w:rsidRDefault="00CF1114" w:rsidP="00CF1114">
            <w:pPr>
              <w:rPr>
                <w:rFonts w:cs="Times New Roman"/>
                <w:sz w:val="18"/>
                <w:szCs w:val="18"/>
              </w:rPr>
            </w:pPr>
            <w:r>
              <w:rPr>
                <w:rFonts w:cs="Times New Roman"/>
                <w:sz w:val="18"/>
                <w:szCs w:val="18"/>
              </w:rPr>
              <w:t xml:space="preserve">6.3 </w:t>
            </w:r>
            <w:r w:rsidRPr="00B2685A">
              <w:rPr>
                <w:rFonts w:cs="Times New Roman"/>
                <w:sz w:val="18"/>
                <w:szCs w:val="18"/>
              </w:rPr>
              <w:t>Je kunt uitleggen hoe een prijsberekening is opgebouwd.</w:t>
            </w:r>
          </w:p>
          <w:p w14:paraId="7EF40A72" w14:textId="77777777" w:rsidR="00CF1114" w:rsidRPr="00B2685A" w:rsidRDefault="00CF1114" w:rsidP="00CF1114">
            <w:pPr>
              <w:rPr>
                <w:rFonts w:cs="Times New Roman"/>
                <w:sz w:val="18"/>
                <w:szCs w:val="18"/>
              </w:rPr>
            </w:pPr>
            <w:r>
              <w:rPr>
                <w:rFonts w:cs="Times New Roman"/>
                <w:sz w:val="18"/>
                <w:szCs w:val="18"/>
              </w:rPr>
              <w:t xml:space="preserve">7.1 </w:t>
            </w:r>
            <w:r w:rsidRPr="00B2685A">
              <w:rPr>
                <w:rFonts w:cs="Times New Roman"/>
                <w:sz w:val="18"/>
                <w:szCs w:val="18"/>
              </w:rPr>
              <w:t>Je begroet de klant op vriendelijke wijze.</w:t>
            </w:r>
          </w:p>
          <w:p w14:paraId="7341C3AD" w14:textId="77777777" w:rsidR="00CF1114" w:rsidRPr="00B2685A" w:rsidRDefault="00CF1114" w:rsidP="00CF1114">
            <w:pPr>
              <w:rPr>
                <w:rFonts w:cs="Times New Roman"/>
                <w:sz w:val="18"/>
                <w:szCs w:val="18"/>
              </w:rPr>
            </w:pPr>
            <w:r>
              <w:rPr>
                <w:rFonts w:cs="Times New Roman"/>
                <w:sz w:val="18"/>
                <w:szCs w:val="18"/>
              </w:rPr>
              <w:t xml:space="preserve">7.2 </w:t>
            </w:r>
            <w:r w:rsidRPr="00B2685A">
              <w:rPr>
                <w:rFonts w:cs="Times New Roman"/>
                <w:sz w:val="18"/>
                <w:szCs w:val="18"/>
              </w:rPr>
              <w:t xml:space="preserve">Je spreekt de klant correct aan. </w:t>
            </w:r>
          </w:p>
          <w:p w14:paraId="3CFCC540" w14:textId="77777777" w:rsidR="00CF1114" w:rsidRPr="00AE10D0" w:rsidRDefault="00CF1114" w:rsidP="00CF1114">
            <w:pPr>
              <w:pStyle w:val="opsomming"/>
              <w:rPr>
                <w:sz w:val="18"/>
                <w:szCs w:val="18"/>
              </w:rPr>
            </w:pPr>
            <w:r>
              <w:rPr>
                <w:sz w:val="18"/>
                <w:szCs w:val="18"/>
              </w:rPr>
              <w:t xml:space="preserve">7.3 </w:t>
            </w:r>
            <w:r w:rsidRPr="00B2685A">
              <w:rPr>
                <w:sz w:val="18"/>
                <w:szCs w:val="18"/>
              </w:rPr>
              <w:t>Je verwijst de klant door naar een collega.</w:t>
            </w:r>
          </w:p>
        </w:tc>
        <w:tc>
          <w:tcPr>
            <w:tcW w:w="1093" w:type="dxa"/>
          </w:tcPr>
          <w:p w14:paraId="4827F666" w14:textId="77777777" w:rsidR="00CF1114" w:rsidRDefault="00CF1114" w:rsidP="00CF1114">
            <w:pPr>
              <w:pStyle w:val="opsomming"/>
              <w:ind w:left="176"/>
              <w:rPr>
                <w:sz w:val="18"/>
                <w:szCs w:val="18"/>
              </w:rPr>
            </w:pPr>
          </w:p>
        </w:tc>
      </w:tr>
      <w:tr w:rsidR="00CF1114" w:rsidRPr="007849A6" w14:paraId="5012B471" w14:textId="77777777" w:rsidTr="00FA7D14">
        <w:trPr>
          <w:trHeight w:val="269"/>
          <w:jc w:val="center"/>
        </w:trPr>
        <w:tc>
          <w:tcPr>
            <w:tcW w:w="1131" w:type="dxa"/>
            <w:shd w:val="clear" w:color="auto" w:fill="CCCCCC"/>
            <w:vAlign w:val="center"/>
          </w:tcPr>
          <w:p w14:paraId="5609A4FD" w14:textId="77777777" w:rsidR="00CF1114" w:rsidRPr="007849A6" w:rsidRDefault="00CF1114" w:rsidP="00CF1114">
            <w:pPr>
              <w:pStyle w:val="opsomming"/>
              <w:jc w:val="right"/>
              <w:rPr>
                <w:b/>
                <w:sz w:val="24"/>
                <w:szCs w:val="24"/>
              </w:rPr>
            </w:pPr>
            <w:r w:rsidRPr="007849A6">
              <w:rPr>
                <w:b/>
                <w:sz w:val="24"/>
                <w:szCs w:val="24"/>
              </w:rPr>
              <w:t>Toets 2</w:t>
            </w:r>
          </w:p>
        </w:tc>
        <w:tc>
          <w:tcPr>
            <w:tcW w:w="1577" w:type="dxa"/>
            <w:shd w:val="clear" w:color="auto" w:fill="auto"/>
            <w:vAlign w:val="center"/>
          </w:tcPr>
          <w:p w14:paraId="4B0B5E6B" w14:textId="77777777" w:rsidR="00CF1114" w:rsidRPr="00FA7D14" w:rsidRDefault="00CF1114" w:rsidP="00CF1114">
            <w:pPr>
              <w:rPr>
                <w:sz w:val="18"/>
                <w:szCs w:val="18"/>
              </w:rPr>
            </w:pPr>
            <w:r w:rsidRPr="00350153">
              <w:rPr>
                <w:sz w:val="18"/>
                <w:szCs w:val="18"/>
              </w:rPr>
              <w:t>Praktijk</w:t>
            </w:r>
          </w:p>
        </w:tc>
        <w:tc>
          <w:tcPr>
            <w:tcW w:w="882" w:type="dxa"/>
            <w:shd w:val="clear" w:color="auto" w:fill="auto"/>
            <w:vAlign w:val="center"/>
          </w:tcPr>
          <w:p w14:paraId="0E3206EA" w14:textId="77777777" w:rsidR="00CF1114" w:rsidRPr="007849A6" w:rsidRDefault="00CF1114" w:rsidP="00CF1114">
            <w:pPr>
              <w:rPr>
                <w:sz w:val="18"/>
                <w:szCs w:val="18"/>
              </w:rPr>
            </w:pPr>
            <w:r>
              <w:rPr>
                <w:sz w:val="18"/>
                <w:szCs w:val="18"/>
              </w:rPr>
              <w:t>2</w:t>
            </w:r>
          </w:p>
        </w:tc>
        <w:tc>
          <w:tcPr>
            <w:tcW w:w="5883" w:type="dxa"/>
            <w:shd w:val="clear" w:color="auto" w:fill="auto"/>
          </w:tcPr>
          <w:p w14:paraId="304002E5" w14:textId="77777777" w:rsidR="00CF1114" w:rsidRPr="00B2685A" w:rsidRDefault="00CF1114" w:rsidP="00CF1114">
            <w:pPr>
              <w:pStyle w:val="opsomming"/>
              <w:rPr>
                <w:sz w:val="18"/>
                <w:szCs w:val="18"/>
              </w:rPr>
            </w:pPr>
            <w:r w:rsidRPr="00B2685A">
              <w:rPr>
                <w:sz w:val="18"/>
                <w:szCs w:val="18"/>
              </w:rPr>
              <w:t>2.3 Je kunt conserveringstechnieken toepassen.</w:t>
            </w:r>
          </w:p>
          <w:p w14:paraId="22BBD466" w14:textId="77777777" w:rsidR="00CF1114" w:rsidRPr="00B2685A" w:rsidRDefault="00CF1114" w:rsidP="00CF1114">
            <w:pPr>
              <w:pStyle w:val="opsomming"/>
              <w:rPr>
                <w:sz w:val="18"/>
                <w:szCs w:val="18"/>
              </w:rPr>
            </w:pPr>
            <w:r w:rsidRPr="00B2685A">
              <w:rPr>
                <w:sz w:val="18"/>
                <w:szCs w:val="18"/>
              </w:rPr>
              <w:t>4.1 Je plaatst de producten in de display volgens het ontwerp.</w:t>
            </w:r>
          </w:p>
          <w:p w14:paraId="1AD0124B" w14:textId="77777777" w:rsidR="00CF1114" w:rsidRPr="00B2685A" w:rsidRDefault="00CF1114" w:rsidP="00CF1114">
            <w:pPr>
              <w:pStyle w:val="opsomming"/>
              <w:rPr>
                <w:sz w:val="18"/>
                <w:szCs w:val="18"/>
              </w:rPr>
            </w:pPr>
            <w:r w:rsidRPr="00B2685A">
              <w:rPr>
                <w:sz w:val="18"/>
                <w:szCs w:val="18"/>
              </w:rPr>
              <w:t>4.2 Je past de hulpmiddelen op de juiste manier toe.</w:t>
            </w:r>
          </w:p>
          <w:p w14:paraId="3B5A746E" w14:textId="77777777" w:rsidR="00CF1114" w:rsidRPr="00B2685A" w:rsidRDefault="00CF1114" w:rsidP="00CF1114">
            <w:pPr>
              <w:pStyle w:val="opsomming"/>
              <w:rPr>
                <w:sz w:val="18"/>
                <w:szCs w:val="18"/>
              </w:rPr>
            </w:pPr>
            <w:r w:rsidRPr="00B2685A">
              <w:rPr>
                <w:sz w:val="18"/>
                <w:szCs w:val="18"/>
              </w:rPr>
              <w:t>4.3 Je gebruikt de gereedschappen op de juiste manier.</w:t>
            </w:r>
          </w:p>
          <w:p w14:paraId="183167BF" w14:textId="77777777" w:rsidR="00CF1114" w:rsidRPr="00B2685A" w:rsidRDefault="00CF1114" w:rsidP="00CF1114">
            <w:pPr>
              <w:pStyle w:val="opsomming"/>
              <w:rPr>
                <w:sz w:val="18"/>
                <w:szCs w:val="18"/>
              </w:rPr>
            </w:pPr>
            <w:r w:rsidRPr="00B2685A">
              <w:rPr>
                <w:sz w:val="18"/>
                <w:szCs w:val="18"/>
              </w:rPr>
              <w:t>4.4 Je maakt een digitaal prijskaartje in de sfeer van de winkel.</w:t>
            </w:r>
          </w:p>
          <w:p w14:paraId="3A65BE50" w14:textId="041C1981" w:rsidR="00CF1114" w:rsidRDefault="00CF1114" w:rsidP="00CF1114">
            <w:pPr>
              <w:pStyle w:val="opsomming"/>
              <w:rPr>
                <w:sz w:val="18"/>
                <w:szCs w:val="18"/>
              </w:rPr>
            </w:pPr>
            <w:r w:rsidRPr="00B2685A">
              <w:rPr>
                <w:sz w:val="18"/>
                <w:szCs w:val="18"/>
              </w:rPr>
              <w:t>4.5 Je maakt handmatig een prijskaartje(s) in de sfeer van de winkel.</w:t>
            </w:r>
          </w:p>
          <w:p w14:paraId="450B0AFB" w14:textId="391C6FA4" w:rsidR="00B41527" w:rsidRPr="00B2685A" w:rsidRDefault="00B41527" w:rsidP="00B41527">
            <w:pPr>
              <w:rPr>
                <w:sz w:val="18"/>
                <w:szCs w:val="18"/>
              </w:rPr>
            </w:pPr>
            <w:r w:rsidRPr="00572487">
              <w:rPr>
                <w:rFonts w:cs="Times New Roman"/>
                <w:sz w:val="18"/>
                <w:szCs w:val="18"/>
              </w:rPr>
              <w:t xml:space="preserve">4.6 Je plaatst </w:t>
            </w:r>
            <w:r>
              <w:rPr>
                <w:rFonts w:cs="Times New Roman"/>
                <w:sz w:val="18"/>
                <w:szCs w:val="18"/>
              </w:rPr>
              <w:t xml:space="preserve">een beeld van </w:t>
            </w:r>
            <w:r w:rsidRPr="00572487">
              <w:rPr>
                <w:rFonts w:cs="Times New Roman"/>
                <w:sz w:val="18"/>
                <w:szCs w:val="18"/>
              </w:rPr>
              <w:t xml:space="preserve">de display op social media met </w:t>
            </w:r>
            <w:r>
              <w:rPr>
                <w:rFonts w:cs="Times New Roman"/>
                <w:sz w:val="18"/>
                <w:szCs w:val="18"/>
              </w:rPr>
              <w:t>een</w:t>
            </w:r>
            <w:r w:rsidRPr="00572487">
              <w:rPr>
                <w:rFonts w:cs="Times New Roman"/>
                <w:sz w:val="18"/>
                <w:szCs w:val="18"/>
              </w:rPr>
              <w:t xml:space="preserve"> beschrijving</w:t>
            </w:r>
            <w:r w:rsidRPr="00572487">
              <w:rPr>
                <w:szCs w:val="20"/>
              </w:rPr>
              <w:t xml:space="preserve">. </w:t>
            </w:r>
          </w:p>
          <w:p w14:paraId="6C42D82E" w14:textId="12F3C42B" w:rsidR="00CF1114" w:rsidRPr="00B2685A" w:rsidRDefault="00CF1114" w:rsidP="00CF1114">
            <w:pPr>
              <w:pStyle w:val="opsomming"/>
              <w:rPr>
                <w:sz w:val="18"/>
                <w:szCs w:val="18"/>
              </w:rPr>
            </w:pPr>
            <w:r w:rsidRPr="00B2685A">
              <w:rPr>
                <w:sz w:val="18"/>
                <w:szCs w:val="18"/>
              </w:rPr>
              <w:t>5.1 Je selecteert de juiste bloemen en materialen voor een bloemwerk</w:t>
            </w:r>
            <w:r w:rsidR="00B41527">
              <w:rPr>
                <w:sz w:val="18"/>
                <w:szCs w:val="18"/>
              </w:rPr>
              <w:t>.</w:t>
            </w:r>
            <w:r w:rsidRPr="00B2685A">
              <w:rPr>
                <w:sz w:val="18"/>
                <w:szCs w:val="18"/>
              </w:rPr>
              <w:t xml:space="preserve"> (op grond van kleur, houdbaarheid, contrast in bloem- en bladvorm</w:t>
            </w:r>
            <w:r w:rsidR="00827F1B">
              <w:rPr>
                <w:sz w:val="18"/>
                <w:szCs w:val="18"/>
              </w:rPr>
              <w:t>en</w:t>
            </w:r>
            <w:r w:rsidRPr="00B2685A">
              <w:rPr>
                <w:sz w:val="18"/>
                <w:szCs w:val="18"/>
              </w:rPr>
              <w:t>, variatie in bloemsoorten, bladmaterialen en bijmaterialen).</w:t>
            </w:r>
          </w:p>
          <w:p w14:paraId="5B6C43BC" w14:textId="77777777" w:rsidR="00CF1114" w:rsidRPr="00B2685A" w:rsidRDefault="00CF1114" w:rsidP="00CF1114">
            <w:pPr>
              <w:pStyle w:val="opsomming"/>
              <w:rPr>
                <w:sz w:val="18"/>
                <w:szCs w:val="18"/>
              </w:rPr>
            </w:pPr>
            <w:r w:rsidRPr="00B2685A">
              <w:rPr>
                <w:sz w:val="18"/>
                <w:szCs w:val="18"/>
              </w:rPr>
              <w:t>5.2 Je past de technieken voor gelegenheidsbloemwerken zoals een tafelversiering, wanddecoratie of een krans op de juiste manier toe.</w:t>
            </w:r>
          </w:p>
          <w:p w14:paraId="636F7A35" w14:textId="77777777" w:rsidR="00CF1114" w:rsidRPr="00B2685A" w:rsidRDefault="00CF1114" w:rsidP="00CF1114">
            <w:pPr>
              <w:pStyle w:val="opsomming"/>
              <w:rPr>
                <w:sz w:val="18"/>
                <w:szCs w:val="18"/>
              </w:rPr>
            </w:pPr>
            <w:r>
              <w:rPr>
                <w:sz w:val="18"/>
                <w:szCs w:val="18"/>
              </w:rPr>
              <w:t xml:space="preserve">5.3 </w:t>
            </w:r>
            <w:r w:rsidRPr="00B2685A">
              <w:rPr>
                <w:sz w:val="18"/>
                <w:szCs w:val="18"/>
              </w:rPr>
              <w:t xml:space="preserve">Je past de technieken voor winkelbloemwerken zoals een plantenarrangement, vaasschikking of een stafboeket op de juiste manier toe. </w:t>
            </w:r>
          </w:p>
          <w:p w14:paraId="46B02735" w14:textId="77777777" w:rsidR="00CF1114" w:rsidRPr="00B2685A" w:rsidRDefault="00CF1114" w:rsidP="00CF1114">
            <w:pPr>
              <w:pStyle w:val="opsomming"/>
              <w:rPr>
                <w:sz w:val="18"/>
                <w:szCs w:val="18"/>
              </w:rPr>
            </w:pPr>
            <w:r>
              <w:rPr>
                <w:sz w:val="18"/>
                <w:szCs w:val="18"/>
              </w:rPr>
              <w:t xml:space="preserve">5.4 </w:t>
            </w:r>
            <w:r w:rsidRPr="00B2685A">
              <w:rPr>
                <w:sz w:val="18"/>
                <w:szCs w:val="18"/>
              </w:rPr>
              <w:t>Je maakt het bloemwerk volgens de vormgevingsprincipes.</w:t>
            </w:r>
          </w:p>
          <w:p w14:paraId="6EDD01EE" w14:textId="77777777" w:rsidR="00CF1114" w:rsidRPr="00B2685A" w:rsidRDefault="00CF1114" w:rsidP="00CF1114">
            <w:pPr>
              <w:pStyle w:val="opsomming"/>
              <w:rPr>
                <w:sz w:val="18"/>
                <w:szCs w:val="18"/>
              </w:rPr>
            </w:pPr>
            <w:r>
              <w:rPr>
                <w:sz w:val="18"/>
                <w:szCs w:val="18"/>
              </w:rPr>
              <w:t xml:space="preserve">5.5 </w:t>
            </w:r>
            <w:r w:rsidRPr="00B2685A">
              <w:rPr>
                <w:sz w:val="18"/>
                <w:szCs w:val="18"/>
              </w:rPr>
              <w:t>Je werkt efficiënt en gaat zorgvuldig met de materialen om.</w:t>
            </w:r>
          </w:p>
          <w:p w14:paraId="2F9FF3F5" w14:textId="77777777" w:rsidR="00CF1114" w:rsidRPr="00B2685A" w:rsidRDefault="00CF1114" w:rsidP="00CF1114">
            <w:pPr>
              <w:pStyle w:val="opsomming"/>
              <w:rPr>
                <w:sz w:val="18"/>
                <w:szCs w:val="18"/>
              </w:rPr>
            </w:pPr>
            <w:r>
              <w:rPr>
                <w:sz w:val="18"/>
                <w:szCs w:val="18"/>
              </w:rPr>
              <w:t xml:space="preserve">8.1 </w:t>
            </w:r>
            <w:r w:rsidRPr="00B2685A">
              <w:rPr>
                <w:sz w:val="18"/>
                <w:szCs w:val="18"/>
              </w:rPr>
              <w:t>Je verzorgt de bloemen en planten volgens voorschrift.</w:t>
            </w:r>
          </w:p>
          <w:p w14:paraId="265ED872" w14:textId="77777777" w:rsidR="00CF1114" w:rsidRPr="00B2685A" w:rsidRDefault="00CF1114" w:rsidP="00CF1114">
            <w:pPr>
              <w:pStyle w:val="opsomming"/>
              <w:rPr>
                <w:sz w:val="18"/>
                <w:szCs w:val="18"/>
              </w:rPr>
            </w:pPr>
            <w:r>
              <w:rPr>
                <w:sz w:val="18"/>
                <w:szCs w:val="18"/>
              </w:rPr>
              <w:t xml:space="preserve">8.2 </w:t>
            </w:r>
            <w:r w:rsidRPr="00B2685A">
              <w:rPr>
                <w:sz w:val="18"/>
                <w:szCs w:val="18"/>
              </w:rPr>
              <w:t>Je houdt de winkel netjes schoon.</w:t>
            </w:r>
          </w:p>
          <w:p w14:paraId="1FA24A1C" w14:textId="77777777" w:rsidR="00CF1114" w:rsidRPr="007B1C7B" w:rsidRDefault="00CF1114" w:rsidP="00CF1114">
            <w:pPr>
              <w:pStyle w:val="opsomming"/>
              <w:rPr>
                <w:sz w:val="18"/>
                <w:szCs w:val="18"/>
              </w:rPr>
            </w:pPr>
            <w:r>
              <w:rPr>
                <w:sz w:val="18"/>
                <w:szCs w:val="18"/>
              </w:rPr>
              <w:t xml:space="preserve">9.2 </w:t>
            </w:r>
            <w:r w:rsidRPr="00B2685A">
              <w:rPr>
                <w:sz w:val="18"/>
                <w:szCs w:val="18"/>
              </w:rPr>
              <w:t>Je voert het werk uit volgens planning zodat je de deadline haalt.</w:t>
            </w:r>
          </w:p>
        </w:tc>
        <w:tc>
          <w:tcPr>
            <w:tcW w:w="1093" w:type="dxa"/>
          </w:tcPr>
          <w:p w14:paraId="3001CC98" w14:textId="77777777" w:rsidR="00CF1114" w:rsidRDefault="00CF1114" w:rsidP="00CF1114">
            <w:pPr>
              <w:pStyle w:val="opsomming"/>
              <w:ind w:left="176"/>
              <w:rPr>
                <w:sz w:val="18"/>
                <w:szCs w:val="18"/>
              </w:rPr>
            </w:pPr>
          </w:p>
        </w:tc>
      </w:tr>
      <w:tr w:rsidR="00CF1114" w:rsidRPr="007849A6" w14:paraId="7CA280FA" w14:textId="77777777" w:rsidTr="00FA7D14">
        <w:trPr>
          <w:trHeight w:val="269"/>
          <w:jc w:val="center"/>
        </w:trPr>
        <w:tc>
          <w:tcPr>
            <w:tcW w:w="1131" w:type="dxa"/>
            <w:shd w:val="clear" w:color="auto" w:fill="CCCCCC"/>
            <w:vAlign w:val="center"/>
          </w:tcPr>
          <w:p w14:paraId="78A128FE" w14:textId="77777777" w:rsidR="00CF1114" w:rsidRPr="007849A6" w:rsidRDefault="00CF1114" w:rsidP="00CF1114">
            <w:pPr>
              <w:pStyle w:val="opsomming"/>
              <w:jc w:val="right"/>
              <w:rPr>
                <w:b/>
                <w:sz w:val="24"/>
                <w:szCs w:val="24"/>
              </w:rPr>
            </w:pPr>
            <w:r w:rsidRPr="007849A6">
              <w:rPr>
                <w:b/>
                <w:sz w:val="24"/>
                <w:szCs w:val="24"/>
              </w:rPr>
              <w:t>Toets 3</w:t>
            </w:r>
          </w:p>
        </w:tc>
        <w:tc>
          <w:tcPr>
            <w:tcW w:w="1577" w:type="dxa"/>
            <w:shd w:val="clear" w:color="auto" w:fill="auto"/>
            <w:vAlign w:val="center"/>
          </w:tcPr>
          <w:p w14:paraId="59AE7F39" w14:textId="77777777" w:rsidR="00CF1114" w:rsidRDefault="00CF1114" w:rsidP="00CF1114">
            <w:r w:rsidRPr="00350153">
              <w:t>Ontwerp presentatie en prijsberekening</w:t>
            </w:r>
          </w:p>
        </w:tc>
        <w:tc>
          <w:tcPr>
            <w:tcW w:w="882" w:type="dxa"/>
            <w:shd w:val="clear" w:color="auto" w:fill="auto"/>
            <w:vAlign w:val="center"/>
          </w:tcPr>
          <w:p w14:paraId="16539DBA" w14:textId="77777777" w:rsidR="00CF1114" w:rsidRPr="007849A6" w:rsidRDefault="00CF1114" w:rsidP="00CF1114">
            <w:pPr>
              <w:rPr>
                <w:sz w:val="18"/>
                <w:szCs w:val="18"/>
              </w:rPr>
            </w:pPr>
            <w:r>
              <w:rPr>
                <w:sz w:val="18"/>
                <w:szCs w:val="18"/>
              </w:rPr>
              <w:t>2</w:t>
            </w:r>
          </w:p>
        </w:tc>
        <w:tc>
          <w:tcPr>
            <w:tcW w:w="5883" w:type="dxa"/>
            <w:shd w:val="clear" w:color="auto" w:fill="auto"/>
          </w:tcPr>
          <w:p w14:paraId="20D6B141" w14:textId="46317FA2" w:rsidR="00CF1114" w:rsidRPr="00556EB8" w:rsidRDefault="00CF1114" w:rsidP="00CF1114">
            <w:pPr>
              <w:pStyle w:val="opsomming"/>
              <w:rPr>
                <w:sz w:val="18"/>
                <w:szCs w:val="18"/>
              </w:rPr>
            </w:pPr>
            <w:r>
              <w:rPr>
                <w:sz w:val="18"/>
                <w:szCs w:val="18"/>
              </w:rPr>
              <w:t xml:space="preserve">3.1 </w:t>
            </w:r>
            <w:r w:rsidRPr="00556EB8">
              <w:rPr>
                <w:sz w:val="18"/>
                <w:szCs w:val="18"/>
              </w:rPr>
              <w:t xml:space="preserve">Je kunt ruimtes ruimtelijk in beeld </w:t>
            </w:r>
            <w:r w:rsidRPr="00B41527">
              <w:rPr>
                <w:sz w:val="18"/>
                <w:szCs w:val="18"/>
              </w:rPr>
              <w:t>brengen, getekend</w:t>
            </w:r>
            <w:r w:rsidR="00BC3C3A" w:rsidRPr="00B41527">
              <w:rPr>
                <w:sz w:val="18"/>
                <w:szCs w:val="18"/>
              </w:rPr>
              <w:t xml:space="preserve"> in perspectief</w:t>
            </w:r>
            <w:r w:rsidRPr="00B41527">
              <w:rPr>
                <w:sz w:val="18"/>
                <w:szCs w:val="18"/>
              </w:rPr>
              <w:t>.</w:t>
            </w:r>
          </w:p>
          <w:p w14:paraId="675AC56E" w14:textId="77777777" w:rsidR="00CF1114" w:rsidRPr="00556EB8" w:rsidRDefault="00CF1114" w:rsidP="00CF1114">
            <w:pPr>
              <w:pStyle w:val="opsomming"/>
              <w:rPr>
                <w:sz w:val="18"/>
                <w:szCs w:val="18"/>
              </w:rPr>
            </w:pPr>
            <w:r>
              <w:rPr>
                <w:sz w:val="18"/>
                <w:szCs w:val="18"/>
              </w:rPr>
              <w:t xml:space="preserve">3.2 </w:t>
            </w:r>
            <w:r w:rsidRPr="00556EB8">
              <w:rPr>
                <w:sz w:val="18"/>
                <w:szCs w:val="18"/>
              </w:rPr>
              <w:t xml:space="preserve">Je kunt verschillende kleurtechnieken in een tekening toepassen. </w:t>
            </w:r>
          </w:p>
          <w:p w14:paraId="2054FD5B" w14:textId="77777777" w:rsidR="00CF1114" w:rsidRPr="00556EB8" w:rsidRDefault="00CF1114" w:rsidP="00CF1114">
            <w:pPr>
              <w:pStyle w:val="opsomming"/>
              <w:rPr>
                <w:sz w:val="18"/>
                <w:szCs w:val="18"/>
              </w:rPr>
            </w:pPr>
            <w:r>
              <w:rPr>
                <w:sz w:val="18"/>
                <w:szCs w:val="18"/>
              </w:rPr>
              <w:t xml:space="preserve">3.3 </w:t>
            </w:r>
            <w:r w:rsidRPr="00556EB8">
              <w:rPr>
                <w:sz w:val="18"/>
                <w:szCs w:val="18"/>
              </w:rPr>
              <w:t xml:space="preserve">Je maakt een sfeer- en doelgroepanalyse t.b.v. het bloemwerk en de decoraties passend bij het project. </w:t>
            </w:r>
          </w:p>
          <w:p w14:paraId="77885137" w14:textId="77777777" w:rsidR="00CF1114" w:rsidRPr="00556EB8" w:rsidRDefault="00CF1114" w:rsidP="00CF1114">
            <w:pPr>
              <w:pStyle w:val="opsomming"/>
              <w:rPr>
                <w:sz w:val="18"/>
                <w:szCs w:val="18"/>
              </w:rPr>
            </w:pPr>
            <w:r>
              <w:rPr>
                <w:sz w:val="18"/>
                <w:szCs w:val="18"/>
              </w:rPr>
              <w:t xml:space="preserve">3.4 </w:t>
            </w:r>
            <w:r w:rsidRPr="00556EB8">
              <w:rPr>
                <w:sz w:val="18"/>
                <w:szCs w:val="18"/>
              </w:rPr>
              <w:t xml:space="preserve">Je maakt een moodboard van de sfeer van de winkel, waarin het thema van de display duidelijk wordt. </w:t>
            </w:r>
          </w:p>
          <w:p w14:paraId="43A09DEC" w14:textId="77777777" w:rsidR="00CF1114" w:rsidRPr="00556EB8" w:rsidRDefault="00CF1114" w:rsidP="00CF1114">
            <w:pPr>
              <w:pStyle w:val="opsomming"/>
              <w:rPr>
                <w:sz w:val="18"/>
                <w:szCs w:val="18"/>
              </w:rPr>
            </w:pPr>
            <w:r>
              <w:rPr>
                <w:sz w:val="18"/>
                <w:szCs w:val="18"/>
              </w:rPr>
              <w:t xml:space="preserve">3.5 </w:t>
            </w:r>
            <w:r w:rsidRPr="00556EB8">
              <w:rPr>
                <w:sz w:val="18"/>
                <w:szCs w:val="18"/>
              </w:rPr>
              <w:t xml:space="preserve">Je maakt een schetsontwerp van de opstelling van je display die voldoet aan de ontwerpregels. </w:t>
            </w:r>
          </w:p>
          <w:p w14:paraId="03D732CA" w14:textId="77777777" w:rsidR="00CF1114" w:rsidRPr="00556EB8" w:rsidRDefault="00CF1114" w:rsidP="00CF1114">
            <w:pPr>
              <w:pStyle w:val="opsomming"/>
              <w:rPr>
                <w:sz w:val="18"/>
                <w:szCs w:val="18"/>
              </w:rPr>
            </w:pPr>
            <w:r>
              <w:rPr>
                <w:sz w:val="18"/>
                <w:szCs w:val="18"/>
              </w:rPr>
              <w:lastRenderedPageBreak/>
              <w:t xml:space="preserve">3.6 </w:t>
            </w:r>
            <w:r w:rsidRPr="00556EB8">
              <w:rPr>
                <w:sz w:val="18"/>
                <w:szCs w:val="18"/>
              </w:rPr>
              <w:t>Je bepaalt welke producten, inclusief eyecatcher, je in de display verwerkt.</w:t>
            </w:r>
          </w:p>
          <w:p w14:paraId="71C430DE" w14:textId="77777777" w:rsidR="00CF1114" w:rsidRPr="00556EB8" w:rsidRDefault="00CF1114" w:rsidP="00CF1114">
            <w:pPr>
              <w:pStyle w:val="opsomming"/>
              <w:rPr>
                <w:sz w:val="18"/>
                <w:szCs w:val="18"/>
              </w:rPr>
            </w:pPr>
            <w:r>
              <w:rPr>
                <w:sz w:val="18"/>
                <w:szCs w:val="18"/>
              </w:rPr>
              <w:t xml:space="preserve">3.8 </w:t>
            </w:r>
            <w:r w:rsidRPr="00556EB8">
              <w:rPr>
                <w:sz w:val="18"/>
                <w:szCs w:val="18"/>
              </w:rPr>
              <w:t>Je motiveert je ontwerpkeuzes aan de hand van het moodboard.</w:t>
            </w:r>
          </w:p>
          <w:p w14:paraId="0E93AB6A" w14:textId="77777777" w:rsidR="00CF1114" w:rsidRPr="00556EB8" w:rsidRDefault="00CF1114" w:rsidP="00CF1114">
            <w:pPr>
              <w:pStyle w:val="opsomming"/>
              <w:rPr>
                <w:sz w:val="18"/>
                <w:szCs w:val="18"/>
              </w:rPr>
            </w:pPr>
            <w:r>
              <w:rPr>
                <w:sz w:val="18"/>
                <w:szCs w:val="18"/>
              </w:rPr>
              <w:t xml:space="preserve">6.1 </w:t>
            </w:r>
            <w:r w:rsidRPr="00556EB8">
              <w:rPr>
                <w:sz w:val="18"/>
                <w:szCs w:val="18"/>
              </w:rPr>
              <w:t xml:space="preserve">Je berekent de commerciële prijs van levende materialen op basis van de inkoopprijs. </w:t>
            </w:r>
          </w:p>
          <w:p w14:paraId="5223B13D" w14:textId="77777777" w:rsidR="00CF1114" w:rsidRPr="00556EB8" w:rsidRDefault="00CF1114" w:rsidP="00CF1114">
            <w:pPr>
              <w:pStyle w:val="opsomming"/>
              <w:rPr>
                <w:sz w:val="18"/>
                <w:szCs w:val="18"/>
              </w:rPr>
            </w:pPr>
            <w:r>
              <w:rPr>
                <w:sz w:val="18"/>
                <w:szCs w:val="18"/>
              </w:rPr>
              <w:t xml:space="preserve">6.2 </w:t>
            </w:r>
            <w:r w:rsidRPr="00556EB8">
              <w:rPr>
                <w:sz w:val="18"/>
                <w:szCs w:val="18"/>
              </w:rPr>
              <w:t>Je berekent de commerciële prijs van dode materialen op basis van de inkoopprijs.</w:t>
            </w:r>
          </w:p>
          <w:p w14:paraId="3E533FAF" w14:textId="77777777" w:rsidR="00CF1114" w:rsidRPr="00556EB8" w:rsidRDefault="00CF1114" w:rsidP="00CF1114">
            <w:pPr>
              <w:pStyle w:val="opsomming"/>
              <w:rPr>
                <w:sz w:val="18"/>
                <w:szCs w:val="18"/>
              </w:rPr>
            </w:pPr>
            <w:r>
              <w:rPr>
                <w:sz w:val="18"/>
                <w:szCs w:val="18"/>
              </w:rPr>
              <w:t xml:space="preserve">6.4 </w:t>
            </w:r>
            <w:r w:rsidRPr="00556EB8">
              <w:rPr>
                <w:sz w:val="18"/>
                <w:szCs w:val="18"/>
              </w:rPr>
              <w:t>Je berekent de commerciële prijs van een samengesteld bloemwerk</w:t>
            </w:r>
          </w:p>
          <w:p w14:paraId="1ABF0434" w14:textId="77777777" w:rsidR="00CF1114" w:rsidRPr="00556EB8" w:rsidRDefault="00CF1114" w:rsidP="00CF1114">
            <w:pPr>
              <w:pStyle w:val="opsomming"/>
              <w:rPr>
                <w:sz w:val="18"/>
                <w:szCs w:val="18"/>
              </w:rPr>
            </w:pPr>
            <w:r>
              <w:rPr>
                <w:sz w:val="18"/>
                <w:szCs w:val="18"/>
              </w:rPr>
              <w:t xml:space="preserve">7.1 </w:t>
            </w:r>
            <w:r w:rsidRPr="00556EB8">
              <w:rPr>
                <w:sz w:val="18"/>
                <w:szCs w:val="18"/>
              </w:rPr>
              <w:t>Je begroet de klant op vriendelijke wijze.</w:t>
            </w:r>
          </w:p>
          <w:p w14:paraId="2D10FA63" w14:textId="77777777" w:rsidR="00CF1114" w:rsidRPr="007B1C7B" w:rsidRDefault="00CF1114" w:rsidP="00CF1114">
            <w:pPr>
              <w:pStyle w:val="opsomming"/>
              <w:rPr>
                <w:sz w:val="18"/>
                <w:szCs w:val="18"/>
              </w:rPr>
            </w:pPr>
            <w:r>
              <w:rPr>
                <w:sz w:val="18"/>
                <w:szCs w:val="18"/>
              </w:rPr>
              <w:t xml:space="preserve">9.1 </w:t>
            </w:r>
            <w:r w:rsidRPr="00556EB8">
              <w:rPr>
                <w:sz w:val="18"/>
                <w:szCs w:val="18"/>
              </w:rPr>
              <w:t>Je kunt een realistische planning voor je eigen werk maken.</w:t>
            </w:r>
          </w:p>
        </w:tc>
        <w:tc>
          <w:tcPr>
            <w:tcW w:w="1093" w:type="dxa"/>
          </w:tcPr>
          <w:p w14:paraId="7F6263FB" w14:textId="77777777" w:rsidR="00CF1114" w:rsidRDefault="00CF1114" w:rsidP="00CF1114">
            <w:pPr>
              <w:pStyle w:val="opsomming"/>
              <w:ind w:left="176"/>
              <w:rPr>
                <w:sz w:val="18"/>
                <w:szCs w:val="18"/>
              </w:rPr>
            </w:pPr>
          </w:p>
        </w:tc>
      </w:tr>
      <w:tr w:rsidR="00B45749" w:rsidRPr="007849A6" w14:paraId="159D8F33" w14:textId="77777777" w:rsidTr="00FA7D14">
        <w:trPr>
          <w:trHeight w:val="269"/>
          <w:jc w:val="center"/>
        </w:trPr>
        <w:tc>
          <w:tcPr>
            <w:tcW w:w="1131" w:type="dxa"/>
            <w:shd w:val="clear" w:color="auto" w:fill="CCCCCC"/>
            <w:vAlign w:val="center"/>
          </w:tcPr>
          <w:p w14:paraId="013AED23" w14:textId="77777777" w:rsidR="00B45749" w:rsidRPr="007849A6" w:rsidRDefault="00B45749" w:rsidP="00B45749">
            <w:pPr>
              <w:pStyle w:val="opsomming"/>
              <w:jc w:val="right"/>
              <w:rPr>
                <w:b/>
                <w:sz w:val="24"/>
                <w:szCs w:val="24"/>
              </w:rPr>
            </w:pPr>
          </w:p>
        </w:tc>
        <w:tc>
          <w:tcPr>
            <w:tcW w:w="1577" w:type="dxa"/>
            <w:shd w:val="clear" w:color="auto" w:fill="auto"/>
            <w:vAlign w:val="center"/>
          </w:tcPr>
          <w:p w14:paraId="4CA803FF" w14:textId="77777777" w:rsidR="00B45749" w:rsidRDefault="00B45749" w:rsidP="00B45749">
            <w:pPr>
              <w:rPr>
                <w:b/>
                <w:sz w:val="18"/>
                <w:szCs w:val="18"/>
              </w:rPr>
            </w:pPr>
          </w:p>
        </w:tc>
        <w:tc>
          <w:tcPr>
            <w:tcW w:w="882" w:type="dxa"/>
            <w:shd w:val="clear" w:color="auto" w:fill="auto"/>
            <w:vAlign w:val="center"/>
          </w:tcPr>
          <w:p w14:paraId="64AE34E3" w14:textId="77777777" w:rsidR="00B45749" w:rsidRDefault="00B45749" w:rsidP="00B45749">
            <w:pPr>
              <w:rPr>
                <w:sz w:val="18"/>
                <w:szCs w:val="18"/>
              </w:rPr>
            </w:pPr>
          </w:p>
        </w:tc>
        <w:tc>
          <w:tcPr>
            <w:tcW w:w="5883" w:type="dxa"/>
            <w:shd w:val="clear" w:color="auto" w:fill="auto"/>
          </w:tcPr>
          <w:p w14:paraId="0A2FD94F" w14:textId="77777777" w:rsidR="00B45749" w:rsidRDefault="00B45749" w:rsidP="00B45749">
            <w:pPr>
              <w:pStyle w:val="opsomming"/>
              <w:ind w:left="176"/>
              <w:jc w:val="right"/>
              <w:rPr>
                <w:b/>
                <w:sz w:val="18"/>
                <w:szCs w:val="18"/>
              </w:rPr>
            </w:pPr>
          </w:p>
          <w:p w14:paraId="68B0744D" w14:textId="77777777" w:rsidR="00B45749" w:rsidRPr="0050168D" w:rsidRDefault="00B45749" w:rsidP="00B45749">
            <w:pPr>
              <w:pStyle w:val="opsomming"/>
              <w:ind w:left="176"/>
              <w:jc w:val="center"/>
              <w:rPr>
                <w:i/>
                <w:sz w:val="18"/>
                <w:szCs w:val="18"/>
              </w:rPr>
            </w:pPr>
          </w:p>
        </w:tc>
        <w:tc>
          <w:tcPr>
            <w:tcW w:w="1093" w:type="dxa"/>
          </w:tcPr>
          <w:p w14:paraId="546AAE8C" w14:textId="77777777" w:rsidR="00B45749" w:rsidRDefault="00B45749" w:rsidP="00B45749">
            <w:pPr>
              <w:pStyle w:val="opsomming"/>
              <w:ind w:left="176"/>
              <w:rPr>
                <w:sz w:val="18"/>
                <w:szCs w:val="18"/>
              </w:rPr>
            </w:pPr>
          </w:p>
          <w:p w14:paraId="1BB72560" w14:textId="77777777" w:rsidR="00B45749" w:rsidRDefault="00B45749" w:rsidP="00B45749">
            <w:pPr>
              <w:pStyle w:val="opsomming"/>
              <w:ind w:left="176"/>
              <w:rPr>
                <w:sz w:val="18"/>
                <w:szCs w:val="18"/>
              </w:rPr>
            </w:pPr>
          </w:p>
          <w:p w14:paraId="5C2198A8" w14:textId="77777777" w:rsidR="00B45749" w:rsidRDefault="00B45749" w:rsidP="00B45749">
            <w:pPr>
              <w:pStyle w:val="opsomming"/>
              <w:ind w:left="176"/>
              <w:rPr>
                <w:sz w:val="18"/>
                <w:szCs w:val="18"/>
              </w:rPr>
            </w:pPr>
          </w:p>
          <w:p w14:paraId="0FEA5B7F" w14:textId="77777777" w:rsidR="00B45749" w:rsidRDefault="00B45749" w:rsidP="00B45749">
            <w:pPr>
              <w:pStyle w:val="opsomming"/>
              <w:ind w:left="176"/>
              <w:rPr>
                <w:sz w:val="18"/>
                <w:szCs w:val="18"/>
              </w:rPr>
            </w:pPr>
          </w:p>
          <w:p w14:paraId="2CC4D148" w14:textId="77777777" w:rsidR="00B45749" w:rsidRDefault="00B45749" w:rsidP="00B45749">
            <w:pPr>
              <w:pStyle w:val="opsomming"/>
              <w:ind w:left="176"/>
              <w:rPr>
                <w:sz w:val="18"/>
                <w:szCs w:val="18"/>
              </w:rPr>
            </w:pPr>
          </w:p>
        </w:tc>
      </w:tr>
      <w:tr w:rsidR="00357D97" w:rsidRPr="007849A6" w14:paraId="23438C07" w14:textId="77777777" w:rsidTr="00FA7D14">
        <w:trPr>
          <w:trHeight w:val="269"/>
          <w:jc w:val="center"/>
        </w:trPr>
        <w:tc>
          <w:tcPr>
            <w:tcW w:w="1131" w:type="dxa"/>
            <w:shd w:val="clear" w:color="auto" w:fill="CCCCCC"/>
            <w:vAlign w:val="center"/>
          </w:tcPr>
          <w:p w14:paraId="588B5B69" w14:textId="77777777" w:rsidR="00357D97" w:rsidRPr="007849A6" w:rsidRDefault="00357D97" w:rsidP="00357D97">
            <w:pPr>
              <w:pStyle w:val="opsomming"/>
              <w:jc w:val="right"/>
              <w:rPr>
                <w:b/>
                <w:sz w:val="24"/>
                <w:szCs w:val="24"/>
              </w:rPr>
            </w:pPr>
          </w:p>
        </w:tc>
        <w:tc>
          <w:tcPr>
            <w:tcW w:w="1577" w:type="dxa"/>
            <w:shd w:val="clear" w:color="auto" w:fill="auto"/>
            <w:vAlign w:val="center"/>
          </w:tcPr>
          <w:p w14:paraId="753EBAB6" w14:textId="77777777" w:rsidR="00357D97" w:rsidRDefault="00357D97" w:rsidP="00357D97">
            <w:pPr>
              <w:rPr>
                <w:b/>
                <w:sz w:val="18"/>
                <w:szCs w:val="18"/>
              </w:rPr>
            </w:pPr>
          </w:p>
        </w:tc>
        <w:tc>
          <w:tcPr>
            <w:tcW w:w="882" w:type="dxa"/>
            <w:shd w:val="clear" w:color="auto" w:fill="auto"/>
            <w:vAlign w:val="center"/>
          </w:tcPr>
          <w:p w14:paraId="028DC3B8" w14:textId="77777777" w:rsidR="00357D97" w:rsidRDefault="00357D97" w:rsidP="00357D97">
            <w:pPr>
              <w:rPr>
                <w:sz w:val="18"/>
                <w:szCs w:val="18"/>
              </w:rPr>
            </w:pPr>
          </w:p>
        </w:tc>
        <w:tc>
          <w:tcPr>
            <w:tcW w:w="5883" w:type="dxa"/>
            <w:shd w:val="clear" w:color="auto" w:fill="auto"/>
          </w:tcPr>
          <w:p w14:paraId="139A1707" w14:textId="77777777" w:rsidR="00357D97" w:rsidRDefault="00357D97" w:rsidP="00357D97">
            <w:pPr>
              <w:pStyle w:val="opsomming"/>
              <w:ind w:left="176"/>
              <w:jc w:val="right"/>
              <w:rPr>
                <w:b/>
                <w:sz w:val="18"/>
                <w:szCs w:val="18"/>
              </w:rPr>
            </w:pPr>
          </w:p>
          <w:p w14:paraId="4C8E7472" w14:textId="516FA074" w:rsidR="00357D97" w:rsidRPr="00927381" w:rsidRDefault="00357D97" w:rsidP="00927381">
            <w:pPr>
              <w:pStyle w:val="opsomming"/>
              <w:ind w:left="176"/>
              <w:jc w:val="right"/>
              <w:rPr>
                <w:b/>
                <w:sz w:val="18"/>
                <w:szCs w:val="18"/>
              </w:rPr>
            </w:pPr>
            <w:r>
              <w:rPr>
                <w:b/>
                <w:sz w:val="18"/>
                <w:szCs w:val="18"/>
              </w:rPr>
              <w:t>IBS Behaald / Niet Behaald</w:t>
            </w:r>
          </w:p>
          <w:p w14:paraId="10160578" w14:textId="77777777" w:rsidR="00357D97" w:rsidRDefault="00357D97" w:rsidP="00357D97">
            <w:pPr>
              <w:pStyle w:val="opsomming"/>
              <w:ind w:left="176"/>
              <w:jc w:val="right"/>
              <w:rPr>
                <w:b/>
                <w:sz w:val="18"/>
                <w:szCs w:val="18"/>
              </w:rPr>
            </w:pPr>
            <w:r w:rsidRPr="0050168D">
              <w:rPr>
                <w:i/>
                <w:sz w:val="18"/>
                <w:szCs w:val="18"/>
              </w:rPr>
              <w:t xml:space="preserve">  </w:t>
            </w:r>
          </w:p>
        </w:tc>
        <w:tc>
          <w:tcPr>
            <w:tcW w:w="1093" w:type="dxa"/>
          </w:tcPr>
          <w:p w14:paraId="37DC8E15" w14:textId="77777777" w:rsidR="00357D97" w:rsidRDefault="00357D97" w:rsidP="00357D97">
            <w:pPr>
              <w:pStyle w:val="opsomming"/>
              <w:ind w:left="176"/>
              <w:rPr>
                <w:sz w:val="18"/>
                <w:szCs w:val="18"/>
              </w:rPr>
            </w:pPr>
          </w:p>
        </w:tc>
      </w:tr>
    </w:tbl>
    <w:p w14:paraId="715FBE8F" w14:textId="77777777" w:rsidR="009A215C" w:rsidRDefault="009A215C" w:rsidP="009A215C">
      <w:pPr>
        <w:ind w:left="708"/>
        <w:rPr>
          <w:b/>
          <w:szCs w:val="20"/>
        </w:rPr>
      </w:pPr>
    </w:p>
    <w:p w14:paraId="011E61E0" w14:textId="77777777" w:rsidR="009A215C" w:rsidRDefault="009A215C" w:rsidP="009A215C">
      <w:pPr>
        <w:ind w:left="708"/>
        <w:rPr>
          <w:b/>
          <w:szCs w:val="20"/>
        </w:rPr>
      </w:pPr>
    </w:p>
    <w:p w14:paraId="059D6D79" w14:textId="77777777" w:rsidR="009A215C" w:rsidRDefault="009A215C" w:rsidP="009A215C">
      <w:pPr>
        <w:ind w:left="708"/>
        <w:rPr>
          <w:b/>
          <w:szCs w:val="20"/>
        </w:rPr>
      </w:pPr>
    </w:p>
    <w:p w14:paraId="037D7D0D" w14:textId="77777777" w:rsidR="009A215C" w:rsidRDefault="009A215C" w:rsidP="009A215C">
      <w:pPr>
        <w:ind w:left="708"/>
        <w:rPr>
          <w:b/>
          <w:szCs w:val="20"/>
        </w:rPr>
      </w:pPr>
    </w:p>
    <w:p w14:paraId="0032FC47" w14:textId="77777777" w:rsidR="009A215C" w:rsidRDefault="009A215C" w:rsidP="009A215C">
      <w:pPr>
        <w:ind w:left="708"/>
        <w:rPr>
          <w:b/>
          <w:szCs w:val="20"/>
        </w:rPr>
      </w:pPr>
    </w:p>
    <w:p w14:paraId="3F04EBDD" w14:textId="77777777" w:rsidR="009A215C" w:rsidRDefault="009A215C" w:rsidP="009A215C">
      <w:pPr>
        <w:ind w:left="708"/>
        <w:rPr>
          <w:b/>
          <w:szCs w:val="20"/>
        </w:rPr>
      </w:pPr>
    </w:p>
    <w:p w14:paraId="3AD94AE9" w14:textId="77777777" w:rsidR="009A215C" w:rsidRDefault="009A215C" w:rsidP="009A215C">
      <w:pPr>
        <w:ind w:left="708"/>
        <w:rPr>
          <w:b/>
          <w:szCs w:val="20"/>
        </w:rPr>
      </w:pPr>
    </w:p>
    <w:p w14:paraId="3D1B8DC2" w14:textId="77777777" w:rsidR="009A215C" w:rsidRDefault="009A215C" w:rsidP="009A215C">
      <w:pPr>
        <w:ind w:left="708"/>
        <w:rPr>
          <w:b/>
          <w:szCs w:val="20"/>
        </w:rPr>
      </w:pPr>
    </w:p>
    <w:p w14:paraId="651A1F65" w14:textId="77777777" w:rsidR="009A215C" w:rsidRDefault="009A215C" w:rsidP="009A215C">
      <w:pPr>
        <w:ind w:left="708"/>
        <w:rPr>
          <w:b/>
          <w:szCs w:val="20"/>
        </w:rPr>
      </w:pPr>
    </w:p>
    <w:p w14:paraId="36335051" w14:textId="77777777" w:rsidR="009A215C" w:rsidRDefault="009A215C" w:rsidP="009A215C">
      <w:pPr>
        <w:ind w:left="708"/>
        <w:rPr>
          <w:b/>
          <w:szCs w:val="20"/>
        </w:rPr>
      </w:pPr>
    </w:p>
    <w:p w14:paraId="699CF91B" w14:textId="77777777" w:rsidR="009A215C" w:rsidRDefault="009A215C" w:rsidP="009A215C">
      <w:pPr>
        <w:ind w:left="708"/>
        <w:rPr>
          <w:b/>
          <w:szCs w:val="20"/>
        </w:rPr>
      </w:pPr>
    </w:p>
    <w:p w14:paraId="460D7E2A" w14:textId="77777777" w:rsidR="009A215C" w:rsidRDefault="009A215C" w:rsidP="009A215C">
      <w:pPr>
        <w:ind w:left="708"/>
        <w:rPr>
          <w:b/>
          <w:szCs w:val="20"/>
        </w:rPr>
      </w:pPr>
    </w:p>
    <w:p w14:paraId="0EADE6AE" w14:textId="77777777" w:rsidR="009A215C" w:rsidRDefault="009A215C" w:rsidP="009A215C">
      <w:pPr>
        <w:ind w:left="708"/>
        <w:rPr>
          <w:b/>
          <w:szCs w:val="20"/>
        </w:rPr>
      </w:pPr>
    </w:p>
    <w:p w14:paraId="40775762" w14:textId="77777777" w:rsidR="00CF1114" w:rsidRDefault="00CF1114" w:rsidP="009A215C">
      <w:pPr>
        <w:ind w:left="708"/>
        <w:rPr>
          <w:b/>
          <w:szCs w:val="20"/>
        </w:rPr>
      </w:pPr>
    </w:p>
    <w:p w14:paraId="3D6030F4" w14:textId="77777777" w:rsidR="00CF1114" w:rsidRDefault="00CF1114" w:rsidP="009A215C">
      <w:pPr>
        <w:ind w:left="708"/>
        <w:rPr>
          <w:b/>
          <w:szCs w:val="20"/>
        </w:rPr>
      </w:pPr>
    </w:p>
    <w:p w14:paraId="2E42DF20" w14:textId="77777777" w:rsidR="00CF1114" w:rsidRDefault="00CF1114" w:rsidP="009A215C">
      <w:pPr>
        <w:ind w:left="708"/>
        <w:rPr>
          <w:b/>
          <w:szCs w:val="20"/>
        </w:rPr>
      </w:pPr>
    </w:p>
    <w:p w14:paraId="5676AA56" w14:textId="77777777" w:rsidR="00CF1114" w:rsidRDefault="00CF1114" w:rsidP="009A215C">
      <w:pPr>
        <w:ind w:left="708"/>
        <w:rPr>
          <w:b/>
          <w:szCs w:val="20"/>
        </w:rPr>
      </w:pPr>
    </w:p>
    <w:p w14:paraId="21718BAC" w14:textId="77777777" w:rsidR="00CF1114" w:rsidRDefault="00CF1114" w:rsidP="009A215C">
      <w:pPr>
        <w:ind w:left="708"/>
        <w:rPr>
          <w:b/>
          <w:szCs w:val="20"/>
        </w:rPr>
      </w:pPr>
    </w:p>
    <w:p w14:paraId="1C080494" w14:textId="77777777" w:rsidR="00CF1114" w:rsidRDefault="00CF1114" w:rsidP="009A215C">
      <w:pPr>
        <w:ind w:left="708"/>
        <w:rPr>
          <w:b/>
          <w:szCs w:val="20"/>
        </w:rPr>
      </w:pPr>
    </w:p>
    <w:p w14:paraId="7AA452FE" w14:textId="77777777" w:rsidR="00CF1114" w:rsidRDefault="00CF1114" w:rsidP="009A215C">
      <w:pPr>
        <w:ind w:left="708"/>
        <w:rPr>
          <w:b/>
          <w:szCs w:val="20"/>
        </w:rPr>
      </w:pPr>
    </w:p>
    <w:p w14:paraId="0D10C114" w14:textId="77777777" w:rsidR="00CF1114" w:rsidRDefault="00CF1114" w:rsidP="009A215C">
      <w:pPr>
        <w:ind w:left="708"/>
        <w:rPr>
          <w:b/>
          <w:szCs w:val="20"/>
        </w:rPr>
      </w:pPr>
    </w:p>
    <w:p w14:paraId="56CBD7D5" w14:textId="77777777" w:rsidR="00CF1114" w:rsidRDefault="00CF1114" w:rsidP="009A215C">
      <w:pPr>
        <w:ind w:left="708"/>
        <w:rPr>
          <w:b/>
          <w:szCs w:val="20"/>
        </w:rPr>
      </w:pPr>
    </w:p>
    <w:p w14:paraId="6523EFBA" w14:textId="77777777" w:rsidR="00CF1114" w:rsidRDefault="00CF1114" w:rsidP="009A215C">
      <w:pPr>
        <w:ind w:left="708"/>
        <w:rPr>
          <w:b/>
          <w:szCs w:val="20"/>
        </w:rPr>
      </w:pPr>
    </w:p>
    <w:p w14:paraId="2EB09B3F" w14:textId="77777777" w:rsidR="00CF1114" w:rsidRDefault="00CF1114" w:rsidP="009A215C">
      <w:pPr>
        <w:ind w:left="708"/>
        <w:rPr>
          <w:b/>
          <w:szCs w:val="20"/>
        </w:rPr>
      </w:pPr>
    </w:p>
    <w:p w14:paraId="48409036" w14:textId="77777777" w:rsidR="00CF1114" w:rsidRDefault="00CF1114" w:rsidP="009A215C">
      <w:pPr>
        <w:ind w:left="708"/>
        <w:rPr>
          <w:b/>
          <w:szCs w:val="20"/>
        </w:rPr>
      </w:pPr>
    </w:p>
    <w:p w14:paraId="6FE936AA" w14:textId="77777777" w:rsidR="00CF1114" w:rsidRDefault="00CF1114" w:rsidP="009A215C">
      <w:pPr>
        <w:ind w:left="708"/>
        <w:rPr>
          <w:b/>
          <w:szCs w:val="20"/>
        </w:rPr>
      </w:pPr>
    </w:p>
    <w:p w14:paraId="60E309CC" w14:textId="77777777" w:rsidR="00CF1114" w:rsidRDefault="00CF1114" w:rsidP="009A215C">
      <w:pPr>
        <w:ind w:left="708"/>
        <w:rPr>
          <w:b/>
          <w:szCs w:val="20"/>
        </w:rPr>
      </w:pPr>
    </w:p>
    <w:p w14:paraId="00FBC2A3" w14:textId="77777777" w:rsidR="00CF1114" w:rsidRDefault="00CF1114" w:rsidP="009A215C">
      <w:pPr>
        <w:ind w:left="708"/>
        <w:rPr>
          <w:b/>
          <w:szCs w:val="20"/>
        </w:rPr>
      </w:pPr>
    </w:p>
    <w:p w14:paraId="55668D6D" w14:textId="77777777" w:rsidR="00CF1114" w:rsidRDefault="00CF1114" w:rsidP="009A215C">
      <w:pPr>
        <w:ind w:left="708"/>
        <w:rPr>
          <w:b/>
          <w:szCs w:val="20"/>
        </w:rPr>
      </w:pPr>
    </w:p>
    <w:p w14:paraId="5A4C80DD" w14:textId="77777777" w:rsidR="00CF1114" w:rsidRDefault="00CF1114" w:rsidP="009A215C">
      <w:pPr>
        <w:ind w:left="708"/>
        <w:rPr>
          <w:b/>
          <w:szCs w:val="20"/>
        </w:rPr>
      </w:pPr>
    </w:p>
    <w:p w14:paraId="43F883AA" w14:textId="77777777" w:rsidR="00CF1114" w:rsidRDefault="00CF1114" w:rsidP="009A215C">
      <w:pPr>
        <w:ind w:left="708"/>
        <w:rPr>
          <w:b/>
          <w:szCs w:val="20"/>
        </w:rPr>
      </w:pPr>
    </w:p>
    <w:p w14:paraId="2FDFE162" w14:textId="77777777" w:rsidR="00CF1114" w:rsidRDefault="00CF1114" w:rsidP="009A215C">
      <w:pPr>
        <w:ind w:left="708"/>
        <w:rPr>
          <w:b/>
          <w:szCs w:val="20"/>
        </w:rPr>
      </w:pPr>
    </w:p>
    <w:p w14:paraId="3AD63129" w14:textId="77777777" w:rsidR="009A215C" w:rsidRDefault="009A215C" w:rsidP="009A215C">
      <w:pPr>
        <w:ind w:left="708"/>
        <w:rPr>
          <w:b/>
          <w:szCs w:val="20"/>
        </w:rPr>
      </w:pPr>
    </w:p>
    <w:p w14:paraId="4628D373" w14:textId="77777777" w:rsidR="009A215C" w:rsidRDefault="009A215C" w:rsidP="009A215C">
      <w:pPr>
        <w:ind w:left="708"/>
        <w:rPr>
          <w:b/>
          <w:szCs w:val="20"/>
        </w:rPr>
      </w:pPr>
    </w:p>
    <w:p w14:paraId="2744CFA6" w14:textId="77777777" w:rsidR="009A215C" w:rsidRDefault="009A215C" w:rsidP="009A215C">
      <w:pPr>
        <w:ind w:left="708"/>
        <w:rPr>
          <w:b/>
          <w:szCs w:val="20"/>
        </w:rPr>
      </w:pPr>
    </w:p>
    <w:p w14:paraId="15DEEA39" w14:textId="77777777" w:rsidR="009A215C" w:rsidRDefault="009A215C" w:rsidP="009A215C">
      <w:pPr>
        <w:ind w:left="708"/>
        <w:rPr>
          <w:b/>
          <w:szCs w:val="20"/>
        </w:rPr>
      </w:pPr>
    </w:p>
    <w:p w14:paraId="23CC5B29" w14:textId="77777777" w:rsidR="0046788E" w:rsidRDefault="0046788E" w:rsidP="009A215C">
      <w:pPr>
        <w:ind w:left="708"/>
        <w:rPr>
          <w:b/>
          <w:szCs w:val="20"/>
        </w:rPr>
      </w:pPr>
    </w:p>
    <w:p w14:paraId="71D1EE30" w14:textId="77777777" w:rsidR="0046788E" w:rsidRDefault="0046788E" w:rsidP="009A215C">
      <w:pPr>
        <w:ind w:left="708"/>
        <w:rPr>
          <w:b/>
          <w:szCs w:val="20"/>
        </w:rPr>
      </w:pPr>
    </w:p>
    <w:p w14:paraId="1DAB8D6B" w14:textId="77777777" w:rsidR="0046788E" w:rsidRDefault="0046788E" w:rsidP="009A215C">
      <w:pPr>
        <w:ind w:left="708"/>
        <w:rPr>
          <w:b/>
          <w:szCs w:val="20"/>
        </w:rPr>
      </w:pPr>
    </w:p>
    <w:p w14:paraId="595CFD96" w14:textId="77777777" w:rsidR="007A3C7E" w:rsidRDefault="007A3C7E" w:rsidP="009A215C">
      <w:pPr>
        <w:ind w:left="708"/>
        <w:rPr>
          <w:b/>
          <w:szCs w:val="20"/>
        </w:rPr>
      </w:pPr>
    </w:p>
    <w:p w14:paraId="5F795AC7" w14:textId="77777777" w:rsidR="0062717E" w:rsidRDefault="007A3C7E" w:rsidP="009A215C">
      <w:pPr>
        <w:ind w:left="708"/>
        <w:rPr>
          <w:rFonts w:ascii="Arial Narrow" w:hAnsi="Arial Narrow"/>
          <w:b/>
          <w:sz w:val="52"/>
          <w:szCs w:val="52"/>
        </w:rPr>
      </w:pPr>
      <w:r w:rsidRPr="007A3C7E">
        <w:rPr>
          <w:b/>
          <w:sz w:val="32"/>
          <w:szCs w:val="32"/>
        </w:rPr>
        <w:t>6</w:t>
      </w:r>
      <w:r>
        <w:rPr>
          <w:b/>
          <w:szCs w:val="20"/>
        </w:rPr>
        <w:t xml:space="preserve">   </w:t>
      </w:r>
      <w:r w:rsidRPr="004003E9">
        <w:rPr>
          <w:rFonts w:ascii="Arial Narrow" w:hAnsi="Arial Narrow"/>
          <w:b/>
          <w:sz w:val="52"/>
          <w:szCs w:val="52"/>
        </w:rPr>
        <w:t>To</w:t>
      </w:r>
      <w:r w:rsidR="0062717E">
        <w:rPr>
          <w:rFonts w:ascii="Arial Narrow" w:hAnsi="Arial Narrow"/>
          <w:b/>
          <w:sz w:val="52"/>
          <w:szCs w:val="52"/>
        </w:rPr>
        <w:t xml:space="preserve">etsopdrachten en </w:t>
      </w:r>
    </w:p>
    <w:p w14:paraId="4D9C64BA" w14:textId="77777777" w:rsidR="007A3C7E" w:rsidRDefault="0062717E" w:rsidP="009A215C">
      <w:pPr>
        <w:ind w:left="708"/>
        <w:rPr>
          <w:rFonts w:ascii="Arial Narrow" w:hAnsi="Arial Narrow"/>
          <w:b/>
          <w:sz w:val="52"/>
          <w:szCs w:val="52"/>
        </w:rPr>
      </w:pPr>
      <w:r>
        <w:rPr>
          <w:rFonts w:ascii="Arial Narrow" w:hAnsi="Arial Narrow"/>
          <w:b/>
          <w:sz w:val="52"/>
          <w:szCs w:val="52"/>
        </w:rPr>
        <w:t>b</w:t>
      </w:r>
      <w:r w:rsidR="004003E9" w:rsidRPr="004003E9">
        <w:rPr>
          <w:rFonts w:ascii="Arial Narrow" w:hAnsi="Arial Narrow"/>
          <w:b/>
          <w:sz w:val="52"/>
          <w:szCs w:val="52"/>
        </w:rPr>
        <w:t>eoordelingsformulieren</w:t>
      </w:r>
    </w:p>
    <w:p w14:paraId="5407341B" w14:textId="77777777" w:rsidR="00CF1114" w:rsidRDefault="005206F4" w:rsidP="00CF1114">
      <w:pPr>
        <w:pStyle w:val="Geenafstand"/>
      </w:pPr>
      <w:r>
        <w:rPr>
          <w:noProof/>
        </w:rPr>
        <mc:AlternateContent>
          <mc:Choice Requires="wps">
            <w:drawing>
              <wp:anchor distT="0" distB="0" distL="114300" distR="114300" simplePos="0" relativeHeight="251650560" behindDoc="0" locked="0" layoutInCell="1" allowOverlap="1" wp14:anchorId="71816041" wp14:editId="0B568D1D">
                <wp:simplePos x="0" y="0"/>
                <wp:positionH relativeFrom="column">
                  <wp:posOffset>-123825</wp:posOffset>
                </wp:positionH>
                <wp:positionV relativeFrom="paragraph">
                  <wp:posOffset>143510</wp:posOffset>
                </wp:positionV>
                <wp:extent cx="5974080" cy="1310640"/>
                <wp:effectExtent l="0" t="0" r="0" b="0"/>
                <wp:wrapNone/>
                <wp:docPr id="16"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310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5968F" id="Rechthoek 3" o:spid="_x0000_s1026" style="position:absolute;margin-left:-9.75pt;margin-top:11.3pt;width:470.4pt;height:103.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" filled="f" strokecolor="windowText" strokeweight="1pt">
                <v:path arrowok="t"/>
              </v:rect>
            </w:pict>
          </mc:Fallback>
        </mc:AlternateContent>
      </w:r>
    </w:p>
    <w:p w14:paraId="3366DEEE" w14:textId="77777777" w:rsidR="00CF1114" w:rsidRPr="00293E2A" w:rsidRDefault="00CF1114" w:rsidP="00CF1114">
      <w:pPr>
        <w:pStyle w:val="Geenafstand"/>
        <w:rPr>
          <w:b/>
          <w:sz w:val="40"/>
          <w:szCs w:val="40"/>
        </w:rPr>
      </w:pPr>
      <w:r>
        <w:rPr>
          <w:b/>
          <w:sz w:val="40"/>
          <w:szCs w:val="40"/>
        </w:rPr>
        <w:t xml:space="preserve">Display voor winkel </w:t>
      </w:r>
    </w:p>
    <w:p w14:paraId="0C831240" w14:textId="684F40C4" w:rsidR="00CF1114" w:rsidRPr="00F616DE" w:rsidRDefault="00CF1114" w:rsidP="00CF1114">
      <w:pPr>
        <w:pStyle w:val="Geenafstand"/>
        <w:rPr>
          <w:b/>
          <w:szCs w:val="20"/>
        </w:rPr>
      </w:pPr>
      <w:r>
        <w:rPr>
          <w:b/>
          <w:sz w:val="40"/>
          <w:szCs w:val="40"/>
        </w:rPr>
        <w:t xml:space="preserve">Toets 1 </w:t>
      </w:r>
      <w:r w:rsidR="00927381">
        <w:rPr>
          <w:b/>
          <w:sz w:val="40"/>
          <w:szCs w:val="40"/>
        </w:rPr>
        <w:t>Kennis</w:t>
      </w:r>
      <w:r>
        <w:rPr>
          <w:b/>
          <w:sz w:val="40"/>
          <w:szCs w:val="40"/>
        </w:rPr>
        <w:t>toets</w:t>
      </w:r>
    </w:p>
    <w:p w14:paraId="1B5FE729" w14:textId="77777777" w:rsidR="00CF1114" w:rsidRDefault="00CF1114" w:rsidP="00CF1114">
      <w:pPr>
        <w:pStyle w:val="Geenafstand"/>
        <w:rPr>
          <w:sz w:val="40"/>
          <w:szCs w:val="40"/>
        </w:rPr>
      </w:pPr>
      <w:r w:rsidRPr="00712D70">
        <w:rPr>
          <w:sz w:val="40"/>
          <w:szCs w:val="40"/>
        </w:rPr>
        <w:t>Crebo 2</w:t>
      </w:r>
      <w:r w:rsidR="00827F1B" w:rsidRPr="00712D70">
        <w:rPr>
          <w:sz w:val="40"/>
          <w:szCs w:val="40"/>
        </w:rPr>
        <w:t>5705</w:t>
      </w:r>
    </w:p>
    <w:p w14:paraId="4933D56E" w14:textId="77777777" w:rsidR="00CF1114" w:rsidRPr="00293E2A" w:rsidRDefault="00CF1114" w:rsidP="00CF1114">
      <w:pPr>
        <w:pStyle w:val="Geenafstand"/>
        <w:rPr>
          <w:sz w:val="40"/>
          <w:szCs w:val="40"/>
        </w:rPr>
      </w:pPr>
      <w:r>
        <w:rPr>
          <w:sz w:val="40"/>
          <w:szCs w:val="40"/>
        </w:rPr>
        <w:t>Vakexpert Bloem, groen en styling</w:t>
      </w:r>
    </w:p>
    <w:p w14:paraId="648FA604" w14:textId="77777777" w:rsidR="00CF1114" w:rsidRDefault="00CF1114" w:rsidP="00CF1114">
      <w:pPr>
        <w:pStyle w:val="Geenafstand"/>
      </w:pPr>
    </w:p>
    <w:p w14:paraId="75E0C51C" w14:textId="77777777" w:rsidR="00CF1114" w:rsidRDefault="00CF1114" w:rsidP="00CF1114">
      <w:pPr>
        <w:pStyle w:val="Geenafstand"/>
        <w:rPr>
          <w:sz w:val="24"/>
          <w:szCs w:val="24"/>
        </w:rPr>
      </w:pPr>
    </w:p>
    <w:p w14:paraId="4AF6C552" w14:textId="77777777" w:rsidR="00CF1114" w:rsidRPr="00B55D2C" w:rsidRDefault="005206F4" w:rsidP="00CF1114">
      <w:pPr>
        <w:pStyle w:val="Geenafstand"/>
        <w:rPr>
          <w:sz w:val="24"/>
          <w:szCs w:val="24"/>
        </w:rPr>
      </w:pPr>
      <w:r>
        <w:rPr>
          <w:noProof/>
        </w:rPr>
        <mc:AlternateContent>
          <mc:Choice Requires="wps">
            <w:drawing>
              <wp:anchor distT="0" distB="0" distL="114300" distR="114300" simplePos="0" relativeHeight="251652608" behindDoc="0" locked="0" layoutInCell="1" allowOverlap="1" wp14:anchorId="12704085" wp14:editId="7767DD85">
                <wp:simplePos x="0" y="0"/>
                <wp:positionH relativeFrom="margin">
                  <wp:posOffset>-107315</wp:posOffset>
                </wp:positionH>
                <wp:positionV relativeFrom="paragraph">
                  <wp:posOffset>102235</wp:posOffset>
                </wp:positionV>
                <wp:extent cx="5989320" cy="579120"/>
                <wp:effectExtent l="0" t="0" r="5080" b="5080"/>
                <wp:wrapNone/>
                <wp:docPr id="15"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9320" cy="579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32CA1" id="Rechthoek 6" o:spid="_x0000_s1026" style="position:absolute;margin-left:-8.45pt;margin-top:8.05pt;width:471.6pt;height:45.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" filled="f" strokecolor="windowText" strokeweight="1pt">
                <v:path arrowok="t"/>
                <w10:wrap anchorx="margin"/>
              </v:rect>
            </w:pict>
          </mc:Fallback>
        </mc:AlternateContent>
      </w:r>
    </w:p>
    <w:p w14:paraId="77FCC842" w14:textId="77777777" w:rsidR="00CF1114" w:rsidRPr="00B55D2C" w:rsidRDefault="00CF1114" w:rsidP="00CF1114">
      <w:pPr>
        <w:pStyle w:val="Geenafstand"/>
        <w:rPr>
          <w:b/>
          <w:sz w:val="24"/>
          <w:szCs w:val="24"/>
        </w:rPr>
      </w:pPr>
      <w:r w:rsidRPr="00B55D2C">
        <w:rPr>
          <w:b/>
          <w:sz w:val="24"/>
          <w:szCs w:val="24"/>
        </w:rPr>
        <w:t>Opdrachtomschrijving:</w:t>
      </w:r>
    </w:p>
    <w:p w14:paraId="379B7447" w14:textId="32FE5688" w:rsidR="00CF1114" w:rsidRPr="00981ADB" w:rsidRDefault="00CF1114" w:rsidP="00CF1114">
      <w:pPr>
        <w:spacing w:line="259" w:lineRule="auto"/>
        <w:rPr>
          <w:rFonts w:eastAsia="Calibri" w:cs="Times New Roman"/>
          <w:sz w:val="24"/>
          <w:lang w:eastAsia="en-US"/>
        </w:rPr>
      </w:pPr>
      <w:r>
        <w:rPr>
          <w:rFonts w:eastAsia="Calibri" w:cs="Times New Roman"/>
          <w:sz w:val="24"/>
          <w:lang w:eastAsia="en-US"/>
        </w:rPr>
        <w:t xml:space="preserve">Je maakt een digitale </w:t>
      </w:r>
      <w:r w:rsidR="00927381">
        <w:rPr>
          <w:rFonts w:eastAsia="Calibri" w:cs="Times New Roman"/>
          <w:sz w:val="24"/>
          <w:lang w:eastAsia="en-US"/>
        </w:rPr>
        <w:t>kennis</w:t>
      </w:r>
      <w:r>
        <w:rPr>
          <w:rFonts w:eastAsia="Calibri" w:cs="Times New Roman"/>
          <w:sz w:val="24"/>
          <w:lang w:eastAsia="en-US"/>
        </w:rPr>
        <w:t xml:space="preserve">toets. </w:t>
      </w:r>
    </w:p>
    <w:p w14:paraId="61C89BA3" w14:textId="77777777" w:rsidR="00CF1114" w:rsidRDefault="00CF1114" w:rsidP="00CF1114">
      <w:pPr>
        <w:pStyle w:val="Geenafstand"/>
        <w:rPr>
          <w:sz w:val="24"/>
          <w:szCs w:val="24"/>
        </w:rPr>
      </w:pPr>
    </w:p>
    <w:p w14:paraId="68079FDE" w14:textId="77777777" w:rsidR="00CF1114" w:rsidRDefault="00CF1114" w:rsidP="00CF1114">
      <w:pPr>
        <w:pStyle w:val="Geenafstand"/>
        <w:rPr>
          <w:sz w:val="24"/>
          <w:szCs w:val="24"/>
        </w:rPr>
      </w:pPr>
    </w:p>
    <w:p w14:paraId="078CF7D2" w14:textId="77777777" w:rsidR="00CF1114" w:rsidRDefault="005206F4" w:rsidP="00CF1114">
      <w:pPr>
        <w:pStyle w:val="Geenafstand"/>
        <w:rPr>
          <w:sz w:val="24"/>
          <w:szCs w:val="24"/>
        </w:rPr>
      </w:pPr>
      <w:r>
        <w:rPr>
          <w:noProof/>
        </w:rPr>
        <mc:AlternateContent>
          <mc:Choice Requires="wps">
            <w:drawing>
              <wp:anchor distT="0" distB="0" distL="114300" distR="114300" simplePos="0" relativeHeight="251653632" behindDoc="0" locked="0" layoutInCell="1" allowOverlap="1" wp14:anchorId="66AA21CA" wp14:editId="27DF2092">
                <wp:simplePos x="0" y="0"/>
                <wp:positionH relativeFrom="margin">
                  <wp:posOffset>-114935</wp:posOffset>
                </wp:positionH>
                <wp:positionV relativeFrom="paragraph">
                  <wp:posOffset>116205</wp:posOffset>
                </wp:positionV>
                <wp:extent cx="6004560" cy="556260"/>
                <wp:effectExtent l="0" t="0" r="2540" b="2540"/>
                <wp:wrapNone/>
                <wp:docPr id="14"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4560" cy="556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A1B23" id="Rechthoek 7" o:spid="_x0000_s1026" style="position:absolute;margin-left:-9.05pt;margin-top:9.15pt;width:472.8pt;height:43.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" filled="f" strokecolor="windowText" strokeweight="1pt">
                <v:path arrowok="t"/>
                <w10:wrap anchorx="margin"/>
              </v:rect>
            </w:pict>
          </mc:Fallback>
        </mc:AlternateContent>
      </w:r>
    </w:p>
    <w:p w14:paraId="460BE38B" w14:textId="77777777" w:rsidR="00CF1114" w:rsidRPr="00641A51" w:rsidRDefault="00CF1114" w:rsidP="00CF1114">
      <w:pPr>
        <w:pStyle w:val="Geenafstand"/>
        <w:rPr>
          <w:b/>
          <w:sz w:val="24"/>
          <w:szCs w:val="24"/>
        </w:rPr>
      </w:pPr>
      <w:r w:rsidRPr="00641A51">
        <w:rPr>
          <w:b/>
          <w:sz w:val="24"/>
          <w:szCs w:val="24"/>
        </w:rPr>
        <w:t>Tijdsduur:</w:t>
      </w:r>
    </w:p>
    <w:p w14:paraId="5125246F" w14:textId="77777777" w:rsidR="00CF1114" w:rsidRPr="00B55D2C" w:rsidRDefault="00CF1114" w:rsidP="00CF1114">
      <w:pPr>
        <w:pStyle w:val="Geenafstand"/>
        <w:rPr>
          <w:sz w:val="24"/>
          <w:szCs w:val="24"/>
        </w:rPr>
      </w:pPr>
      <w:r>
        <w:rPr>
          <w:sz w:val="24"/>
          <w:szCs w:val="24"/>
        </w:rPr>
        <w:t xml:space="preserve">60 minuten </w:t>
      </w:r>
    </w:p>
    <w:p w14:paraId="18F3A778" w14:textId="77777777" w:rsidR="00CF1114" w:rsidRDefault="00CF1114" w:rsidP="00CF1114">
      <w:pPr>
        <w:pStyle w:val="Geenafstand"/>
        <w:rPr>
          <w:sz w:val="24"/>
          <w:szCs w:val="24"/>
        </w:rPr>
      </w:pPr>
    </w:p>
    <w:p w14:paraId="566C64B5" w14:textId="77777777" w:rsidR="00CF1114" w:rsidRPr="00B55D2C" w:rsidRDefault="005206F4" w:rsidP="00CF1114">
      <w:pPr>
        <w:pStyle w:val="Geenafstand"/>
        <w:rPr>
          <w:sz w:val="24"/>
          <w:szCs w:val="24"/>
        </w:rPr>
      </w:pPr>
      <w:r>
        <w:rPr>
          <w:noProof/>
        </w:rPr>
        <mc:AlternateContent>
          <mc:Choice Requires="wps">
            <w:drawing>
              <wp:anchor distT="0" distB="0" distL="114300" distR="114300" simplePos="0" relativeHeight="251654656" behindDoc="0" locked="0" layoutInCell="1" allowOverlap="1" wp14:anchorId="35F140E1" wp14:editId="0352C84A">
                <wp:simplePos x="0" y="0"/>
                <wp:positionH relativeFrom="margin">
                  <wp:posOffset>-137795</wp:posOffset>
                </wp:positionH>
                <wp:positionV relativeFrom="paragraph">
                  <wp:posOffset>73660</wp:posOffset>
                </wp:positionV>
                <wp:extent cx="6035040" cy="1729740"/>
                <wp:effectExtent l="0" t="0" r="0" b="0"/>
                <wp:wrapNone/>
                <wp:docPr id="13"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5040" cy="17297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D6AD0" id="Rechthoek 8" o:spid="_x0000_s1026" style="position:absolute;margin-left:-10.85pt;margin-top:5.8pt;width:475.2pt;height:136.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" filled="f" strokecolor="windowText" strokeweight="1pt">
                <v:path arrowok="t"/>
                <w10:wrap anchorx="margin"/>
              </v:rect>
            </w:pict>
          </mc:Fallback>
        </mc:AlternateContent>
      </w:r>
    </w:p>
    <w:p w14:paraId="176063D9" w14:textId="77777777" w:rsidR="00CF1114" w:rsidRPr="00641A51" w:rsidRDefault="00CF1114" w:rsidP="00CF1114">
      <w:pPr>
        <w:pStyle w:val="Geenafstand"/>
        <w:rPr>
          <w:b/>
          <w:sz w:val="24"/>
          <w:szCs w:val="24"/>
        </w:rPr>
      </w:pPr>
      <w:r w:rsidRPr="00641A51">
        <w:rPr>
          <w:b/>
          <w:sz w:val="24"/>
          <w:szCs w:val="24"/>
        </w:rPr>
        <w:t>Voorbereidende werkzaamheden en hulpmiddelen:</w:t>
      </w:r>
    </w:p>
    <w:p w14:paraId="67E34B7B" w14:textId="77777777" w:rsidR="00CF1114" w:rsidRDefault="00CF1114" w:rsidP="00CF1114">
      <w:pPr>
        <w:pStyle w:val="Geenafstand"/>
        <w:numPr>
          <w:ilvl w:val="0"/>
          <w:numId w:val="27"/>
        </w:numPr>
        <w:rPr>
          <w:sz w:val="24"/>
          <w:szCs w:val="24"/>
        </w:rPr>
      </w:pPr>
      <w:r>
        <w:rPr>
          <w:sz w:val="24"/>
          <w:szCs w:val="24"/>
        </w:rPr>
        <w:t>Secure browser geïnstalleerd</w:t>
      </w:r>
    </w:p>
    <w:p w14:paraId="15D38ABF" w14:textId="77777777" w:rsidR="00CF1114" w:rsidRDefault="00CF1114" w:rsidP="00CF1114">
      <w:pPr>
        <w:pStyle w:val="Geenafstand"/>
        <w:numPr>
          <w:ilvl w:val="0"/>
          <w:numId w:val="27"/>
        </w:numPr>
        <w:rPr>
          <w:sz w:val="24"/>
          <w:szCs w:val="24"/>
        </w:rPr>
      </w:pPr>
      <w:r>
        <w:rPr>
          <w:sz w:val="24"/>
          <w:szCs w:val="24"/>
        </w:rPr>
        <w:t xml:space="preserve">Laptop </w:t>
      </w:r>
    </w:p>
    <w:p w14:paraId="6F7E8BCA" w14:textId="77777777" w:rsidR="00CF1114" w:rsidRDefault="00CF1114" w:rsidP="00CF1114">
      <w:pPr>
        <w:pStyle w:val="Geenafstand"/>
        <w:numPr>
          <w:ilvl w:val="0"/>
          <w:numId w:val="27"/>
        </w:numPr>
        <w:rPr>
          <w:sz w:val="24"/>
          <w:szCs w:val="24"/>
        </w:rPr>
      </w:pPr>
      <w:r>
        <w:rPr>
          <w:sz w:val="24"/>
          <w:szCs w:val="24"/>
        </w:rPr>
        <w:t>Voor je de toets verzendt kun je controleren of je alle vragen beantwoord hebt in de blauwe balk rechts bovenaan in beeld.</w:t>
      </w:r>
    </w:p>
    <w:p w14:paraId="64C5AC62" w14:textId="77777777" w:rsidR="00CF1114" w:rsidRPr="00500938" w:rsidRDefault="00CF1114" w:rsidP="00CF1114">
      <w:pPr>
        <w:pStyle w:val="Geenafstand"/>
        <w:numPr>
          <w:ilvl w:val="0"/>
          <w:numId w:val="27"/>
        </w:numPr>
        <w:rPr>
          <w:sz w:val="24"/>
          <w:szCs w:val="24"/>
        </w:rPr>
      </w:pPr>
      <w:r w:rsidRPr="00500938">
        <w:rPr>
          <w:sz w:val="24"/>
          <w:szCs w:val="24"/>
        </w:rPr>
        <w:t xml:space="preserve">Leren lesstof: </w:t>
      </w:r>
      <w:r w:rsidRPr="00500938">
        <w:rPr>
          <w:rFonts w:cs="Arial"/>
          <w:sz w:val="24"/>
          <w:szCs w:val="24"/>
        </w:rPr>
        <w:t xml:space="preserve">plantenkennis, verzorging en toepassing van bloemen en planten, herkomst, conserveringstechnieken, 6 P’s, prijsberekening en klantbenadering. </w:t>
      </w:r>
    </w:p>
    <w:p w14:paraId="0E7309F1" w14:textId="77777777" w:rsidR="00CF1114" w:rsidRDefault="00CF1114" w:rsidP="00CF1114">
      <w:pPr>
        <w:pStyle w:val="Geenafstand"/>
        <w:ind w:left="720"/>
        <w:rPr>
          <w:sz w:val="24"/>
          <w:szCs w:val="24"/>
        </w:rPr>
      </w:pPr>
    </w:p>
    <w:p w14:paraId="6E5109F6" w14:textId="77777777" w:rsidR="00CF1114" w:rsidRDefault="00CF1114" w:rsidP="00CF1114">
      <w:pPr>
        <w:pStyle w:val="Geenafstand"/>
        <w:ind w:left="720"/>
        <w:rPr>
          <w:sz w:val="24"/>
          <w:szCs w:val="24"/>
        </w:rPr>
      </w:pPr>
    </w:p>
    <w:p w14:paraId="35F8110A" w14:textId="77777777" w:rsidR="00CF1114" w:rsidRDefault="005206F4" w:rsidP="00CF1114">
      <w:pPr>
        <w:pStyle w:val="Geenafstand"/>
        <w:rPr>
          <w:sz w:val="24"/>
          <w:szCs w:val="24"/>
        </w:rPr>
      </w:pPr>
      <w:r>
        <w:rPr>
          <w:noProof/>
        </w:rPr>
        <mc:AlternateContent>
          <mc:Choice Requires="wps">
            <w:drawing>
              <wp:anchor distT="0" distB="0" distL="114300" distR="114300" simplePos="0" relativeHeight="251651584" behindDoc="0" locked="0" layoutInCell="1" allowOverlap="1" wp14:anchorId="19DA7C7A" wp14:editId="6DE613A2">
                <wp:simplePos x="0" y="0"/>
                <wp:positionH relativeFrom="margin">
                  <wp:posOffset>-132080</wp:posOffset>
                </wp:positionH>
                <wp:positionV relativeFrom="paragraph">
                  <wp:posOffset>143510</wp:posOffset>
                </wp:positionV>
                <wp:extent cx="6019800" cy="1173480"/>
                <wp:effectExtent l="0" t="0" r="0" b="0"/>
                <wp:wrapNone/>
                <wp:docPr id="12"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1734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5179E" id="Rechthoek 5" o:spid="_x0000_s1026" style="position:absolute;margin-left:-10.4pt;margin-top:11.3pt;width:474pt;height:92.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" filled="f" strokecolor="windowText" strokeweight="1pt">
                <v:path arrowok="t"/>
                <w10:wrap anchorx="margin"/>
              </v:rect>
            </w:pict>
          </mc:Fallback>
        </mc:AlternateContent>
      </w:r>
    </w:p>
    <w:p w14:paraId="08B26B0D" w14:textId="77777777" w:rsidR="00CF1114" w:rsidRPr="004D1334" w:rsidRDefault="00CF1114" w:rsidP="00CF1114">
      <w:pPr>
        <w:pStyle w:val="Geenafstand"/>
        <w:rPr>
          <w:b/>
          <w:sz w:val="24"/>
          <w:szCs w:val="24"/>
        </w:rPr>
      </w:pPr>
      <w:r w:rsidRPr="004D1334">
        <w:rPr>
          <w:b/>
          <w:sz w:val="24"/>
          <w:szCs w:val="24"/>
        </w:rPr>
        <w:t>Voorwaarde voor beoordeling:</w:t>
      </w:r>
    </w:p>
    <w:p w14:paraId="3FC190F6" w14:textId="77777777" w:rsidR="00CF1114" w:rsidRDefault="00CF1114" w:rsidP="00CF1114">
      <w:pPr>
        <w:pStyle w:val="Geenafstand"/>
        <w:numPr>
          <w:ilvl w:val="0"/>
          <w:numId w:val="27"/>
        </w:numPr>
        <w:rPr>
          <w:sz w:val="24"/>
          <w:szCs w:val="24"/>
        </w:rPr>
      </w:pPr>
      <w:r>
        <w:rPr>
          <w:sz w:val="24"/>
          <w:szCs w:val="24"/>
        </w:rPr>
        <w:t>Op tijd starten met de toets op je laptop.</w:t>
      </w:r>
    </w:p>
    <w:p w14:paraId="7FE312E4" w14:textId="77777777" w:rsidR="00712D70" w:rsidRDefault="00CF1114" w:rsidP="00CF1114">
      <w:pPr>
        <w:pStyle w:val="Geenafstand"/>
        <w:numPr>
          <w:ilvl w:val="0"/>
          <w:numId w:val="27"/>
        </w:numPr>
        <w:rPr>
          <w:sz w:val="24"/>
          <w:szCs w:val="24"/>
        </w:rPr>
      </w:pPr>
      <w:r>
        <w:rPr>
          <w:sz w:val="24"/>
          <w:szCs w:val="24"/>
        </w:rPr>
        <w:t>Indien de toets bestaat uit meerdere blokken kun je na afsluiten van een blok</w:t>
      </w:r>
    </w:p>
    <w:p w14:paraId="4558B9C0" w14:textId="77777777" w:rsidR="00CF1114" w:rsidRDefault="00CF1114" w:rsidP="00712D70">
      <w:pPr>
        <w:pStyle w:val="Geenafstand"/>
        <w:ind w:left="720"/>
        <w:rPr>
          <w:sz w:val="24"/>
          <w:szCs w:val="24"/>
        </w:rPr>
      </w:pPr>
      <w:r>
        <w:rPr>
          <w:sz w:val="24"/>
          <w:szCs w:val="24"/>
        </w:rPr>
        <w:t>niet meer terug naar een vorig blok.</w:t>
      </w:r>
    </w:p>
    <w:p w14:paraId="77DADD94" w14:textId="77777777" w:rsidR="00CF1114" w:rsidRDefault="00CF1114" w:rsidP="00CF1114">
      <w:pPr>
        <w:pStyle w:val="Geenafstand"/>
        <w:numPr>
          <w:ilvl w:val="0"/>
          <w:numId w:val="27"/>
        </w:numPr>
        <w:rPr>
          <w:sz w:val="24"/>
          <w:szCs w:val="24"/>
        </w:rPr>
      </w:pPr>
      <w:r>
        <w:rPr>
          <w:sz w:val="24"/>
          <w:szCs w:val="24"/>
        </w:rPr>
        <w:t>Einde van de toets op ‘verzenden’ klikken.</w:t>
      </w:r>
    </w:p>
    <w:p w14:paraId="22736703" w14:textId="77777777" w:rsidR="00CF1114" w:rsidRPr="00B55D2C" w:rsidRDefault="00CF1114" w:rsidP="00CF1114">
      <w:pPr>
        <w:pStyle w:val="Geenafstand"/>
        <w:ind w:left="720"/>
        <w:rPr>
          <w:sz w:val="24"/>
          <w:szCs w:val="24"/>
        </w:rPr>
      </w:pPr>
    </w:p>
    <w:p w14:paraId="40439576" w14:textId="77777777" w:rsidR="00CF1114" w:rsidRPr="00B55D2C" w:rsidRDefault="00CF1114" w:rsidP="00CF1114">
      <w:pPr>
        <w:pStyle w:val="Geenafstand"/>
        <w:rPr>
          <w:sz w:val="24"/>
          <w:szCs w:val="24"/>
        </w:rPr>
      </w:pPr>
    </w:p>
    <w:p w14:paraId="7BC9B29F" w14:textId="77777777" w:rsidR="00CF1114" w:rsidRPr="00B55D2C" w:rsidRDefault="00CF1114" w:rsidP="00CF1114">
      <w:pPr>
        <w:pStyle w:val="Geenafstand"/>
        <w:rPr>
          <w:sz w:val="24"/>
          <w:szCs w:val="24"/>
        </w:rPr>
      </w:pPr>
    </w:p>
    <w:p w14:paraId="03D6670A" w14:textId="624A8143" w:rsidR="00CF1114" w:rsidRPr="00293E2A" w:rsidRDefault="00A224FB" w:rsidP="00CF1114">
      <w:pPr>
        <w:pStyle w:val="Geenafstand"/>
        <w:rPr>
          <w:sz w:val="28"/>
          <w:szCs w:val="28"/>
        </w:rPr>
      </w:pPr>
      <w:r>
        <w:rPr>
          <w:sz w:val="28"/>
          <w:szCs w:val="28"/>
        </w:rPr>
        <w:br w:type="page"/>
      </w:r>
    </w:p>
    <w:p w14:paraId="533BA60D" w14:textId="77777777" w:rsidR="00CF1114" w:rsidRDefault="005206F4" w:rsidP="00CF1114">
      <w:pPr>
        <w:pStyle w:val="Geenafstand"/>
      </w:pPr>
      <w:r>
        <w:rPr>
          <w:noProof/>
        </w:rPr>
        <w:lastRenderedPageBreak/>
        <mc:AlternateContent>
          <mc:Choice Requires="wps">
            <w:drawing>
              <wp:anchor distT="0" distB="0" distL="114300" distR="114300" simplePos="0" relativeHeight="251655680" behindDoc="0" locked="0" layoutInCell="1" allowOverlap="1" wp14:anchorId="2E8C315A" wp14:editId="534E1B24">
                <wp:simplePos x="0" y="0"/>
                <wp:positionH relativeFrom="column">
                  <wp:posOffset>-111760</wp:posOffset>
                </wp:positionH>
                <wp:positionV relativeFrom="paragraph">
                  <wp:posOffset>102870</wp:posOffset>
                </wp:positionV>
                <wp:extent cx="5974080" cy="1310640"/>
                <wp:effectExtent l="0" t="0" r="0" b="0"/>
                <wp:wrapNone/>
                <wp:docPr id="11"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4080" cy="1310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4999E" id="Rechthoek 3" o:spid="_x0000_s1026" style="position:absolute;margin-left:-8.8pt;margin-top:8.1pt;width:470.4pt;height:10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" filled="f" strokecolor="windowText" strokeweight="1pt">
                <v:path arrowok="t"/>
              </v:rect>
            </w:pict>
          </mc:Fallback>
        </mc:AlternateContent>
      </w:r>
    </w:p>
    <w:p w14:paraId="325E1C23" w14:textId="77777777" w:rsidR="00CF1114" w:rsidRPr="00293E2A" w:rsidRDefault="00CF1114" w:rsidP="00CF1114">
      <w:pPr>
        <w:pStyle w:val="Geenafstand"/>
        <w:rPr>
          <w:b/>
          <w:sz w:val="40"/>
          <w:szCs w:val="40"/>
        </w:rPr>
      </w:pPr>
      <w:r>
        <w:rPr>
          <w:b/>
          <w:sz w:val="40"/>
          <w:szCs w:val="40"/>
        </w:rPr>
        <w:t>Display voor winkel</w:t>
      </w:r>
    </w:p>
    <w:p w14:paraId="5F6A3544" w14:textId="77777777" w:rsidR="00CF1114" w:rsidRPr="00F616DE" w:rsidRDefault="00CF1114" w:rsidP="00CF1114">
      <w:pPr>
        <w:pStyle w:val="Geenafstand"/>
        <w:rPr>
          <w:b/>
          <w:szCs w:val="20"/>
        </w:rPr>
      </w:pPr>
      <w:r>
        <w:rPr>
          <w:b/>
          <w:sz w:val="40"/>
          <w:szCs w:val="40"/>
        </w:rPr>
        <w:t xml:space="preserve">Toets 2 Praktijkopdracht </w:t>
      </w:r>
    </w:p>
    <w:p w14:paraId="088A67A5" w14:textId="77777777" w:rsidR="00CF1114" w:rsidRDefault="00CF1114" w:rsidP="00CF1114">
      <w:pPr>
        <w:pStyle w:val="Geenafstand"/>
        <w:rPr>
          <w:sz w:val="40"/>
          <w:szCs w:val="40"/>
        </w:rPr>
      </w:pPr>
      <w:r w:rsidRPr="00712D70">
        <w:rPr>
          <w:sz w:val="40"/>
          <w:szCs w:val="40"/>
        </w:rPr>
        <w:t>Crebo 25</w:t>
      </w:r>
      <w:r w:rsidR="00827F1B" w:rsidRPr="00712D70">
        <w:rPr>
          <w:sz w:val="40"/>
          <w:szCs w:val="40"/>
        </w:rPr>
        <w:t>705</w:t>
      </w:r>
    </w:p>
    <w:p w14:paraId="40B6D4AC" w14:textId="77777777" w:rsidR="00CF1114" w:rsidRPr="00293E2A" w:rsidRDefault="00CF1114" w:rsidP="00CF1114">
      <w:pPr>
        <w:pStyle w:val="Geenafstand"/>
        <w:rPr>
          <w:sz w:val="40"/>
          <w:szCs w:val="40"/>
        </w:rPr>
      </w:pPr>
      <w:r>
        <w:rPr>
          <w:sz w:val="40"/>
          <w:szCs w:val="40"/>
        </w:rPr>
        <w:t>Vakexpert Bloem, groen en styling</w:t>
      </w:r>
    </w:p>
    <w:p w14:paraId="41099902" w14:textId="77777777" w:rsidR="00CF1114" w:rsidRDefault="00CF1114" w:rsidP="00CF1114">
      <w:pPr>
        <w:pStyle w:val="Geenafstand"/>
      </w:pPr>
    </w:p>
    <w:p w14:paraId="283FC95B" w14:textId="5071231A" w:rsidR="00CF1114" w:rsidRDefault="00CF1114" w:rsidP="00CF1114">
      <w:pPr>
        <w:pStyle w:val="Geenafstand"/>
        <w:rPr>
          <w:sz w:val="24"/>
          <w:szCs w:val="24"/>
        </w:rPr>
      </w:pPr>
    </w:p>
    <w:p w14:paraId="321C638E" w14:textId="604D1C33" w:rsidR="00CF1114" w:rsidRPr="00B55D2C" w:rsidRDefault="006403B9" w:rsidP="00CF1114">
      <w:pPr>
        <w:pStyle w:val="Geenafstand"/>
        <w:rPr>
          <w:sz w:val="24"/>
          <w:szCs w:val="24"/>
        </w:rPr>
      </w:pPr>
      <w:r>
        <w:rPr>
          <w:noProof/>
        </w:rPr>
        <mc:AlternateContent>
          <mc:Choice Requires="wps">
            <w:drawing>
              <wp:anchor distT="0" distB="0" distL="114300" distR="114300" simplePos="0" relativeHeight="251649024" behindDoc="0" locked="0" layoutInCell="1" allowOverlap="1" wp14:anchorId="76741EEC" wp14:editId="3F86C591">
                <wp:simplePos x="0" y="0"/>
                <wp:positionH relativeFrom="margin">
                  <wp:posOffset>-33020</wp:posOffset>
                </wp:positionH>
                <wp:positionV relativeFrom="paragraph">
                  <wp:posOffset>57883</wp:posOffset>
                </wp:positionV>
                <wp:extent cx="6010275" cy="1824990"/>
                <wp:effectExtent l="0" t="0" r="0" b="3810"/>
                <wp:wrapNone/>
                <wp:docPr id="10"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18249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44881" id="Rechthoek 6" o:spid="_x0000_s1026" style="position:absolute;margin-left:-2.6pt;margin-top:4.55pt;width:473.25pt;height:143.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" filled="f" strokecolor="windowText" strokeweight="1pt">
                <v:path arrowok="t"/>
                <w10:wrap anchorx="margin"/>
              </v:rect>
            </w:pict>
          </mc:Fallback>
        </mc:AlternateContent>
      </w:r>
    </w:p>
    <w:p w14:paraId="0623FA9B" w14:textId="01E9C526" w:rsidR="00CF1114" w:rsidRPr="00B55D2C" w:rsidRDefault="00CF1114" w:rsidP="00CF1114">
      <w:pPr>
        <w:pStyle w:val="Geenafstand"/>
        <w:rPr>
          <w:b/>
          <w:sz w:val="24"/>
          <w:szCs w:val="24"/>
        </w:rPr>
      </w:pPr>
      <w:r w:rsidRPr="00B55D2C">
        <w:rPr>
          <w:b/>
          <w:sz w:val="24"/>
          <w:szCs w:val="24"/>
        </w:rPr>
        <w:t>Opdrachtomschrijving:</w:t>
      </w:r>
    </w:p>
    <w:p w14:paraId="2D51D2BE" w14:textId="23C7AF8A" w:rsidR="00CF1114" w:rsidRDefault="00CF1114" w:rsidP="00CF1114">
      <w:pPr>
        <w:spacing w:line="259" w:lineRule="auto"/>
        <w:ind w:left="714"/>
        <w:rPr>
          <w:rFonts w:eastAsia="Calibri" w:cs="Times New Roman"/>
          <w:sz w:val="24"/>
          <w:lang w:eastAsia="en-US"/>
        </w:rPr>
      </w:pPr>
      <w:r>
        <w:rPr>
          <w:rFonts w:eastAsia="Calibri" w:cs="Times New Roman"/>
          <w:sz w:val="24"/>
          <w:lang w:eastAsia="en-US"/>
        </w:rPr>
        <w:t xml:space="preserve">Deel 1: </w:t>
      </w:r>
    </w:p>
    <w:p w14:paraId="370E92F9" w14:textId="4D505E0C" w:rsidR="00CF1114" w:rsidRPr="00CF3CE6" w:rsidRDefault="00CF1114" w:rsidP="00CF1114">
      <w:pPr>
        <w:numPr>
          <w:ilvl w:val="0"/>
          <w:numId w:val="27"/>
        </w:numPr>
        <w:spacing w:line="259" w:lineRule="auto"/>
        <w:ind w:left="714" w:hanging="357"/>
        <w:rPr>
          <w:rFonts w:eastAsia="Calibri" w:cs="Times New Roman"/>
          <w:sz w:val="24"/>
          <w:lang w:eastAsia="en-US"/>
        </w:rPr>
      </w:pPr>
      <w:r w:rsidRPr="00CF3CE6">
        <w:rPr>
          <w:sz w:val="24"/>
        </w:rPr>
        <w:t>Gelegenheidsbloemwerk</w:t>
      </w:r>
      <w:r w:rsidR="00911709" w:rsidRPr="00CF3CE6">
        <w:rPr>
          <w:sz w:val="24"/>
        </w:rPr>
        <w:t xml:space="preserve"> in </w:t>
      </w:r>
      <w:r w:rsidR="00CF3CE6" w:rsidRPr="00CF3CE6">
        <w:rPr>
          <w:sz w:val="24"/>
        </w:rPr>
        <w:t>k</w:t>
      </w:r>
      <w:r w:rsidR="00911709" w:rsidRPr="00CF3CE6">
        <w:rPr>
          <w:sz w:val="24"/>
        </w:rPr>
        <w:t xml:space="preserve">erstsfeer </w:t>
      </w:r>
      <w:r w:rsidR="00BC3C3A" w:rsidRPr="00CF3CE6">
        <w:rPr>
          <w:sz w:val="24"/>
        </w:rPr>
        <w:t xml:space="preserve">op </w:t>
      </w:r>
      <w:r w:rsidR="00CF3CE6" w:rsidRPr="00CF3CE6">
        <w:rPr>
          <w:sz w:val="24"/>
        </w:rPr>
        <w:t xml:space="preserve">een aangewezen </w:t>
      </w:r>
      <w:r w:rsidR="00BC3C3A" w:rsidRPr="00CF3CE6">
        <w:rPr>
          <w:sz w:val="24"/>
        </w:rPr>
        <w:t>locatie</w:t>
      </w:r>
      <w:r w:rsidR="00CF3CE6" w:rsidRPr="00CF3CE6">
        <w:rPr>
          <w:sz w:val="24"/>
        </w:rPr>
        <w:t>.</w:t>
      </w:r>
    </w:p>
    <w:p w14:paraId="45292D07" w14:textId="79EC40D7" w:rsidR="00CF1114" w:rsidRPr="00500938" w:rsidRDefault="00CF1114" w:rsidP="00CF1114">
      <w:pPr>
        <w:spacing w:line="259" w:lineRule="auto"/>
        <w:ind w:left="714"/>
        <w:rPr>
          <w:rFonts w:eastAsia="Calibri" w:cs="Times New Roman"/>
          <w:sz w:val="24"/>
          <w:lang w:eastAsia="en-US"/>
        </w:rPr>
      </w:pPr>
      <w:r>
        <w:rPr>
          <w:sz w:val="24"/>
        </w:rPr>
        <w:t>Deel 2:</w:t>
      </w:r>
    </w:p>
    <w:p w14:paraId="57B145D3" w14:textId="062CF120" w:rsidR="00CF1114" w:rsidRDefault="00CF1114" w:rsidP="00CF1114">
      <w:pPr>
        <w:numPr>
          <w:ilvl w:val="0"/>
          <w:numId w:val="27"/>
        </w:numPr>
        <w:spacing w:line="259" w:lineRule="auto"/>
        <w:rPr>
          <w:rFonts w:eastAsia="Calibri" w:cs="Times New Roman"/>
          <w:sz w:val="24"/>
          <w:lang w:eastAsia="en-US"/>
        </w:rPr>
      </w:pPr>
      <w:r w:rsidRPr="00500938">
        <w:rPr>
          <w:sz w:val="24"/>
        </w:rPr>
        <w:t>Eenvoudige</w:t>
      </w:r>
      <w:r>
        <w:rPr>
          <w:rFonts w:eastAsia="Calibri" w:cs="Times New Roman"/>
          <w:sz w:val="24"/>
          <w:lang w:eastAsia="en-US"/>
        </w:rPr>
        <w:t xml:space="preserve"> productpresentatie a.d.h.v. moodboard en tekeningen uit toets 3</w:t>
      </w:r>
    </w:p>
    <w:p w14:paraId="46D09927" w14:textId="4D30D320" w:rsidR="00CF1114" w:rsidRDefault="00CF1114" w:rsidP="00CF1114">
      <w:pPr>
        <w:numPr>
          <w:ilvl w:val="0"/>
          <w:numId w:val="27"/>
        </w:numPr>
        <w:spacing w:line="259" w:lineRule="auto"/>
        <w:rPr>
          <w:rFonts w:eastAsia="Calibri" w:cs="Times New Roman"/>
          <w:sz w:val="24"/>
          <w:lang w:eastAsia="en-US"/>
        </w:rPr>
      </w:pPr>
      <w:r>
        <w:rPr>
          <w:rFonts w:eastAsia="Calibri" w:cs="Times New Roman"/>
          <w:sz w:val="24"/>
          <w:lang w:eastAsia="en-US"/>
        </w:rPr>
        <w:t xml:space="preserve">Eyecatcher met </w:t>
      </w:r>
      <w:r w:rsidR="00BC3C3A" w:rsidRPr="00BC3C3A">
        <w:rPr>
          <w:rFonts w:eastAsia="Calibri"/>
          <w:sz w:val="24"/>
        </w:rPr>
        <w:t>conserveringstechnieken.</w:t>
      </w:r>
    </w:p>
    <w:p w14:paraId="4B903D6A" w14:textId="1F02AB11" w:rsidR="00CF1114" w:rsidRDefault="00CF1114" w:rsidP="00CF1114">
      <w:pPr>
        <w:numPr>
          <w:ilvl w:val="0"/>
          <w:numId w:val="27"/>
        </w:numPr>
        <w:spacing w:line="259" w:lineRule="auto"/>
        <w:rPr>
          <w:rFonts w:eastAsia="Calibri" w:cs="Times New Roman"/>
          <w:sz w:val="24"/>
          <w:lang w:eastAsia="en-US"/>
        </w:rPr>
      </w:pPr>
      <w:r>
        <w:rPr>
          <w:rFonts w:eastAsia="Calibri" w:cs="Times New Roman"/>
          <w:sz w:val="24"/>
          <w:lang w:eastAsia="en-US"/>
        </w:rPr>
        <w:t>Prijskaartjes, passend bij de sfeer</w:t>
      </w:r>
      <w:r w:rsidR="005E012F">
        <w:rPr>
          <w:rFonts w:eastAsia="Calibri" w:cs="Times New Roman"/>
          <w:sz w:val="24"/>
          <w:lang w:eastAsia="en-US"/>
        </w:rPr>
        <w:t>. Handmatig en digitaal</w:t>
      </w:r>
      <w:r w:rsidR="00827F1B">
        <w:rPr>
          <w:rFonts w:eastAsia="Calibri" w:cs="Times New Roman"/>
          <w:sz w:val="24"/>
          <w:lang w:eastAsia="en-US"/>
        </w:rPr>
        <w:t xml:space="preserve"> uitgevoerd.</w:t>
      </w:r>
    </w:p>
    <w:p w14:paraId="7790F9F3" w14:textId="614A4B6A" w:rsidR="00CF1114" w:rsidRDefault="00CF1114" w:rsidP="00CF1114">
      <w:pPr>
        <w:numPr>
          <w:ilvl w:val="0"/>
          <w:numId w:val="27"/>
        </w:numPr>
        <w:spacing w:line="259" w:lineRule="auto"/>
        <w:rPr>
          <w:rFonts w:eastAsia="Calibri" w:cs="Times New Roman"/>
          <w:sz w:val="24"/>
          <w:lang w:eastAsia="en-US"/>
        </w:rPr>
      </w:pPr>
      <w:r>
        <w:rPr>
          <w:sz w:val="24"/>
        </w:rPr>
        <w:t xml:space="preserve">Bloemenwinkelbloemwerk: </w:t>
      </w:r>
      <w:r w:rsidR="00CF3CE6">
        <w:rPr>
          <w:sz w:val="24"/>
        </w:rPr>
        <w:t>p</w:t>
      </w:r>
      <w:r w:rsidRPr="007611CF">
        <w:rPr>
          <w:sz w:val="24"/>
        </w:rPr>
        <w:t>lantenarrangement, vaasschikking of stafboeketje</w:t>
      </w:r>
      <w:r w:rsidR="00CF3CE6">
        <w:rPr>
          <w:sz w:val="24"/>
        </w:rPr>
        <w:t>.</w:t>
      </w:r>
    </w:p>
    <w:p w14:paraId="0FD1D571" w14:textId="1014D6DC" w:rsidR="00CF1114" w:rsidRPr="00500938" w:rsidRDefault="00CF1114" w:rsidP="00CF1114">
      <w:pPr>
        <w:spacing w:line="259" w:lineRule="auto"/>
        <w:ind w:left="357"/>
        <w:rPr>
          <w:rFonts w:eastAsia="Calibri" w:cs="Times New Roman"/>
          <w:sz w:val="24"/>
          <w:lang w:eastAsia="en-US"/>
        </w:rPr>
      </w:pPr>
    </w:p>
    <w:p w14:paraId="7FF614C2" w14:textId="7067FC76" w:rsidR="00CF1114" w:rsidRDefault="006403B9" w:rsidP="00CF1114">
      <w:pPr>
        <w:pStyle w:val="Geenafstand"/>
        <w:rPr>
          <w:sz w:val="24"/>
          <w:szCs w:val="24"/>
        </w:rPr>
      </w:pPr>
      <w:r>
        <w:rPr>
          <w:noProof/>
        </w:rPr>
        <mc:AlternateContent>
          <mc:Choice Requires="wps">
            <w:drawing>
              <wp:anchor distT="0" distB="0" distL="114300" distR="114300" simplePos="0" relativeHeight="251655168" behindDoc="0" locked="0" layoutInCell="1" allowOverlap="1" wp14:anchorId="46FEDEA4" wp14:editId="02FB5395">
                <wp:simplePos x="0" y="0"/>
                <wp:positionH relativeFrom="margin">
                  <wp:posOffset>-32141</wp:posOffset>
                </wp:positionH>
                <wp:positionV relativeFrom="paragraph">
                  <wp:posOffset>121920</wp:posOffset>
                </wp:positionV>
                <wp:extent cx="6019800" cy="940435"/>
                <wp:effectExtent l="0" t="0" r="0" b="0"/>
                <wp:wrapNone/>
                <wp:docPr id="9"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9404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FF4F7" id="Rechthoek 7" o:spid="_x0000_s1026" style="position:absolute;margin-left:-2.55pt;margin-top:9.6pt;width:474pt;height:74.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" filled="f" strokecolor="windowText" strokeweight="1pt">
                <v:path arrowok="t"/>
                <w10:wrap anchorx="margin"/>
              </v:rect>
            </w:pict>
          </mc:Fallback>
        </mc:AlternateContent>
      </w:r>
    </w:p>
    <w:p w14:paraId="1E8745F9" w14:textId="360FA499" w:rsidR="00CF1114" w:rsidRPr="00641A51" w:rsidRDefault="00CF1114" w:rsidP="00CF1114">
      <w:pPr>
        <w:pStyle w:val="Geenafstand"/>
        <w:rPr>
          <w:b/>
          <w:sz w:val="24"/>
          <w:szCs w:val="24"/>
        </w:rPr>
      </w:pPr>
      <w:r w:rsidRPr="00641A51">
        <w:rPr>
          <w:b/>
          <w:sz w:val="24"/>
          <w:szCs w:val="24"/>
        </w:rPr>
        <w:t>Tijdsduur:</w:t>
      </w:r>
    </w:p>
    <w:p w14:paraId="46941FB9" w14:textId="0E22DA4A" w:rsidR="00CF1114" w:rsidRDefault="006A3CE9" w:rsidP="00CF1114">
      <w:pPr>
        <w:pStyle w:val="Geenafstand"/>
        <w:rPr>
          <w:sz w:val="24"/>
          <w:szCs w:val="24"/>
        </w:rPr>
      </w:pPr>
      <w:r>
        <w:rPr>
          <w:sz w:val="24"/>
          <w:szCs w:val="24"/>
        </w:rPr>
        <w:t xml:space="preserve"> </w:t>
      </w:r>
      <w:r w:rsidR="00CF1114">
        <w:rPr>
          <w:sz w:val="24"/>
          <w:szCs w:val="24"/>
        </w:rPr>
        <w:t>4 uur, verdeeld over twee momenten:</w:t>
      </w:r>
    </w:p>
    <w:p w14:paraId="3B91D3E0" w14:textId="7A249759" w:rsidR="00CF1114" w:rsidRDefault="00CF1114" w:rsidP="00CF1114">
      <w:pPr>
        <w:pStyle w:val="Geenafstand"/>
        <w:rPr>
          <w:sz w:val="24"/>
          <w:szCs w:val="24"/>
        </w:rPr>
      </w:pPr>
      <w:r>
        <w:rPr>
          <w:sz w:val="24"/>
          <w:szCs w:val="24"/>
        </w:rPr>
        <w:t xml:space="preserve"> 1,5 uur voor het uitvoeren van het groepswerk.</w:t>
      </w:r>
    </w:p>
    <w:p w14:paraId="6479FFC8" w14:textId="5718D9FE" w:rsidR="00CF1114" w:rsidRDefault="00CF1114" w:rsidP="00CF1114">
      <w:pPr>
        <w:pStyle w:val="Geenafstand"/>
        <w:rPr>
          <w:sz w:val="24"/>
          <w:szCs w:val="24"/>
        </w:rPr>
      </w:pPr>
      <w:r>
        <w:rPr>
          <w:sz w:val="24"/>
          <w:szCs w:val="24"/>
        </w:rPr>
        <w:t xml:space="preserve"> 2,5 uur voor het maken van de </w:t>
      </w:r>
      <w:r w:rsidR="00A34EFB">
        <w:rPr>
          <w:sz w:val="24"/>
          <w:szCs w:val="24"/>
        </w:rPr>
        <w:t>product</w:t>
      </w:r>
      <w:r>
        <w:rPr>
          <w:sz w:val="24"/>
          <w:szCs w:val="24"/>
        </w:rPr>
        <w:t>presentatie</w:t>
      </w:r>
      <w:r w:rsidR="00A34EFB">
        <w:rPr>
          <w:sz w:val="24"/>
          <w:szCs w:val="24"/>
        </w:rPr>
        <w:t>/display</w:t>
      </w:r>
      <w:r>
        <w:rPr>
          <w:sz w:val="24"/>
          <w:szCs w:val="24"/>
        </w:rPr>
        <w:t xml:space="preserve"> en bloemwerk van deel 2.</w:t>
      </w:r>
    </w:p>
    <w:p w14:paraId="37567978" w14:textId="77777777" w:rsidR="00CF1114" w:rsidRPr="00B55D2C" w:rsidRDefault="00CF1114" w:rsidP="00CF1114">
      <w:pPr>
        <w:pStyle w:val="Geenafstand"/>
        <w:rPr>
          <w:sz w:val="24"/>
          <w:szCs w:val="24"/>
        </w:rPr>
      </w:pPr>
    </w:p>
    <w:p w14:paraId="0B7EB3F5" w14:textId="77777777" w:rsidR="00CF1114" w:rsidRPr="00B55D2C" w:rsidRDefault="00CF1114" w:rsidP="00CF1114">
      <w:pPr>
        <w:pStyle w:val="Geenafstand"/>
        <w:rPr>
          <w:sz w:val="24"/>
          <w:szCs w:val="24"/>
        </w:rPr>
      </w:pPr>
    </w:p>
    <w:p w14:paraId="16CA7CCC" w14:textId="77777777" w:rsidR="00CF1114" w:rsidRDefault="00CF1114" w:rsidP="00CF1114">
      <w:pPr>
        <w:pStyle w:val="Geenafstand"/>
        <w:rPr>
          <w:sz w:val="24"/>
          <w:szCs w:val="24"/>
        </w:rPr>
      </w:pPr>
    </w:p>
    <w:p w14:paraId="712259D3" w14:textId="77777777" w:rsidR="00CF1114" w:rsidRPr="00B55D2C" w:rsidRDefault="005206F4" w:rsidP="00CF1114">
      <w:pPr>
        <w:pStyle w:val="Geenafstand"/>
        <w:rPr>
          <w:sz w:val="24"/>
          <w:szCs w:val="24"/>
        </w:rPr>
      </w:pPr>
      <w:r>
        <w:rPr>
          <w:noProof/>
        </w:rPr>
        <mc:AlternateContent>
          <mc:Choice Requires="wps">
            <w:drawing>
              <wp:anchor distT="0" distB="0" distL="114300" distR="114300" simplePos="0" relativeHeight="251659776" behindDoc="0" locked="0" layoutInCell="1" allowOverlap="1" wp14:anchorId="10729B36" wp14:editId="17B90F88">
                <wp:simplePos x="0" y="0"/>
                <wp:positionH relativeFrom="margin">
                  <wp:posOffset>-137795</wp:posOffset>
                </wp:positionH>
                <wp:positionV relativeFrom="paragraph">
                  <wp:posOffset>68580</wp:posOffset>
                </wp:positionV>
                <wp:extent cx="6067425" cy="727710"/>
                <wp:effectExtent l="0" t="0" r="3175" b="0"/>
                <wp:wrapNone/>
                <wp:docPr id="4"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7277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771AC" id="Rechthoek 8" o:spid="_x0000_s1026" style="position:absolute;margin-left:-10.85pt;margin-top:5.4pt;width:477.75pt;height:57.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" filled="f" strokecolor="windowText" strokeweight="1pt">
                <v:path arrowok="t"/>
                <w10:wrap anchorx="margin"/>
              </v:rect>
            </w:pict>
          </mc:Fallback>
        </mc:AlternateContent>
      </w:r>
    </w:p>
    <w:p w14:paraId="4DDCEAF0" w14:textId="77777777" w:rsidR="00CF1114" w:rsidRPr="00641A51" w:rsidRDefault="00CF1114" w:rsidP="00CF1114">
      <w:pPr>
        <w:pStyle w:val="Geenafstand"/>
        <w:rPr>
          <w:b/>
          <w:sz w:val="24"/>
          <w:szCs w:val="24"/>
        </w:rPr>
      </w:pPr>
      <w:r w:rsidRPr="00641A51">
        <w:rPr>
          <w:b/>
          <w:sz w:val="24"/>
          <w:szCs w:val="24"/>
        </w:rPr>
        <w:t>Voorbereidende werkzaamheden en hulpmiddelen:</w:t>
      </w:r>
    </w:p>
    <w:p w14:paraId="2F2DD99F" w14:textId="77777777" w:rsidR="00CF1114" w:rsidRDefault="00CF1114" w:rsidP="00CF1114">
      <w:pPr>
        <w:pStyle w:val="Geenafstand"/>
        <w:numPr>
          <w:ilvl w:val="0"/>
          <w:numId w:val="28"/>
        </w:numPr>
        <w:rPr>
          <w:sz w:val="24"/>
          <w:szCs w:val="24"/>
        </w:rPr>
      </w:pPr>
      <w:r>
        <w:rPr>
          <w:sz w:val="24"/>
          <w:szCs w:val="24"/>
        </w:rPr>
        <w:t>Indien nodig mag er steekschuim in de ondergrond zitten.</w:t>
      </w:r>
    </w:p>
    <w:p w14:paraId="0D0279D6" w14:textId="77777777" w:rsidR="00CF1114" w:rsidRDefault="00CF1114" w:rsidP="00CF1114">
      <w:pPr>
        <w:pStyle w:val="Geenafstand"/>
        <w:numPr>
          <w:ilvl w:val="0"/>
          <w:numId w:val="28"/>
        </w:numPr>
        <w:rPr>
          <w:sz w:val="24"/>
          <w:szCs w:val="24"/>
        </w:rPr>
      </w:pPr>
      <w:r>
        <w:rPr>
          <w:sz w:val="24"/>
          <w:szCs w:val="24"/>
        </w:rPr>
        <w:t xml:space="preserve">De eyecatcher mag klaar zijn.  </w:t>
      </w:r>
    </w:p>
    <w:p w14:paraId="3308CEC0" w14:textId="77777777" w:rsidR="00CF1114" w:rsidRPr="00B55D2C" w:rsidRDefault="00CF1114" w:rsidP="00CF1114">
      <w:pPr>
        <w:pStyle w:val="Geenafstand"/>
        <w:rPr>
          <w:sz w:val="24"/>
          <w:szCs w:val="24"/>
        </w:rPr>
      </w:pPr>
    </w:p>
    <w:p w14:paraId="73F06494" w14:textId="77777777" w:rsidR="00CF1114" w:rsidRDefault="00CF1114" w:rsidP="00CF1114">
      <w:pPr>
        <w:pStyle w:val="Geenafstand"/>
        <w:rPr>
          <w:sz w:val="24"/>
          <w:szCs w:val="24"/>
        </w:rPr>
      </w:pPr>
    </w:p>
    <w:p w14:paraId="684F70E2" w14:textId="77777777" w:rsidR="00CF1114" w:rsidRDefault="005206F4" w:rsidP="00CF1114">
      <w:pPr>
        <w:pStyle w:val="Geenafstand"/>
        <w:rPr>
          <w:sz w:val="24"/>
          <w:szCs w:val="24"/>
        </w:rPr>
      </w:pPr>
      <w:r>
        <w:rPr>
          <w:noProof/>
        </w:rPr>
        <mc:AlternateContent>
          <mc:Choice Requires="wps">
            <w:drawing>
              <wp:anchor distT="0" distB="0" distL="114300" distR="114300" simplePos="0" relativeHeight="251656704" behindDoc="0" locked="0" layoutInCell="1" allowOverlap="1" wp14:anchorId="31958EA0" wp14:editId="518D6F22">
                <wp:simplePos x="0" y="0"/>
                <wp:positionH relativeFrom="margin">
                  <wp:posOffset>-122555</wp:posOffset>
                </wp:positionH>
                <wp:positionV relativeFrom="paragraph">
                  <wp:posOffset>120650</wp:posOffset>
                </wp:positionV>
                <wp:extent cx="6019800" cy="1120140"/>
                <wp:effectExtent l="0" t="0" r="0" b="0"/>
                <wp:wrapNone/>
                <wp:docPr id="2"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1201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9BC9F" id="Rechthoek 5" o:spid="_x0000_s1026" style="position:absolute;margin-left:-9.65pt;margin-top:9.5pt;width:474pt;height:88.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" filled="f" strokecolor="windowText" strokeweight="1pt">
                <v:path arrowok="t"/>
                <w10:wrap anchorx="margin"/>
              </v:rect>
            </w:pict>
          </mc:Fallback>
        </mc:AlternateContent>
      </w:r>
    </w:p>
    <w:p w14:paraId="4AAA7654" w14:textId="77777777" w:rsidR="00CF1114" w:rsidRPr="004D1334" w:rsidRDefault="00CF1114" w:rsidP="00CF1114">
      <w:pPr>
        <w:pStyle w:val="Geenafstand"/>
        <w:rPr>
          <w:b/>
          <w:sz w:val="24"/>
          <w:szCs w:val="24"/>
        </w:rPr>
      </w:pPr>
      <w:r w:rsidRPr="004D1334">
        <w:rPr>
          <w:b/>
          <w:sz w:val="24"/>
          <w:szCs w:val="24"/>
        </w:rPr>
        <w:t>Voorwaarde voor beoordeling:</w:t>
      </w:r>
    </w:p>
    <w:p w14:paraId="088A4165" w14:textId="77777777" w:rsidR="00CF1114" w:rsidRDefault="00CF1114" w:rsidP="00CF1114">
      <w:pPr>
        <w:pStyle w:val="Geenafstand"/>
        <w:numPr>
          <w:ilvl w:val="0"/>
          <w:numId w:val="27"/>
        </w:numPr>
        <w:rPr>
          <w:sz w:val="24"/>
          <w:szCs w:val="24"/>
        </w:rPr>
      </w:pPr>
      <w:r>
        <w:rPr>
          <w:sz w:val="24"/>
          <w:szCs w:val="24"/>
        </w:rPr>
        <w:t>Alle onderdelen zoals vermeld op het beoordelingsformulier moeten aanwezig zijn.</w:t>
      </w:r>
    </w:p>
    <w:p w14:paraId="3AFB811B" w14:textId="77777777" w:rsidR="00CF1114" w:rsidRPr="00B55D2C" w:rsidRDefault="00CF1114" w:rsidP="00CF1114">
      <w:pPr>
        <w:pStyle w:val="Geenafstand"/>
        <w:rPr>
          <w:sz w:val="24"/>
          <w:szCs w:val="24"/>
        </w:rPr>
      </w:pPr>
    </w:p>
    <w:p w14:paraId="5D94B23D" w14:textId="77777777" w:rsidR="00CF1114" w:rsidRPr="009D5DD7" w:rsidRDefault="00CF1114" w:rsidP="00CF1114">
      <w:pPr>
        <w:pStyle w:val="Geenafstand"/>
        <w:tabs>
          <w:tab w:val="left" w:pos="284"/>
        </w:tabs>
        <w:ind w:left="284"/>
        <w:rPr>
          <w:rFonts w:cs="Arial"/>
          <w:color w:val="000000"/>
          <w:szCs w:val="20"/>
        </w:rPr>
      </w:pPr>
    </w:p>
    <w:p w14:paraId="2C86A84D" w14:textId="77777777" w:rsidR="00CF1114" w:rsidRPr="009D5DD7" w:rsidRDefault="00CF1114" w:rsidP="00CF1114">
      <w:pPr>
        <w:pStyle w:val="Geenafstand"/>
        <w:tabs>
          <w:tab w:val="left" w:pos="284"/>
        </w:tabs>
        <w:ind w:left="284"/>
        <w:rPr>
          <w:rFonts w:cs="Arial"/>
          <w:color w:val="000000"/>
          <w:szCs w:val="20"/>
        </w:rPr>
      </w:pPr>
    </w:p>
    <w:p w14:paraId="44F35928" w14:textId="77777777" w:rsidR="00CF1114" w:rsidRPr="009D5DD7" w:rsidRDefault="00CF1114" w:rsidP="00CF1114">
      <w:pPr>
        <w:pStyle w:val="Geenafstand"/>
        <w:tabs>
          <w:tab w:val="left" w:pos="284"/>
        </w:tabs>
        <w:ind w:left="284"/>
        <w:rPr>
          <w:rFonts w:cs="Arial"/>
          <w:color w:val="000000"/>
          <w:szCs w:val="20"/>
        </w:rPr>
      </w:pPr>
    </w:p>
    <w:p w14:paraId="46B01C70" w14:textId="77777777" w:rsidR="00CF1114" w:rsidRPr="009D5DD7" w:rsidRDefault="00CF1114" w:rsidP="00CF1114">
      <w:pPr>
        <w:pStyle w:val="Geenafstand"/>
        <w:tabs>
          <w:tab w:val="left" w:pos="284"/>
        </w:tabs>
        <w:ind w:left="284"/>
        <w:rPr>
          <w:rFonts w:cs="Arial"/>
          <w:color w:val="000000"/>
          <w:szCs w:val="20"/>
        </w:rPr>
      </w:pPr>
    </w:p>
    <w:p w14:paraId="06310B64" w14:textId="77777777" w:rsidR="00A34EFB" w:rsidRDefault="00A34EFB" w:rsidP="00CF1114">
      <w:pPr>
        <w:spacing w:after="160" w:line="259" w:lineRule="auto"/>
        <w:rPr>
          <w:rFonts w:eastAsia="Calibri" w:cs="Times New Roman"/>
          <w:b/>
          <w:sz w:val="44"/>
          <w:szCs w:val="44"/>
          <w:lang w:eastAsia="en-US"/>
        </w:rPr>
      </w:pPr>
    </w:p>
    <w:p w14:paraId="6D3FC469" w14:textId="2BCD8340" w:rsidR="00CF1114" w:rsidRPr="00946BBA" w:rsidRDefault="00CF1114" w:rsidP="00CF1114">
      <w:pPr>
        <w:spacing w:after="160" w:line="259" w:lineRule="auto"/>
        <w:rPr>
          <w:rFonts w:eastAsia="Calibri" w:cs="Times New Roman"/>
          <w:b/>
          <w:sz w:val="44"/>
          <w:szCs w:val="44"/>
          <w:lang w:eastAsia="en-US"/>
        </w:rPr>
      </w:pPr>
      <w:r>
        <w:rPr>
          <w:rFonts w:eastAsia="Calibri" w:cs="Times New Roman"/>
          <w:b/>
          <w:sz w:val="44"/>
          <w:szCs w:val="44"/>
          <w:lang w:eastAsia="en-US"/>
        </w:rPr>
        <w:lastRenderedPageBreak/>
        <w:t>Beoordelingsformulier</w:t>
      </w:r>
      <w:r>
        <w:rPr>
          <w:rFonts w:eastAsia="Calibri" w:cs="Times New Roman"/>
          <w:b/>
          <w:sz w:val="44"/>
          <w:szCs w:val="44"/>
          <w:lang w:eastAsia="en-US"/>
        </w:rPr>
        <w:tab/>
        <w:t xml:space="preserve">   </w:t>
      </w:r>
      <w:r w:rsidRPr="00946BBA">
        <w:rPr>
          <w:rFonts w:eastAsia="Calibri" w:cs="Times New Roman"/>
          <w:b/>
          <w:sz w:val="44"/>
          <w:szCs w:val="44"/>
          <w:lang w:eastAsia="en-US"/>
        </w:rPr>
        <w:t>D</w:t>
      </w:r>
      <w:r>
        <w:rPr>
          <w:rFonts w:eastAsia="Calibri" w:cs="Times New Roman"/>
          <w:b/>
          <w:sz w:val="44"/>
          <w:szCs w:val="44"/>
          <w:lang w:eastAsia="en-US"/>
        </w:rPr>
        <w:t>isplay voor winkel</w:t>
      </w:r>
    </w:p>
    <w:p w14:paraId="425ED42D" w14:textId="77777777" w:rsidR="00CF1114" w:rsidRPr="00946BBA" w:rsidRDefault="00CF1114" w:rsidP="00CF1114">
      <w:pPr>
        <w:rPr>
          <w:rFonts w:eastAsia="Calibri" w:cs="Times New Roman"/>
          <w:b/>
          <w:sz w:val="28"/>
          <w:szCs w:val="28"/>
          <w:lang w:eastAsia="en-US"/>
        </w:rPr>
      </w:pPr>
      <w:r w:rsidRPr="00946BBA">
        <w:rPr>
          <w:rFonts w:eastAsia="Calibri" w:cs="Times New Roman"/>
          <w:b/>
          <w:sz w:val="28"/>
          <w:szCs w:val="28"/>
          <w:lang w:eastAsia="en-US"/>
        </w:rPr>
        <w:t>Toets 2 Praktijk</w:t>
      </w:r>
      <w:r>
        <w:rPr>
          <w:rFonts w:eastAsia="Calibri" w:cs="Times New Roman"/>
          <w:b/>
          <w:sz w:val="28"/>
          <w:szCs w:val="28"/>
          <w:lang w:eastAsia="en-US"/>
        </w:rPr>
        <w:t>opdracht</w:t>
      </w:r>
    </w:p>
    <w:p w14:paraId="4AFE88B4" w14:textId="77777777" w:rsidR="00CF1114" w:rsidRPr="00946BBA" w:rsidRDefault="00CF1114" w:rsidP="00CF1114">
      <w:pPr>
        <w:spacing w:after="160" w:line="259" w:lineRule="auto"/>
        <w:rPr>
          <w:rFonts w:eastAsia="Calibri" w:cs="Times New Roman"/>
          <w:b/>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CF1114" w:rsidRPr="00946BBA" w14:paraId="593A53D1" w14:textId="77777777" w:rsidTr="00DA6929">
        <w:tc>
          <w:tcPr>
            <w:tcW w:w="3256" w:type="dxa"/>
            <w:shd w:val="clear" w:color="auto" w:fill="E7E6E6"/>
          </w:tcPr>
          <w:p w14:paraId="21CF50BC" w14:textId="77777777" w:rsidR="00CF1114" w:rsidRPr="00946BBA" w:rsidRDefault="00CF1114" w:rsidP="00DA6929">
            <w:pPr>
              <w:rPr>
                <w:rFonts w:eastAsia="Calibri" w:cs="Times New Roman"/>
                <w:sz w:val="22"/>
                <w:szCs w:val="22"/>
                <w:lang w:eastAsia="en-US"/>
              </w:rPr>
            </w:pPr>
          </w:p>
        </w:tc>
        <w:tc>
          <w:tcPr>
            <w:tcW w:w="6237" w:type="dxa"/>
            <w:shd w:val="clear" w:color="auto" w:fill="E7E6E6"/>
          </w:tcPr>
          <w:p w14:paraId="295912FE" w14:textId="77777777" w:rsidR="00CF1114" w:rsidRPr="00946BBA" w:rsidRDefault="00CF1114" w:rsidP="00DA6929">
            <w:pPr>
              <w:rPr>
                <w:rFonts w:eastAsia="Calibri" w:cs="Times New Roman"/>
                <w:sz w:val="22"/>
                <w:szCs w:val="22"/>
                <w:lang w:eastAsia="en-US"/>
              </w:rPr>
            </w:pPr>
          </w:p>
        </w:tc>
      </w:tr>
      <w:tr w:rsidR="00CF1114" w:rsidRPr="00946BBA" w14:paraId="417420C6" w14:textId="77777777" w:rsidTr="00DA6929">
        <w:tc>
          <w:tcPr>
            <w:tcW w:w="3256" w:type="dxa"/>
            <w:shd w:val="clear" w:color="auto" w:fill="auto"/>
          </w:tcPr>
          <w:p w14:paraId="2DAE65F3" w14:textId="77777777" w:rsidR="00CF1114" w:rsidRPr="00946BBA" w:rsidRDefault="00CF1114" w:rsidP="00DA6929">
            <w:pPr>
              <w:rPr>
                <w:rFonts w:eastAsia="Calibri" w:cs="Times New Roman"/>
                <w:sz w:val="24"/>
                <w:szCs w:val="22"/>
                <w:lang w:eastAsia="en-US"/>
              </w:rPr>
            </w:pPr>
            <w:r>
              <w:rPr>
                <w:rFonts w:eastAsia="Calibri" w:cs="Times New Roman"/>
                <w:sz w:val="24"/>
                <w:szCs w:val="22"/>
                <w:lang w:eastAsia="en-US"/>
              </w:rPr>
              <w:t>Naam</w:t>
            </w:r>
          </w:p>
        </w:tc>
        <w:tc>
          <w:tcPr>
            <w:tcW w:w="6237" w:type="dxa"/>
            <w:shd w:val="clear" w:color="auto" w:fill="auto"/>
          </w:tcPr>
          <w:p w14:paraId="1689D9C5" w14:textId="77777777" w:rsidR="00CF1114" w:rsidRPr="00946BBA" w:rsidRDefault="00CF1114" w:rsidP="00DA6929">
            <w:pPr>
              <w:rPr>
                <w:rFonts w:eastAsia="Calibri" w:cs="Times New Roman"/>
                <w:sz w:val="22"/>
                <w:szCs w:val="22"/>
                <w:lang w:eastAsia="en-US"/>
              </w:rPr>
            </w:pPr>
          </w:p>
        </w:tc>
      </w:tr>
      <w:tr w:rsidR="00CF1114" w:rsidRPr="00946BBA" w14:paraId="18016C82" w14:textId="77777777" w:rsidTr="00DA6929">
        <w:tc>
          <w:tcPr>
            <w:tcW w:w="3256" w:type="dxa"/>
            <w:shd w:val="clear" w:color="auto" w:fill="auto"/>
          </w:tcPr>
          <w:p w14:paraId="1F1A2D57" w14:textId="77777777" w:rsidR="00CF1114" w:rsidRPr="00946BBA" w:rsidRDefault="00CF1114" w:rsidP="00DA6929">
            <w:pPr>
              <w:rPr>
                <w:rFonts w:eastAsia="Calibri" w:cs="Times New Roman"/>
                <w:sz w:val="24"/>
                <w:szCs w:val="22"/>
                <w:lang w:eastAsia="en-US"/>
              </w:rPr>
            </w:pPr>
            <w:r>
              <w:rPr>
                <w:rFonts w:eastAsia="Calibri" w:cs="Times New Roman"/>
                <w:sz w:val="24"/>
                <w:szCs w:val="22"/>
                <w:lang w:eastAsia="en-US"/>
              </w:rPr>
              <w:t>Klas</w:t>
            </w:r>
          </w:p>
        </w:tc>
        <w:tc>
          <w:tcPr>
            <w:tcW w:w="6237" w:type="dxa"/>
            <w:shd w:val="clear" w:color="auto" w:fill="auto"/>
          </w:tcPr>
          <w:p w14:paraId="4A4A1B2D" w14:textId="77777777" w:rsidR="00CF1114" w:rsidRPr="00946BBA" w:rsidRDefault="00CF1114" w:rsidP="00DA6929">
            <w:pPr>
              <w:rPr>
                <w:rFonts w:eastAsia="Calibri" w:cs="Times New Roman"/>
                <w:sz w:val="22"/>
                <w:szCs w:val="22"/>
                <w:lang w:eastAsia="en-US"/>
              </w:rPr>
            </w:pPr>
          </w:p>
        </w:tc>
      </w:tr>
      <w:tr w:rsidR="00CF1114" w:rsidRPr="00946BBA" w14:paraId="1D8BFDF0" w14:textId="77777777" w:rsidTr="00DA6929">
        <w:tc>
          <w:tcPr>
            <w:tcW w:w="3256" w:type="dxa"/>
            <w:shd w:val="clear" w:color="auto" w:fill="auto"/>
          </w:tcPr>
          <w:p w14:paraId="09AC84EE" w14:textId="77777777" w:rsidR="00CF1114" w:rsidRPr="00946BBA" w:rsidRDefault="00CF1114" w:rsidP="00DA6929">
            <w:pPr>
              <w:rPr>
                <w:rFonts w:eastAsia="Calibri" w:cs="Times New Roman"/>
                <w:sz w:val="24"/>
                <w:szCs w:val="22"/>
                <w:lang w:eastAsia="en-US"/>
              </w:rPr>
            </w:pPr>
            <w:r>
              <w:rPr>
                <w:rFonts w:eastAsia="Calibri" w:cs="Times New Roman"/>
                <w:sz w:val="24"/>
                <w:szCs w:val="22"/>
                <w:lang w:eastAsia="en-US"/>
              </w:rPr>
              <w:t>Datum</w:t>
            </w:r>
          </w:p>
        </w:tc>
        <w:tc>
          <w:tcPr>
            <w:tcW w:w="6237" w:type="dxa"/>
            <w:shd w:val="clear" w:color="auto" w:fill="auto"/>
          </w:tcPr>
          <w:p w14:paraId="3A745FCD" w14:textId="77777777" w:rsidR="00CF1114" w:rsidRPr="00946BBA" w:rsidRDefault="00CF1114" w:rsidP="00DA6929">
            <w:pPr>
              <w:rPr>
                <w:rFonts w:eastAsia="Calibri" w:cs="Times New Roman"/>
                <w:sz w:val="22"/>
                <w:szCs w:val="22"/>
                <w:lang w:eastAsia="en-US"/>
              </w:rPr>
            </w:pPr>
          </w:p>
        </w:tc>
      </w:tr>
    </w:tbl>
    <w:p w14:paraId="1E999816" w14:textId="77777777" w:rsidR="00CF1114" w:rsidRDefault="00CF1114" w:rsidP="00CF1114">
      <w:pPr>
        <w:rPr>
          <w:rFonts w:eastAsia="Calibri" w:cs="Times New Roman"/>
          <w:szCs w:val="22"/>
          <w:lang w:eastAsia="en-US"/>
        </w:rPr>
      </w:pPr>
    </w:p>
    <w:p w14:paraId="056C4ACE" w14:textId="77777777" w:rsidR="00CF1114" w:rsidRDefault="00CF1114" w:rsidP="00CF1114">
      <w:pPr>
        <w:rPr>
          <w:rFonts w:eastAsia="Calibri" w:cs="Times New Roman"/>
          <w:szCs w:val="22"/>
          <w:lang w:eastAsia="en-US"/>
        </w:rPr>
      </w:pPr>
      <w:r>
        <w:rPr>
          <w:rFonts w:eastAsia="Calibri" w:cs="Times New Roman"/>
          <w:szCs w:val="22"/>
          <w:lang w:eastAsia="en-US"/>
        </w:rPr>
        <w:t>Puntentelling:</w:t>
      </w:r>
    </w:p>
    <w:p w14:paraId="267E66E7" w14:textId="77777777" w:rsidR="00CF1114" w:rsidRPr="00946BBA" w:rsidRDefault="00CF1114" w:rsidP="00CF1114">
      <w:pPr>
        <w:rPr>
          <w:rFonts w:eastAsia="Calibri" w:cs="Times New Roman"/>
          <w:szCs w:val="22"/>
          <w:lang w:eastAsia="en-US"/>
        </w:rPr>
      </w:pPr>
      <w:r>
        <w:rPr>
          <w:rFonts w:eastAsia="Calibri" w:cs="Times New Roman"/>
          <w:szCs w:val="22"/>
          <w:lang w:eastAsia="en-US"/>
        </w:rPr>
        <w:t>Alleen hele cijfers geven; Eindcijfer afkappen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2"/>
        <w:gridCol w:w="1994"/>
        <w:gridCol w:w="997"/>
        <w:gridCol w:w="3277"/>
      </w:tblGrid>
      <w:tr w:rsidR="00CF1114" w:rsidRPr="00946BBA" w14:paraId="1CB79AD1" w14:textId="77777777" w:rsidTr="00DA6929">
        <w:trPr>
          <w:trHeight w:val="274"/>
        </w:trPr>
        <w:tc>
          <w:tcPr>
            <w:tcW w:w="3272" w:type="dxa"/>
            <w:shd w:val="clear" w:color="auto" w:fill="E7E6E6"/>
          </w:tcPr>
          <w:p w14:paraId="5A3E69E2" w14:textId="77777777" w:rsidR="00CF1114" w:rsidRPr="00946BBA" w:rsidRDefault="00CF1114" w:rsidP="00DA6929">
            <w:pPr>
              <w:rPr>
                <w:rFonts w:eastAsia="Calibri"/>
                <w:sz w:val="24"/>
                <w:szCs w:val="22"/>
                <w:lang w:eastAsia="en-US"/>
              </w:rPr>
            </w:pPr>
            <w:r w:rsidRPr="00946BBA">
              <w:rPr>
                <w:rFonts w:eastAsia="Calibri"/>
                <w:sz w:val="24"/>
                <w:szCs w:val="22"/>
                <w:lang w:eastAsia="en-US"/>
              </w:rPr>
              <w:t>Onderdeel</w:t>
            </w:r>
          </w:p>
        </w:tc>
        <w:tc>
          <w:tcPr>
            <w:tcW w:w="1994" w:type="dxa"/>
            <w:shd w:val="clear" w:color="auto" w:fill="E7E6E6"/>
          </w:tcPr>
          <w:p w14:paraId="2770E542" w14:textId="77777777" w:rsidR="00CF1114" w:rsidRPr="00946BBA" w:rsidRDefault="00CF1114" w:rsidP="00DA6929">
            <w:pPr>
              <w:rPr>
                <w:rFonts w:eastAsia="Calibri"/>
                <w:sz w:val="24"/>
                <w:szCs w:val="22"/>
                <w:lang w:eastAsia="en-US"/>
              </w:rPr>
            </w:pPr>
            <w:r w:rsidRPr="00946BBA">
              <w:rPr>
                <w:rFonts w:eastAsia="Calibri"/>
                <w:sz w:val="24"/>
                <w:szCs w:val="22"/>
                <w:lang w:eastAsia="en-US"/>
              </w:rPr>
              <w:t>Inhoud*</w:t>
            </w:r>
            <w:r>
              <w:rPr>
                <w:rFonts w:eastAsia="Calibri"/>
                <w:sz w:val="24"/>
                <w:szCs w:val="22"/>
                <w:lang w:eastAsia="en-US"/>
              </w:rPr>
              <w:t>)</w:t>
            </w:r>
          </w:p>
        </w:tc>
        <w:tc>
          <w:tcPr>
            <w:tcW w:w="997" w:type="dxa"/>
            <w:shd w:val="clear" w:color="auto" w:fill="E7E6E6"/>
          </w:tcPr>
          <w:p w14:paraId="3117ECDE" w14:textId="77777777" w:rsidR="00CF1114" w:rsidRPr="00946BBA" w:rsidRDefault="00CF1114" w:rsidP="00DA6929">
            <w:pPr>
              <w:rPr>
                <w:rFonts w:eastAsia="Calibri"/>
                <w:sz w:val="24"/>
                <w:szCs w:val="22"/>
                <w:lang w:eastAsia="en-US"/>
              </w:rPr>
            </w:pPr>
            <w:r>
              <w:rPr>
                <w:rFonts w:eastAsia="Calibri"/>
                <w:sz w:val="24"/>
                <w:szCs w:val="22"/>
                <w:lang w:eastAsia="en-US"/>
              </w:rPr>
              <w:t>Max. punten</w:t>
            </w:r>
          </w:p>
        </w:tc>
        <w:tc>
          <w:tcPr>
            <w:tcW w:w="3277" w:type="dxa"/>
            <w:shd w:val="clear" w:color="auto" w:fill="E7E6E6"/>
          </w:tcPr>
          <w:p w14:paraId="7DE6DCF5" w14:textId="77777777" w:rsidR="00CF1114" w:rsidRPr="00946BBA" w:rsidRDefault="00CF1114" w:rsidP="00DA6929">
            <w:pPr>
              <w:rPr>
                <w:rFonts w:eastAsia="Calibri"/>
                <w:sz w:val="24"/>
                <w:szCs w:val="22"/>
                <w:lang w:eastAsia="en-US"/>
              </w:rPr>
            </w:pPr>
            <w:r>
              <w:rPr>
                <w:rFonts w:eastAsia="Calibri"/>
                <w:sz w:val="24"/>
                <w:szCs w:val="22"/>
                <w:lang w:eastAsia="en-US"/>
              </w:rPr>
              <w:t>O</w:t>
            </w:r>
            <w:r w:rsidRPr="00946BBA">
              <w:rPr>
                <w:rFonts w:eastAsia="Calibri"/>
                <w:sz w:val="24"/>
                <w:szCs w:val="22"/>
                <w:lang w:eastAsia="en-US"/>
              </w:rPr>
              <w:t>pmerkingen</w:t>
            </w:r>
          </w:p>
        </w:tc>
      </w:tr>
      <w:tr w:rsidR="00CF1114" w:rsidRPr="00946BBA" w14:paraId="24383A08" w14:textId="77777777" w:rsidTr="00DA6929">
        <w:trPr>
          <w:trHeight w:val="580"/>
        </w:trPr>
        <w:tc>
          <w:tcPr>
            <w:tcW w:w="3272" w:type="dxa"/>
            <w:vMerge w:val="restart"/>
            <w:shd w:val="clear" w:color="auto" w:fill="auto"/>
          </w:tcPr>
          <w:p w14:paraId="6DC9FC68" w14:textId="37567506" w:rsidR="00436188" w:rsidRPr="005206F4" w:rsidRDefault="00755A01" w:rsidP="00755A01">
            <w:r>
              <w:rPr>
                <w:b/>
                <w:sz w:val="24"/>
              </w:rPr>
              <w:t xml:space="preserve">1 </w:t>
            </w:r>
            <w:r w:rsidR="00CF1114" w:rsidRPr="00755A01">
              <w:rPr>
                <w:b/>
                <w:sz w:val="24"/>
              </w:rPr>
              <w:t>Gelegenheidsbloemwerk</w:t>
            </w:r>
            <w:r w:rsidR="006A3CE9" w:rsidRPr="00755A01">
              <w:rPr>
                <w:b/>
                <w:sz w:val="24"/>
              </w:rPr>
              <w:t xml:space="preserve"> Kerst </w:t>
            </w:r>
            <w:r w:rsidR="006A3CE9">
              <w:t>op</w:t>
            </w:r>
            <w:r>
              <w:t xml:space="preserve"> aangewezen</w:t>
            </w:r>
            <w:r w:rsidR="006A3CE9">
              <w:t xml:space="preserve"> locatie</w:t>
            </w:r>
            <w:r w:rsidR="009B2C61">
              <w:t xml:space="preserve"> op basis van </w:t>
            </w:r>
            <w:r w:rsidR="00436188" w:rsidRPr="005206F4">
              <w:t>groepsmoodboard</w:t>
            </w:r>
          </w:p>
          <w:p w14:paraId="78E51432" w14:textId="275E97D7" w:rsidR="00436188" w:rsidRPr="005206F4" w:rsidRDefault="00436188" w:rsidP="004C73F0">
            <w:pPr>
              <w:spacing w:after="160" w:line="259" w:lineRule="auto"/>
            </w:pPr>
            <w:r w:rsidRPr="005206F4">
              <w:t>groepsontwerp</w:t>
            </w:r>
          </w:p>
          <w:p w14:paraId="0744AA18" w14:textId="1CAB24DC" w:rsidR="00436188" w:rsidRPr="005206F4" w:rsidRDefault="002E47E4" w:rsidP="004C73F0">
            <w:pPr>
              <w:spacing w:after="160" w:line="259" w:lineRule="auto"/>
            </w:pPr>
            <w:r>
              <w:t xml:space="preserve">en met </w:t>
            </w:r>
            <w:r w:rsidR="00B130B4">
              <w:t>zelfgemaakte</w:t>
            </w:r>
            <w:r w:rsidR="00436188" w:rsidRPr="005206F4">
              <w:t xml:space="preserve"> decoraties</w:t>
            </w:r>
            <w:r w:rsidR="00436188">
              <w:t>.</w:t>
            </w:r>
          </w:p>
          <w:p w14:paraId="04415E9C" w14:textId="18CEC85D" w:rsidR="00CF1114" w:rsidRPr="007611CF" w:rsidRDefault="00CF1114" w:rsidP="006D7BCA">
            <w:pPr>
              <w:pStyle w:val="Geenafstand"/>
              <w:ind w:left="720"/>
              <w:rPr>
                <w:rFonts w:cs="Arial"/>
                <w:sz w:val="24"/>
                <w:szCs w:val="24"/>
              </w:rPr>
            </w:pPr>
          </w:p>
        </w:tc>
        <w:tc>
          <w:tcPr>
            <w:tcW w:w="1994" w:type="dxa"/>
            <w:shd w:val="clear" w:color="auto" w:fill="auto"/>
          </w:tcPr>
          <w:p w14:paraId="5AD726D1" w14:textId="77777777" w:rsidR="00CF1114" w:rsidRPr="00D62493" w:rsidRDefault="00CF1114" w:rsidP="00DA6929">
            <w:r>
              <w:t>V</w:t>
            </w:r>
            <w:r w:rsidRPr="00D62493">
              <w:t>orm</w:t>
            </w:r>
          </w:p>
        </w:tc>
        <w:tc>
          <w:tcPr>
            <w:tcW w:w="997" w:type="dxa"/>
            <w:shd w:val="clear" w:color="auto" w:fill="auto"/>
          </w:tcPr>
          <w:p w14:paraId="0AF8F6D9" w14:textId="77777777" w:rsidR="00CF1114" w:rsidRPr="00946BBA" w:rsidRDefault="00CF1114" w:rsidP="00DA6929">
            <w:pPr>
              <w:rPr>
                <w:rFonts w:eastAsia="Calibri"/>
                <w:sz w:val="22"/>
                <w:szCs w:val="20"/>
                <w:lang w:eastAsia="en-US"/>
              </w:rPr>
            </w:pPr>
            <w:r w:rsidRPr="00946BBA">
              <w:rPr>
                <w:rFonts w:eastAsia="Calibri"/>
                <w:sz w:val="22"/>
                <w:szCs w:val="20"/>
                <w:lang w:eastAsia="en-US"/>
              </w:rPr>
              <w:t>0</w:t>
            </w:r>
            <w:r>
              <w:rPr>
                <w:rFonts w:eastAsia="Calibri"/>
                <w:sz w:val="22"/>
                <w:szCs w:val="20"/>
                <w:lang w:eastAsia="en-US"/>
              </w:rPr>
              <w:t>-10</w:t>
            </w:r>
          </w:p>
        </w:tc>
        <w:tc>
          <w:tcPr>
            <w:tcW w:w="3277" w:type="dxa"/>
            <w:shd w:val="clear" w:color="auto" w:fill="auto"/>
          </w:tcPr>
          <w:p w14:paraId="0C228AEC" w14:textId="77777777" w:rsidR="00CF1114" w:rsidRPr="00946BBA" w:rsidRDefault="00CF1114" w:rsidP="00DA6929">
            <w:pPr>
              <w:rPr>
                <w:rFonts w:eastAsia="Calibri"/>
                <w:sz w:val="22"/>
                <w:szCs w:val="20"/>
                <w:lang w:eastAsia="en-US"/>
              </w:rPr>
            </w:pPr>
          </w:p>
        </w:tc>
      </w:tr>
      <w:tr w:rsidR="00CF1114" w:rsidRPr="00946BBA" w14:paraId="425A3693" w14:textId="77777777" w:rsidTr="00DA6929">
        <w:trPr>
          <w:trHeight w:val="630"/>
        </w:trPr>
        <w:tc>
          <w:tcPr>
            <w:tcW w:w="3272" w:type="dxa"/>
            <w:vMerge/>
            <w:shd w:val="clear" w:color="auto" w:fill="auto"/>
          </w:tcPr>
          <w:p w14:paraId="1C170486" w14:textId="77777777" w:rsidR="00CF1114" w:rsidRPr="00946BBA" w:rsidRDefault="00CF1114" w:rsidP="00DA6929">
            <w:pPr>
              <w:rPr>
                <w:rFonts w:eastAsia="Calibri"/>
                <w:sz w:val="24"/>
                <w:szCs w:val="22"/>
                <w:lang w:eastAsia="en-US"/>
              </w:rPr>
            </w:pPr>
          </w:p>
        </w:tc>
        <w:tc>
          <w:tcPr>
            <w:tcW w:w="1994" w:type="dxa"/>
            <w:shd w:val="clear" w:color="auto" w:fill="auto"/>
          </w:tcPr>
          <w:p w14:paraId="3A154453" w14:textId="77777777" w:rsidR="00CF1114" w:rsidRPr="00D62493" w:rsidRDefault="00CF1114" w:rsidP="00DA6929">
            <w:r>
              <w:t>T</w:t>
            </w:r>
            <w:r w:rsidRPr="00D62493">
              <w:t>echniek</w:t>
            </w:r>
          </w:p>
        </w:tc>
        <w:tc>
          <w:tcPr>
            <w:tcW w:w="997" w:type="dxa"/>
            <w:shd w:val="clear" w:color="auto" w:fill="auto"/>
          </w:tcPr>
          <w:p w14:paraId="5CEAEE1B" w14:textId="77777777" w:rsidR="00CF1114" w:rsidRPr="00946BBA" w:rsidRDefault="00CF1114" w:rsidP="00DA6929">
            <w:pPr>
              <w:rPr>
                <w:rFonts w:eastAsia="Calibri"/>
                <w:sz w:val="22"/>
                <w:szCs w:val="20"/>
                <w:lang w:eastAsia="en-US"/>
              </w:rPr>
            </w:pPr>
            <w:r w:rsidRPr="00946BBA">
              <w:rPr>
                <w:rFonts w:eastAsia="Calibri"/>
                <w:sz w:val="22"/>
                <w:szCs w:val="20"/>
                <w:lang w:eastAsia="en-US"/>
              </w:rPr>
              <w:t>0</w:t>
            </w:r>
            <w:r>
              <w:rPr>
                <w:rFonts w:eastAsia="Calibri"/>
                <w:sz w:val="22"/>
                <w:szCs w:val="20"/>
                <w:lang w:eastAsia="en-US"/>
              </w:rPr>
              <w:t>-10</w:t>
            </w:r>
          </w:p>
        </w:tc>
        <w:tc>
          <w:tcPr>
            <w:tcW w:w="3277" w:type="dxa"/>
            <w:shd w:val="clear" w:color="auto" w:fill="auto"/>
          </w:tcPr>
          <w:p w14:paraId="3BBD665D" w14:textId="77777777" w:rsidR="00CF1114" w:rsidRPr="00B96BC9" w:rsidRDefault="00CF1114" w:rsidP="00DA6929">
            <w:pPr>
              <w:spacing w:line="300" w:lineRule="atLeast"/>
              <w:rPr>
                <w:b/>
                <w:color w:val="333333"/>
                <w:szCs w:val="20"/>
                <w:lang w:eastAsia="en-US"/>
              </w:rPr>
            </w:pPr>
            <w:r w:rsidRPr="00B96BC9">
              <w:rPr>
                <w:b/>
                <w:color w:val="333333"/>
                <w:szCs w:val="20"/>
                <w:lang w:eastAsia="en-US"/>
              </w:rPr>
              <w:t xml:space="preserve">Killing point: </w:t>
            </w:r>
          </w:p>
          <w:p w14:paraId="6C0CCE7B" w14:textId="77777777" w:rsidR="00CF1114" w:rsidRPr="00AE4D7B" w:rsidRDefault="00CF1114" w:rsidP="00DA6929">
            <w:pPr>
              <w:spacing w:line="300" w:lineRule="atLeast"/>
              <w:rPr>
                <w:b/>
                <w:color w:val="333333"/>
                <w:szCs w:val="20"/>
                <w:lang w:eastAsia="en-US"/>
              </w:rPr>
            </w:pPr>
            <w:r w:rsidRPr="00B96BC9">
              <w:rPr>
                <w:b/>
                <w:color w:val="333333"/>
                <w:szCs w:val="20"/>
                <w:lang w:eastAsia="en-US"/>
              </w:rPr>
              <w:t>Techniek moet voldoende zijn</w:t>
            </w:r>
          </w:p>
        </w:tc>
      </w:tr>
      <w:tr w:rsidR="00CF1114" w:rsidRPr="00946BBA" w14:paraId="06828408" w14:textId="77777777" w:rsidTr="00DA6929">
        <w:trPr>
          <w:trHeight w:val="812"/>
        </w:trPr>
        <w:tc>
          <w:tcPr>
            <w:tcW w:w="3272" w:type="dxa"/>
            <w:vMerge/>
            <w:shd w:val="clear" w:color="auto" w:fill="auto"/>
          </w:tcPr>
          <w:p w14:paraId="19EC82D7" w14:textId="77777777" w:rsidR="00CF1114" w:rsidRPr="00946BBA" w:rsidRDefault="00CF1114" w:rsidP="00DA6929">
            <w:pPr>
              <w:rPr>
                <w:rFonts w:eastAsia="Calibri"/>
                <w:b/>
                <w:sz w:val="24"/>
                <w:szCs w:val="22"/>
                <w:lang w:eastAsia="en-US"/>
              </w:rPr>
            </w:pPr>
          </w:p>
        </w:tc>
        <w:tc>
          <w:tcPr>
            <w:tcW w:w="1994" w:type="dxa"/>
            <w:shd w:val="clear" w:color="auto" w:fill="auto"/>
          </w:tcPr>
          <w:p w14:paraId="216438FD" w14:textId="77777777" w:rsidR="00CF1114" w:rsidRDefault="00CF1114" w:rsidP="00DA6929">
            <w:r>
              <w:t>M</w:t>
            </w:r>
            <w:r w:rsidRPr="00D62493">
              <w:t>ateriaalkeuze</w:t>
            </w:r>
          </w:p>
        </w:tc>
        <w:tc>
          <w:tcPr>
            <w:tcW w:w="997" w:type="dxa"/>
            <w:shd w:val="clear" w:color="auto" w:fill="auto"/>
          </w:tcPr>
          <w:p w14:paraId="1CEB154F" w14:textId="77777777" w:rsidR="00CF1114" w:rsidRPr="00946BBA" w:rsidRDefault="00CF1114" w:rsidP="00DA6929">
            <w:pPr>
              <w:rPr>
                <w:rFonts w:eastAsia="Calibri"/>
                <w:sz w:val="22"/>
                <w:szCs w:val="20"/>
                <w:lang w:eastAsia="en-US"/>
              </w:rPr>
            </w:pPr>
            <w:r>
              <w:rPr>
                <w:rFonts w:eastAsia="Calibri"/>
                <w:sz w:val="22"/>
                <w:szCs w:val="20"/>
                <w:lang w:eastAsia="en-US"/>
              </w:rPr>
              <w:t>0-10</w:t>
            </w:r>
          </w:p>
        </w:tc>
        <w:tc>
          <w:tcPr>
            <w:tcW w:w="3277" w:type="dxa"/>
            <w:shd w:val="clear" w:color="auto" w:fill="auto"/>
          </w:tcPr>
          <w:p w14:paraId="019D318C" w14:textId="77777777" w:rsidR="00CF1114" w:rsidRPr="00946BBA" w:rsidRDefault="00CF1114" w:rsidP="00DA6929">
            <w:pPr>
              <w:rPr>
                <w:rFonts w:eastAsia="Calibri"/>
                <w:sz w:val="22"/>
                <w:szCs w:val="20"/>
                <w:lang w:eastAsia="en-US"/>
              </w:rPr>
            </w:pPr>
          </w:p>
        </w:tc>
      </w:tr>
      <w:tr w:rsidR="006A3CE9" w:rsidRPr="00946BBA" w14:paraId="586C0B60" w14:textId="77777777" w:rsidTr="00DA6929">
        <w:trPr>
          <w:trHeight w:val="812"/>
        </w:trPr>
        <w:tc>
          <w:tcPr>
            <w:tcW w:w="3272" w:type="dxa"/>
            <w:shd w:val="clear" w:color="auto" w:fill="auto"/>
          </w:tcPr>
          <w:p w14:paraId="73B01AEE" w14:textId="01EFC193" w:rsidR="006A3CE9" w:rsidRPr="00946BBA" w:rsidRDefault="00B130B4" w:rsidP="00DA6929">
            <w:pPr>
              <w:rPr>
                <w:rFonts w:eastAsia="Calibri"/>
                <w:b/>
                <w:sz w:val="24"/>
                <w:szCs w:val="22"/>
                <w:lang w:eastAsia="en-US"/>
              </w:rPr>
            </w:pPr>
            <w:r>
              <w:rPr>
                <w:rFonts w:eastAsia="Calibri"/>
                <w:b/>
                <w:sz w:val="24"/>
                <w:szCs w:val="22"/>
                <w:lang w:eastAsia="en-US"/>
              </w:rPr>
              <w:t>Zelfgemaakte decoraties</w:t>
            </w:r>
          </w:p>
        </w:tc>
        <w:tc>
          <w:tcPr>
            <w:tcW w:w="1994" w:type="dxa"/>
            <w:shd w:val="clear" w:color="auto" w:fill="auto"/>
          </w:tcPr>
          <w:p w14:paraId="052515E7" w14:textId="77777777" w:rsidR="006A3CE9" w:rsidRDefault="006A3CE9" w:rsidP="00DA6929">
            <w:r w:rsidRPr="005206F4">
              <w:t>duurzaamheid/</w:t>
            </w:r>
          </w:p>
          <w:p w14:paraId="191305CB" w14:textId="77777777" w:rsidR="006A3CE9" w:rsidRDefault="006A3CE9" w:rsidP="00DA6929">
            <w:r w:rsidRPr="005206F4">
              <w:t>recyclen/upcyclen/</w:t>
            </w:r>
          </w:p>
          <w:p w14:paraId="46060762" w14:textId="152AE385" w:rsidR="006A3CE9" w:rsidRDefault="006A3CE9" w:rsidP="00DA6929">
            <w:r w:rsidRPr="005206F4">
              <w:t>hergebruik</w:t>
            </w:r>
            <w:r w:rsidR="00D85162">
              <w:t xml:space="preserve"> en zelf gemaakt</w:t>
            </w:r>
          </w:p>
        </w:tc>
        <w:tc>
          <w:tcPr>
            <w:tcW w:w="997" w:type="dxa"/>
            <w:shd w:val="clear" w:color="auto" w:fill="auto"/>
          </w:tcPr>
          <w:p w14:paraId="70561C3B" w14:textId="062B30BC" w:rsidR="006A3CE9" w:rsidRDefault="006A3CE9" w:rsidP="00DA6929">
            <w:pPr>
              <w:rPr>
                <w:rFonts w:eastAsia="Calibri"/>
                <w:sz w:val="22"/>
                <w:szCs w:val="20"/>
                <w:lang w:eastAsia="en-US"/>
              </w:rPr>
            </w:pPr>
            <w:r>
              <w:rPr>
                <w:rFonts w:eastAsia="Calibri"/>
                <w:sz w:val="22"/>
                <w:szCs w:val="20"/>
                <w:lang w:eastAsia="en-US"/>
              </w:rPr>
              <w:t>0-10</w:t>
            </w:r>
          </w:p>
        </w:tc>
        <w:tc>
          <w:tcPr>
            <w:tcW w:w="3277" w:type="dxa"/>
            <w:shd w:val="clear" w:color="auto" w:fill="auto"/>
          </w:tcPr>
          <w:p w14:paraId="3285F746" w14:textId="77777777" w:rsidR="006A3CE9" w:rsidRPr="00946BBA" w:rsidRDefault="006A3CE9" w:rsidP="00DA6929">
            <w:pPr>
              <w:rPr>
                <w:rFonts w:eastAsia="Calibri"/>
                <w:sz w:val="22"/>
                <w:szCs w:val="20"/>
                <w:lang w:eastAsia="en-US"/>
              </w:rPr>
            </w:pPr>
          </w:p>
        </w:tc>
      </w:tr>
      <w:tr w:rsidR="00CF1114" w:rsidRPr="00946BBA" w14:paraId="6277C816" w14:textId="77777777" w:rsidTr="00DA6929">
        <w:trPr>
          <w:trHeight w:val="812"/>
        </w:trPr>
        <w:tc>
          <w:tcPr>
            <w:tcW w:w="3272" w:type="dxa"/>
            <w:vMerge w:val="restart"/>
            <w:shd w:val="clear" w:color="auto" w:fill="auto"/>
          </w:tcPr>
          <w:p w14:paraId="2B4A934B" w14:textId="265DE538" w:rsidR="00800261" w:rsidRPr="00354328" w:rsidRDefault="00800261" w:rsidP="00800261">
            <w:pPr>
              <w:pStyle w:val="Kop1"/>
              <w:numPr>
                <w:ilvl w:val="0"/>
                <w:numId w:val="0"/>
              </w:numPr>
              <w:rPr>
                <w:sz w:val="24"/>
              </w:rPr>
            </w:pPr>
            <w:r w:rsidRPr="00354328">
              <w:rPr>
                <w:sz w:val="24"/>
              </w:rPr>
              <w:t xml:space="preserve">2 </w:t>
            </w:r>
            <w:r w:rsidR="00CF1114" w:rsidRPr="00354328">
              <w:rPr>
                <w:sz w:val="24"/>
              </w:rPr>
              <w:t>Winkelbloemwerk</w:t>
            </w:r>
            <w:r w:rsidRPr="00354328">
              <w:rPr>
                <w:sz w:val="24"/>
              </w:rPr>
              <w:t>:</w:t>
            </w:r>
          </w:p>
          <w:p w14:paraId="7B2F4B5D" w14:textId="4ADD95D3" w:rsidR="00AF0F2F" w:rsidRPr="00354328" w:rsidRDefault="00AF0F2F" w:rsidP="00AF0F2F">
            <w:pPr>
              <w:pStyle w:val="Kop1"/>
              <w:numPr>
                <w:ilvl w:val="0"/>
                <w:numId w:val="0"/>
              </w:numPr>
            </w:pPr>
            <w:r w:rsidRPr="00354328">
              <w:rPr>
                <w:b w:val="0"/>
                <w:bCs w:val="0"/>
                <w:sz w:val="24"/>
              </w:rPr>
              <w:t>Keuze</w:t>
            </w:r>
            <w:r w:rsidRPr="00354328">
              <w:t xml:space="preserve"> </w:t>
            </w:r>
          </w:p>
          <w:p w14:paraId="7267E835" w14:textId="3B7D8FA3" w:rsidR="00CF1114" w:rsidRPr="00354328" w:rsidRDefault="00800261" w:rsidP="00800261">
            <w:pPr>
              <w:pStyle w:val="Kop1"/>
              <w:numPr>
                <w:ilvl w:val="0"/>
                <w:numId w:val="0"/>
              </w:numPr>
              <w:rPr>
                <w:b w:val="0"/>
                <w:bCs w:val="0"/>
                <w:sz w:val="24"/>
              </w:rPr>
            </w:pPr>
            <w:r w:rsidRPr="00354328">
              <w:rPr>
                <w:b w:val="0"/>
                <w:bCs w:val="0"/>
                <w:sz w:val="24"/>
              </w:rPr>
              <w:t>p</w:t>
            </w:r>
            <w:r w:rsidR="00CF1114" w:rsidRPr="00354328">
              <w:rPr>
                <w:b w:val="0"/>
                <w:bCs w:val="0"/>
                <w:sz w:val="24"/>
              </w:rPr>
              <w:t>lantenarrangement, vaasschikking of stafboeketje</w:t>
            </w:r>
          </w:p>
        </w:tc>
        <w:tc>
          <w:tcPr>
            <w:tcW w:w="1994" w:type="dxa"/>
            <w:shd w:val="clear" w:color="auto" w:fill="auto"/>
          </w:tcPr>
          <w:p w14:paraId="174439FC" w14:textId="77777777" w:rsidR="00CF1114" w:rsidRPr="00354328" w:rsidRDefault="00CF1114" w:rsidP="00DA6929">
            <w:r w:rsidRPr="00354328">
              <w:t>Vorm</w:t>
            </w:r>
          </w:p>
        </w:tc>
        <w:tc>
          <w:tcPr>
            <w:tcW w:w="997" w:type="dxa"/>
            <w:shd w:val="clear" w:color="auto" w:fill="auto"/>
          </w:tcPr>
          <w:p w14:paraId="2F712E6C" w14:textId="77777777" w:rsidR="00CF1114" w:rsidRDefault="00CF1114" w:rsidP="00DA6929">
            <w:pPr>
              <w:rPr>
                <w:rFonts w:eastAsia="Calibri"/>
                <w:sz w:val="22"/>
                <w:szCs w:val="20"/>
                <w:lang w:eastAsia="en-US"/>
              </w:rPr>
            </w:pPr>
            <w:r>
              <w:rPr>
                <w:rFonts w:eastAsia="Calibri"/>
                <w:sz w:val="22"/>
                <w:szCs w:val="20"/>
                <w:lang w:eastAsia="en-US"/>
              </w:rPr>
              <w:t>0-10</w:t>
            </w:r>
          </w:p>
        </w:tc>
        <w:tc>
          <w:tcPr>
            <w:tcW w:w="3277" w:type="dxa"/>
            <w:shd w:val="clear" w:color="auto" w:fill="auto"/>
          </w:tcPr>
          <w:p w14:paraId="240EAFB7" w14:textId="77777777" w:rsidR="00CF1114" w:rsidRDefault="00CF1114" w:rsidP="00DA6929">
            <w:pPr>
              <w:rPr>
                <w:rFonts w:eastAsia="Calibri"/>
                <w:sz w:val="22"/>
                <w:szCs w:val="20"/>
                <w:lang w:eastAsia="en-US"/>
              </w:rPr>
            </w:pPr>
          </w:p>
        </w:tc>
      </w:tr>
      <w:tr w:rsidR="00CF1114" w:rsidRPr="00946BBA" w14:paraId="44BFF2D2" w14:textId="77777777" w:rsidTr="00DA6929">
        <w:trPr>
          <w:trHeight w:val="812"/>
        </w:trPr>
        <w:tc>
          <w:tcPr>
            <w:tcW w:w="3272" w:type="dxa"/>
            <w:vMerge/>
            <w:shd w:val="clear" w:color="auto" w:fill="auto"/>
          </w:tcPr>
          <w:p w14:paraId="2843CE35" w14:textId="77777777" w:rsidR="00CF1114" w:rsidRPr="00354328" w:rsidRDefault="00CF1114" w:rsidP="00DA6929">
            <w:pPr>
              <w:rPr>
                <w:rFonts w:eastAsia="Calibri"/>
                <w:b/>
                <w:sz w:val="24"/>
                <w:szCs w:val="22"/>
                <w:lang w:eastAsia="en-US"/>
              </w:rPr>
            </w:pPr>
          </w:p>
        </w:tc>
        <w:tc>
          <w:tcPr>
            <w:tcW w:w="1994" w:type="dxa"/>
            <w:shd w:val="clear" w:color="auto" w:fill="auto"/>
          </w:tcPr>
          <w:p w14:paraId="4C4A9567" w14:textId="77777777" w:rsidR="00CF1114" w:rsidRPr="00354328" w:rsidRDefault="00CF1114" w:rsidP="00DA6929">
            <w:r w:rsidRPr="00354328">
              <w:t>Techniek</w:t>
            </w:r>
          </w:p>
        </w:tc>
        <w:tc>
          <w:tcPr>
            <w:tcW w:w="997" w:type="dxa"/>
            <w:shd w:val="clear" w:color="auto" w:fill="auto"/>
          </w:tcPr>
          <w:p w14:paraId="64527B90" w14:textId="77777777" w:rsidR="00CF1114" w:rsidRPr="00A20DF3" w:rsidRDefault="00CF1114" w:rsidP="00DA6929">
            <w:pPr>
              <w:rPr>
                <w:sz w:val="22"/>
                <w:szCs w:val="22"/>
              </w:rPr>
            </w:pPr>
            <w:r w:rsidRPr="00A20DF3">
              <w:rPr>
                <w:sz w:val="22"/>
                <w:szCs w:val="22"/>
              </w:rPr>
              <w:t>0-10</w:t>
            </w:r>
          </w:p>
        </w:tc>
        <w:tc>
          <w:tcPr>
            <w:tcW w:w="3277" w:type="dxa"/>
            <w:shd w:val="clear" w:color="auto" w:fill="auto"/>
          </w:tcPr>
          <w:p w14:paraId="4B5B39C6" w14:textId="77777777" w:rsidR="00CF1114" w:rsidRPr="00B96BC9" w:rsidRDefault="00CF1114" w:rsidP="00DA6929">
            <w:pPr>
              <w:spacing w:line="300" w:lineRule="atLeast"/>
              <w:rPr>
                <w:b/>
                <w:color w:val="333333"/>
                <w:szCs w:val="20"/>
                <w:lang w:eastAsia="en-US"/>
              </w:rPr>
            </w:pPr>
            <w:r w:rsidRPr="00B96BC9">
              <w:rPr>
                <w:b/>
                <w:color w:val="333333"/>
                <w:szCs w:val="20"/>
                <w:lang w:eastAsia="en-US"/>
              </w:rPr>
              <w:t xml:space="preserve">Killing point: </w:t>
            </w:r>
          </w:p>
          <w:p w14:paraId="05C44171" w14:textId="77777777" w:rsidR="00CF1114" w:rsidRPr="00B96BC9" w:rsidRDefault="00CF1114" w:rsidP="00DA6929">
            <w:pPr>
              <w:spacing w:line="300" w:lineRule="atLeast"/>
              <w:rPr>
                <w:b/>
                <w:color w:val="333333"/>
                <w:szCs w:val="20"/>
                <w:lang w:eastAsia="en-US"/>
              </w:rPr>
            </w:pPr>
            <w:r w:rsidRPr="00B96BC9">
              <w:rPr>
                <w:b/>
                <w:color w:val="333333"/>
                <w:szCs w:val="20"/>
                <w:lang w:eastAsia="en-US"/>
              </w:rPr>
              <w:t>Techniek moet voldoende zijn</w:t>
            </w:r>
          </w:p>
          <w:p w14:paraId="550F3DBA" w14:textId="77777777" w:rsidR="00CF1114" w:rsidRPr="00946BBA" w:rsidRDefault="00CF1114" w:rsidP="00DA6929">
            <w:pPr>
              <w:rPr>
                <w:rFonts w:eastAsia="Calibri"/>
                <w:sz w:val="22"/>
                <w:szCs w:val="20"/>
                <w:lang w:eastAsia="en-US"/>
              </w:rPr>
            </w:pPr>
          </w:p>
        </w:tc>
      </w:tr>
      <w:tr w:rsidR="00CF1114" w:rsidRPr="00946BBA" w14:paraId="691EE8DF" w14:textId="77777777" w:rsidTr="00DA6929">
        <w:trPr>
          <w:trHeight w:val="812"/>
        </w:trPr>
        <w:tc>
          <w:tcPr>
            <w:tcW w:w="3272" w:type="dxa"/>
            <w:vMerge/>
            <w:shd w:val="clear" w:color="auto" w:fill="auto"/>
          </w:tcPr>
          <w:p w14:paraId="12D32B7F" w14:textId="77777777" w:rsidR="00CF1114" w:rsidRPr="00354328" w:rsidRDefault="00CF1114" w:rsidP="00DA6929">
            <w:pPr>
              <w:rPr>
                <w:rFonts w:eastAsia="Calibri"/>
                <w:b/>
                <w:sz w:val="24"/>
                <w:szCs w:val="22"/>
                <w:lang w:eastAsia="en-US"/>
              </w:rPr>
            </w:pPr>
          </w:p>
        </w:tc>
        <w:tc>
          <w:tcPr>
            <w:tcW w:w="1994" w:type="dxa"/>
            <w:shd w:val="clear" w:color="auto" w:fill="auto"/>
          </w:tcPr>
          <w:p w14:paraId="4A386C5F" w14:textId="6AEEEEED" w:rsidR="00CF1114" w:rsidRPr="00354328" w:rsidRDefault="0003719A" w:rsidP="00DA6929">
            <w:r w:rsidRPr="00354328">
              <w:t>Materiaalkeuze passend bij sfeeranalyse toets 3</w:t>
            </w:r>
          </w:p>
        </w:tc>
        <w:tc>
          <w:tcPr>
            <w:tcW w:w="997" w:type="dxa"/>
            <w:shd w:val="clear" w:color="auto" w:fill="auto"/>
          </w:tcPr>
          <w:p w14:paraId="71A24C0E" w14:textId="77777777" w:rsidR="00CF1114" w:rsidRPr="00A20DF3" w:rsidRDefault="00CF1114" w:rsidP="00DA6929">
            <w:pPr>
              <w:rPr>
                <w:sz w:val="22"/>
                <w:szCs w:val="22"/>
              </w:rPr>
            </w:pPr>
            <w:r w:rsidRPr="00A20DF3">
              <w:rPr>
                <w:sz w:val="22"/>
                <w:szCs w:val="22"/>
              </w:rPr>
              <w:t>0-10</w:t>
            </w:r>
          </w:p>
        </w:tc>
        <w:tc>
          <w:tcPr>
            <w:tcW w:w="3277" w:type="dxa"/>
            <w:shd w:val="clear" w:color="auto" w:fill="auto"/>
          </w:tcPr>
          <w:p w14:paraId="7A4CA33A" w14:textId="77777777" w:rsidR="00CF1114" w:rsidRDefault="00CF1114" w:rsidP="00DA6929">
            <w:pPr>
              <w:rPr>
                <w:rFonts w:eastAsia="Calibri"/>
                <w:sz w:val="22"/>
                <w:szCs w:val="20"/>
                <w:lang w:eastAsia="en-US"/>
              </w:rPr>
            </w:pPr>
          </w:p>
        </w:tc>
      </w:tr>
      <w:tr w:rsidR="00CF1114" w:rsidRPr="00946BBA" w14:paraId="66C2C3C0" w14:textId="77777777" w:rsidTr="00DA6929">
        <w:trPr>
          <w:trHeight w:val="1122"/>
        </w:trPr>
        <w:tc>
          <w:tcPr>
            <w:tcW w:w="3272" w:type="dxa"/>
            <w:shd w:val="clear" w:color="auto" w:fill="auto"/>
          </w:tcPr>
          <w:p w14:paraId="61D89624" w14:textId="77777777" w:rsidR="00CF1114" w:rsidRPr="00AE4D7B" w:rsidRDefault="00CF1114" w:rsidP="00DA6929">
            <w:pPr>
              <w:rPr>
                <w:rFonts w:eastAsia="Calibri"/>
                <w:b/>
                <w:sz w:val="24"/>
                <w:szCs w:val="22"/>
                <w:lang w:eastAsia="en-US"/>
              </w:rPr>
            </w:pPr>
            <w:r w:rsidRPr="00AE4D7B">
              <w:rPr>
                <w:rFonts w:eastAsia="Calibri"/>
                <w:b/>
                <w:sz w:val="24"/>
                <w:szCs w:val="22"/>
                <w:lang w:eastAsia="en-US"/>
              </w:rPr>
              <w:t xml:space="preserve">Eenvoudige </w:t>
            </w:r>
          </w:p>
          <w:p w14:paraId="4D04C8D5" w14:textId="77777777" w:rsidR="00CF1114" w:rsidRPr="00AE4D7B" w:rsidRDefault="00CF1114" w:rsidP="00DA6929">
            <w:pPr>
              <w:rPr>
                <w:rFonts w:eastAsia="Calibri"/>
                <w:b/>
                <w:sz w:val="24"/>
                <w:szCs w:val="22"/>
                <w:lang w:eastAsia="en-US"/>
              </w:rPr>
            </w:pPr>
            <w:r w:rsidRPr="00AE4D7B">
              <w:rPr>
                <w:rFonts w:eastAsia="Calibri"/>
                <w:b/>
                <w:sz w:val="24"/>
                <w:szCs w:val="22"/>
                <w:lang w:eastAsia="en-US"/>
              </w:rPr>
              <w:t>productpresentatie</w:t>
            </w:r>
          </w:p>
          <w:p w14:paraId="4B99607B" w14:textId="77777777" w:rsidR="00CF1114" w:rsidRDefault="00CF1114" w:rsidP="00DA6929">
            <w:pPr>
              <w:rPr>
                <w:rFonts w:eastAsia="Calibri"/>
                <w:b/>
                <w:sz w:val="24"/>
                <w:szCs w:val="22"/>
                <w:lang w:eastAsia="en-US"/>
              </w:rPr>
            </w:pPr>
          </w:p>
        </w:tc>
        <w:tc>
          <w:tcPr>
            <w:tcW w:w="1994" w:type="dxa"/>
            <w:shd w:val="clear" w:color="auto" w:fill="auto"/>
          </w:tcPr>
          <w:p w14:paraId="56172500" w14:textId="77777777" w:rsidR="00CF1114" w:rsidRPr="004F7F23" w:rsidRDefault="00CF1114" w:rsidP="00DA6929">
            <w:r w:rsidRPr="004F7F23">
              <w:t xml:space="preserve">Compositieregels zijn toegepast </w:t>
            </w:r>
          </w:p>
        </w:tc>
        <w:tc>
          <w:tcPr>
            <w:tcW w:w="997" w:type="dxa"/>
            <w:shd w:val="clear" w:color="auto" w:fill="auto"/>
          </w:tcPr>
          <w:p w14:paraId="50F3546E" w14:textId="77777777" w:rsidR="00CF1114" w:rsidRPr="00A20DF3" w:rsidRDefault="00CF1114" w:rsidP="00DA6929">
            <w:pPr>
              <w:rPr>
                <w:sz w:val="22"/>
                <w:szCs w:val="22"/>
              </w:rPr>
            </w:pPr>
            <w:r w:rsidRPr="00A20DF3">
              <w:rPr>
                <w:sz w:val="22"/>
                <w:szCs w:val="22"/>
              </w:rPr>
              <w:t>0-10</w:t>
            </w:r>
          </w:p>
        </w:tc>
        <w:tc>
          <w:tcPr>
            <w:tcW w:w="3277" w:type="dxa"/>
            <w:shd w:val="clear" w:color="auto" w:fill="auto"/>
          </w:tcPr>
          <w:p w14:paraId="21FADB3A" w14:textId="77777777" w:rsidR="00CF1114" w:rsidRDefault="00CF1114" w:rsidP="00DA6929">
            <w:pPr>
              <w:rPr>
                <w:rFonts w:eastAsia="Calibri"/>
                <w:b/>
                <w:szCs w:val="20"/>
                <w:lang w:eastAsia="en-US"/>
              </w:rPr>
            </w:pPr>
            <w:r w:rsidRPr="00AE4D7B">
              <w:rPr>
                <w:rFonts w:eastAsia="Calibri"/>
                <w:b/>
                <w:szCs w:val="20"/>
                <w:lang w:eastAsia="en-US"/>
              </w:rPr>
              <w:t xml:space="preserve">Killing point : </w:t>
            </w:r>
          </w:p>
          <w:p w14:paraId="2FB8FCB0" w14:textId="77777777" w:rsidR="00CF1114" w:rsidRPr="00AE4D7B" w:rsidRDefault="00CF1114" w:rsidP="00DA6929">
            <w:pPr>
              <w:rPr>
                <w:rFonts w:eastAsia="Calibri"/>
                <w:b/>
                <w:szCs w:val="20"/>
                <w:lang w:eastAsia="en-US"/>
              </w:rPr>
            </w:pPr>
            <w:r w:rsidRPr="00AE4D7B">
              <w:rPr>
                <w:rFonts w:eastAsia="Calibri"/>
                <w:b/>
                <w:szCs w:val="20"/>
                <w:lang w:eastAsia="en-US"/>
              </w:rPr>
              <w:t>Niet u</w:t>
            </w:r>
            <w:r>
              <w:rPr>
                <w:rFonts w:eastAsia="Calibri"/>
                <w:b/>
                <w:szCs w:val="20"/>
                <w:lang w:eastAsia="en-US"/>
              </w:rPr>
              <w:t xml:space="preserve">itgevoerd volgens </w:t>
            </w:r>
            <w:r w:rsidRPr="00AE4D7B">
              <w:rPr>
                <w:rFonts w:eastAsia="Calibri"/>
                <w:b/>
                <w:szCs w:val="20"/>
                <w:lang w:eastAsia="en-US"/>
              </w:rPr>
              <w:t>ontwerp uit toets 3</w:t>
            </w:r>
          </w:p>
        </w:tc>
      </w:tr>
      <w:tr w:rsidR="00CF1114" w:rsidRPr="00946BBA" w14:paraId="5A6423C3" w14:textId="77777777" w:rsidTr="00DA6929">
        <w:trPr>
          <w:trHeight w:val="1122"/>
        </w:trPr>
        <w:tc>
          <w:tcPr>
            <w:tcW w:w="3272" w:type="dxa"/>
            <w:shd w:val="clear" w:color="auto" w:fill="auto"/>
          </w:tcPr>
          <w:p w14:paraId="58DC9875" w14:textId="77777777" w:rsidR="00CF1114" w:rsidRDefault="00CF1114" w:rsidP="00DA6929">
            <w:pPr>
              <w:rPr>
                <w:rFonts w:eastAsia="Calibri"/>
                <w:b/>
                <w:sz w:val="24"/>
                <w:szCs w:val="22"/>
                <w:lang w:eastAsia="en-US"/>
              </w:rPr>
            </w:pPr>
          </w:p>
        </w:tc>
        <w:tc>
          <w:tcPr>
            <w:tcW w:w="1994" w:type="dxa"/>
            <w:shd w:val="clear" w:color="auto" w:fill="auto"/>
          </w:tcPr>
          <w:p w14:paraId="21D19613" w14:textId="77777777" w:rsidR="00CF1114" w:rsidRDefault="00CF1114" w:rsidP="00DA6929">
            <w:r w:rsidRPr="004F7F23">
              <w:t xml:space="preserve">Techniek </w:t>
            </w:r>
          </w:p>
        </w:tc>
        <w:tc>
          <w:tcPr>
            <w:tcW w:w="997" w:type="dxa"/>
            <w:shd w:val="clear" w:color="auto" w:fill="auto"/>
          </w:tcPr>
          <w:p w14:paraId="00771B04" w14:textId="77777777" w:rsidR="00CF1114" w:rsidRPr="00A20DF3" w:rsidRDefault="00CF1114" w:rsidP="00DA6929">
            <w:pPr>
              <w:rPr>
                <w:sz w:val="22"/>
                <w:szCs w:val="22"/>
              </w:rPr>
            </w:pPr>
            <w:r w:rsidRPr="00A20DF3">
              <w:rPr>
                <w:sz w:val="22"/>
                <w:szCs w:val="22"/>
              </w:rPr>
              <w:t>0-10</w:t>
            </w:r>
          </w:p>
        </w:tc>
        <w:tc>
          <w:tcPr>
            <w:tcW w:w="3277" w:type="dxa"/>
            <w:shd w:val="clear" w:color="auto" w:fill="auto"/>
          </w:tcPr>
          <w:p w14:paraId="74542032" w14:textId="77777777" w:rsidR="00CF1114" w:rsidRDefault="00CF1114" w:rsidP="00DA6929">
            <w:pPr>
              <w:rPr>
                <w:rFonts w:eastAsia="Calibri"/>
                <w:sz w:val="22"/>
                <w:szCs w:val="20"/>
                <w:lang w:eastAsia="en-US"/>
              </w:rPr>
            </w:pPr>
          </w:p>
        </w:tc>
      </w:tr>
      <w:tr w:rsidR="00CF1114" w:rsidRPr="00946BBA" w14:paraId="650B7B73" w14:textId="77777777" w:rsidTr="00DA6929">
        <w:trPr>
          <w:trHeight w:val="1122"/>
        </w:trPr>
        <w:tc>
          <w:tcPr>
            <w:tcW w:w="3272" w:type="dxa"/>
            <w:shd w:val="clear" w:color="auto" w:fill="auto"/>
          </w:tcPr>
          <w:p w14:paraId="4EBCD01F" w14:textId="77777777" w:rsidR="00CF1114" w:rsidRPr="00124C80" w:rsidRDefault="00CF1114" w:rsidP="00DA6929">
            <w:pPr>
              <w:rPr>
                <w:rFonts w:eastAsia="Calibri"/>
                <w:b/>
                <w:sz w:val="24"/>
                <w:lang w:eastAsia="en-US"/>
              </w:rPr>
            </w:pPr>
            <w:r w:rsidRPr="00124C80">
              <w:rPr>
                <w:rFonts w:eastAsia="Calibri"/>
                <w:b/>
                <w:sz w:val="24"/>
                <w:lang w:eastAsia="en-US"/>
              </w:rPr>
              <w:lastRenderedPageBreak/>
              <w:t>Prijskaartjes</w:t>
            </w:r>
          </w:p>
          <w:p w14:paraId="3C891EC3" w14:textId="77777777" w:rsidR="00CF1114" w:rsidRDefault="00CF1114" w:rsidP="00DA6929">
            <w:pPr>
              <w:rPr>
                <w:rFonts w:eastAsia="Calibri"/>
                <w:b/>
                <w:sz w:val="24"/>
                <w:szCs w:val="22"/>
                <w:lang w:eastAsia="en-US"/>
              </w:rPr>
            </w:pPr>
          </w:p>
        </w:tc>
        <w:tc>
          <w:tcPr>
            <w:tcW w:w="1994" w:type="dxa"/>
            <w:shd w:val="clear" w:color="auto" w:fill="auto"/>
          </w:tcPr>
          <w:p w14:paraId="736DEF16" w14:textId="77777777" w:rsidR="00CF1114" w:rsidRDefault="00CF1114" w:rsidP="00DA6929">
            <w:r>
              <w:t>Handmatig uitgevoerd</w:t>
            </w:r>
          </w:p>
          <w:p w14:paraId="5B7A0D6F" w14:textId="77777777" w:rsidR="00CF1114" w:rsidRPr="004F7F23" w:rsidRDefault="00CF1114" w:rsidP="00DA6929">
            <w:r>
              <w:t>Passend bij de sfeer</w:t>
            </w:r>
          </w:p>
        </w:tc>
        <w:tc>
          <w:tcPr>
            <w:tcW w:w="997" w:type="dxa"/>
            <w:shd w:val="clear" w:color="auto" w:fill="auto"/>
          </w:tcPr>
          <w:p w14:paraId="746251A2" w14:textId="77777777" w:rsidR="00CF1114" w:rsidRPr="00A20DF3" w:rsidRDefault="00CF1114" w:rsidP="00DA6929">
            <w:pPr>
              <w:rPr>
                <w:sz w:val="22"/>
                <w:szCs w:val="22"/>
              </w:rPr>
            </w:pPr>
            <w:r w:rsidRPr="00A20DF3">
              <w:rPr>
                <w:sz w:val="22"/>
                <w:szCs w:val="22"/>
              </w:rPr>
              <w:t>0-10</w:t>
            </w:r>
          </w:p>
        </w:tc>
        <w:tc>
          <w:tcPr>
            <w:tcW w:w="3277" w:type="dxa"/>
            <w:shd w:val="clear" w:color="auto" w:fill="auto"/>
          </w:tcPr>
          <w:p w14:paraId="7AE2ACC8" w14:textId="77777777" w:rsidR="00CF1114" w:rsidRDefault="00CF1114" w:rsidP="00DA6929">
            <w:pPr>
              <w:rPr>
                <w:rFonts w:eastAsia="Calibri"/>
                <w:sz w:val="22"/>
                <w:szCs w:val="20"/>
                <w:lang w:eastAsia="en-US"/>
              </w:rPr>
            </w:pPr>
          </w:p>
        </w:tc>
      </w:tr>
      <w:tr w:rsidR="00CF1114" w:rsidRPr="00946BBA" w14:paraId="06188BD1" w14:textId="77777777" w:rsidTr="00DA6929">
        <w:trPr>
          <w:trHeight w:val="1122"/>
        </w:trPr>
        <w:tc>
          <w:tcPr>
            <w:tcW w:w="3272" w:type="dxa"/>
            <w:shd w:val="clear" w:color="auto" w:fill="auto"/>
          </w:tcPr>
          <w:p w14:paraId="048BE24B" w14:textId="77777777" w:rsidR="00CF1114" w:rsidRDefault="00CF1114" w:rsidP="00DA6929">
            <w:pPr>
              <w:rPr>
                <w:rFonts w:eastAsia="Calibri"/>
                <w:b/>
                <w:sz w:val="24"/>
                <w:szCs w:val="22"/>
                <w:lang w:eastAsia="en-US"/>
              </w:rPr>
            </w:pPr>
          </w:p>
        </w:tc>
        <w:tc>
          <w:tcPr>
            <w:tcW w:w="1994" w:type="dxa"/>
            <w:shd w:val="clear" w:color="auto" w:fill="auto"/>
          </w:tcPr>
          <w:p w14:paraId="0574FFDC" w14:textId="77777777" w:rsidR="00CF1114" w:rsidRPr="004F7F23" w:rsidRDefault="00CF1114" w:rsidP="00DA6929">
            <w:r>
              <w:t xml:space="preserve">Digitaal uitgevoerd, passend bij de sfeer. </w:t>
            </w:r>
          </w:p>
        </w:tc>
        <w:tc>
          <w:tcPr>
            <w:tcW w:w="997" w:type="dxa"/>
            <w:shd w:val="clear" w:color="auto" w:fill="auto"/>
          </w:tcPr>
          <w:p w14:paraId="74885FA1" w14:textId="77777777" w:rsidR="00CF1114" w:rsidRPr="00A20DF3" w:rsidRDefault="00CF1114" w:rsidP="00DA6929">
            <w:pPr>
              <w:rPr>
                <w:sz w:val="22"/>
                <w:szCs w:val="22"/>
              </w:rPr>
            </w:pPr>
            <w:r w:rsidRPr="00A20DF3">
              <w:rPr>
                <w:sz w:val="22"/>
                <w:szCs w:val="22"/>
              </w:rPr>
              <w:t>0-10</w:t>
            </w:r>
          </w:p>
        </w:tc>
        <w:tc>
          <w:tcPr>
            <w:tcW w:w="3277" w:type="dxa"/>
            <w:shd w:val="clear" w:color="auto" w:fill="auto"/>
          </w:tcPr>
          <w:p w14:paraId="2EC992FC" w14:textId="77777777" w:rsidR="00CF1114" w:rsidRDefault="00CF1114" w:rsidP="00DA6929">
            <w:pPr>
              <w:rPr>
                <w:rFonts w:eastAsia="Calibri"/>
                <w:sz w:val="22"/>
                <w:szCs w:val="20"/>
                <w:lang w:eastAsia="en-US"/>
              </w:rPr>
            </w:pPr>
          </w:p>
        </w:tc>
      </w:tr>
      <w:tr w:rsidR="00CF1114" w:rsidRPr="00946BBA" w14:paraId="19B345B4" w14:textId="77777777" w:rsidTr="00DA6929">
        <w:trPr>
          <w:trHeight w:val="1230"/>
        </w:trPr>
        <w:tc>
          <w:tcPr>
            <w:tcW w:w="3272" w:type="dxa"/>
            <w:vMerge w:val="restart"/>
            <w:shd w:val="clear" w:color="auto" w:fill="auto"/>
          </w:tcPr>
          <w:p w14:paraId="3C22E847" w14:textId="77777777" w:rsidR="00CF1114" w:rsidRPr="00946BBA" w:rsidRDefault="00CF1114" w:rsidP="00DA6929">
            <w:pPr>
              <w:rPr>
                <w:rFonts w:eastAsia="Calibri"/>
                <w:sz w:val="24"/>
                <w:szCs w:val="22"/>
                <w:lang w:eastAsia="en-US"/>
              </w:rPr>
            </w:pPr>
            <w:r>
              <w:rPr>
                <w:rFonts w:eastAsia="Calibri"/>
                <w:b/>
                <w:sz w:val="24"/>
                <w:szCs w:val="22"/>
                <w:lang w:eastAsia="en-US"/>
              </w:rPr>
              <w:t>E</w:t>
            </w:r>
            <w:r w:rsidRPr="00276065">
              <w:rPr>
                <w:rFonts w:eastAsia="Calibri"/>
                <w:b/>
                <w:sz w:val="24"/>
                <w:szCs w:val="22"/>
                <w:lang w:eastAsia="en-US"/>
              </w:rPr>
              <w:t>yecatcher</w:t>
            </w:r>
          </w:p>
        </w:tc>
        <w:tc>
          <w:tcPr>
            <w:tcW w:w="1994" w:type="dxa"/>
            <w:shd w:val="clear" w:color="auto" w:fill="auto"/>
          </w:tcPr>
          <w:p w14:paraId="2235B932" w14:textId="77777777" w:rsidR="00CF1114" w:rsidRPr="00D476B8" w:rsidRDefault="00CF1114" w:rsidP="00DA6929">
            <w:pPr>
              <w:rPr>
                <w:rFonts w:eastAsia="Calibri"/>
                <w:sz w:val="18"/>
                <w:szCs w:val="18"/>
                <w:lang w:eastAsia="en-US"/>
              </w:rPr>
            </w:pPr>
            <w:r w:rsidRPr="00D476B8">
              <w:rPr>
                <w:rFonts w:eastAsia="Calibri"/>
                <w:sz w:val="18"/>
                <w:szCs w:val="18"/>
                <w:lang w:eastAsia="en-US"/>
              </w:rPr>
              <w:t>Conserverings-techniek juist toegepast.</w:t>
            </w:r>
          </w:p>
          <w:p w14:paraId="07751678" w14:textId="683C4DB1" w:rsidR="00D476B8" w:rsidRPr="00354328" w:rsidRDefault="00D476B8" w:rsidP="00D476B8">
            <w:pPr>
              <w:numPr>
                <w:ilvl w:val="0"/>
                <w:numId w:val="42"/>
              </w:numPr>
              <w:rPr>
                <w:rFonts w:eastAsia="Calibri"/>
                <w:sz w:val="18"/>
                <w:szCs w:val="18"/>
                <w:lang w:eastAsia="en-US"/>
              </w:rPr>
            </w:pPr>
            <w:r w:rsidRPr="00354328">
              <w:rPr>
                <w:rFonts w:eastAsia="Calibri"/>
                <w:sz w:val="18"/>
                <w:szCs w:val="18"/>
                <w:lang w:eastAsia="en-US"/>
              </w:rPr>
              <w:t xml:space="preserve">in de lucht </w:t>
            </w:r>
          </w:p>
          <w:p w14:paraId="31EBAD98" w14:textId="77777777" w:rsidR="00D476B8" w:rsidRPr="00354328" w:rsidRDefault="00D476B8" w:rsidP="00D476B8">
            <w:pPr>
              <w:numPr>
                <w:ilvl w:val="0"/>
                <w:numId w:val="42"/>
              </w:numPr>
              <w:rPr>
                <w:rFonts w:eastAsia="Calibri"/>
                <w:sz w:val="18"/>
                <w:szCs w:val="18"/>
                <w:lang w:eastAsia="en-US"/>
              </w:rPr>
            </w:pPr>
            <w:r w:rsidRPr="00354328">
              <w:rPr>
                <w:rFonts w:eastAsia="Calibri"/>
                <w:sz w:val="18"/>
                <w:szCs w:val="18"/>
                <w:lang w:eastAsia="en-US"/>
              </w:rPr>
              <w:t>in wax</w:t>
            </w:r>
          </w:p>
          <w:p w14:paraId="396F7C4E" w14:textId="4D75BF1E" w:rsidR="00D476B8" w:rsidRPr="00354328" w:rsidRDefault="00D476B8" w:rsidP="00D476B8">
            <w:pPr>
              <w:numPr>
                <w:ilvl w:val="0"/>
                <w:numId w:val="42"/>
              </w:numPr>
              <w:rPr>
                <w:rFonts w:eastAsia="Calibri"/>
                <w:sz w:val="18"/>
                <w:szCs w:val="18"/>
                <w:lang w:eastAsia="en-US"/>
              </w:rPr>
            </w:pPr>
            <w:r w:rsidRPr="00354328">
              <w:rPr>
                <w:rFonts w:eastAsia="Calibri"/>
                <w:sz w:val="18"/>
                <w:szCs w:val="18"/>
                <w:lang w:eastAsia="en-US"/>
              </w:rPr>
              <w:t xml:space="preserve">in poeder </w:t>
            </w:r>
          </w:p>
          <w:p w14:paraId="05009F3F" w14:textId="77777777" w:rsidR="00D476B8" w:rsidRPr="00354328" w:rsidRDefault="00D476B8" w:rsidP="00D476B8">
            <w:pPr>
              <w:numPr>
                <w:ilvl w:val="0"/>
                <w:numId w:val="42"/>
              </w:numPr>
              <w:rPr>
                <w:rFonts w:eastAsia="Calibri"/>
                <w:sz w:val="18"/>
                <w:szCs w:val="18"/>
                <w:lang w:eastAsia="en-US"/>
              </w:rPr>
            </w:pPr>
            <w:r w:rsidRPr="00354328">
              <w:rPr>
                <w:rFonts w:eastAsia="Calibri"/>
                <w:sz w:val="18"/>
                <w:szCs w:val="18"/>
                <w:lang w:eastAsia="en-US"/>
              </w:rPr>
              <w:t>skeletteren</w:t>
            </w:r>
          </w:p>
          <w:p w14:paraId="03E9DE60" w14:textId="77777777" w:rsidR="00D476B8" w:rsidRPr="00354328" w:rsidRDefault="00D476B8" w:rsidP="00D476B8">
            <w:pPr>
              <w:numPr>
                <w:ilvl w:val="0"/>
                <w:numId w:val="42"/>
              </w:numPr>
              <w:rPr>
                <w:rFonts w:eastAsia="Calibri"/>
                <w:sz w:val="18"/>
                <w:szCs w:val="18"/>
                <w:lang w:eastAsia="en-US"/>
              </w:rPr>
            </w:pPr>
            <w:r w:rsidRPr="00354328">
              <w:rPr>
                <w:rFonts w:eastAsia="Calibri"/>
                <w:sz w:val="18"/>
                <w:szCs w:val="18"/>
                <w:lang w:eastAsia="en-US"/>
              </w:rPr>
              <w:t>vergipsen</w:t>
            </w:r>
          </w:p>
          <w:p w14:paraId="3E04BBFA" w14:textId="77777777" w:rsidR="00D476B8" w:rsidRPr="00354328" w:rsidRDefault="00D476B8" w:rsidP="00D476B8">
            <w:pPr>
              <w:numPr>
                <w:ilvl w:val="0"/>
                <w:numId w:val="42"/>
              </w:numPr>
              <w:rPr>
                <w:rFonts w:eastAsia="Calibri"/>
                <w:sz w:val="18"/>
                <w:szCs w:val="18"/>
                <w:lang w:eastAsia="en-US"/>
              </w:rPr>
            </w:pPr>
            <w:r w:rsidRPr="00354328">
              <w:rPr>
                <w:rFonts w:eastAsia="Calibri"/>
                <w:sz w:val="18"/>
                <w:szCs w:val="18"/>
                <w:lang w:eastAsia="en-US"/>
              </w:rPr>
              <w:t>versuikeren</w:t>
            </w:r>
          </w:p>
          <w:p w14:paraId="56AC3B03" w14:textId="2436E001" w:rsidR="00D476B8" w:rsidRPr="00354328" w:rsidRDefault="00D476B8" w:rsidP="00D476B8">
            <w:pPr>
              <w:numPr>
                <w:ilvl w:val="0"/>
                <w:numId w:val="42"/>
              </w:numPr>
              <w:rPr>
                <w:rFonts w:eastAsia="Calibri"/>
                <w:sz w:val="18"/>
                <w:szCs w:val="18"/>
                <w:lang w:eastAsia="en-US"/>
              </w:rPr>
            </w:pPr>
            <w:r w:rsidRPr="00354328">
              <w:rPr>
                <w:rFonts w:eastAsia="Calibri"/>
                <w:sz w:val="18"/>
                <w:szCs w:val="18"/>
                <w:lang w:eastAsia="en-US"/>
              </w:rPr>
              <w:t xml:space="preserve">vriesdrogen </w:t>
            </w:r>
          </w:p>
          <w:p w14:paraId="2860D016" w14:textId="77777777" w:rsidR="00D476B8" w:rsidRPr="00354328" w:rsidRDefault="00D476B8" w:rsidP="00D476B8">
            <w:pPr>
              <w:numPr>
                <w:ilvl w:val="0"/>
                <w:numId w:val="42"/>
              </w:numPr>
              <w:rPr>
                <w:rFonts w:eastAsia="Calibri"/>
                <w:sz w:val="18"/>
                <w:szCs w:val="18"/>
                <w:lang w:eastAsia="en-US"/>
              </w:rPr>
            </w:pPr>
            <w:r w:rsidRPr="00354328">
              <w:rPr>
                <w:rFonts w:eastAsia="Calibri"/>
                <w:sz w:val="18"/>
                <w:szCs w:val="18"/>
                <w:lang w:eastAsia="en-US"/>
              </w:rPr>
              <w:t>verzilveren</w:t>
            </w:r>
          </w:p>
          <w:p w14:paraId="020E7EFF" w14:textId="77777777" w:rsidR="00CF1114" w:rsidRPr="00D476B8" w:rsidRDefault="00CF1114" w:rsidP="00DA6929">
            <w:pPr>
              <w:rPr>
                <w:rFonts w:eastAsia="Calibri"/>
                <w:sz w:val="18"/>
                <w:szCs w:val="18"/>
                <w:lang w:eastAsia="en-US"/>
              </w:rPr>
            </w:pPr>
          </w:p>
        </w:tc>
        <w:tc>
          <w:tcPr>
            <w:tcW w:w="997" w:type="dxa"/>
            <w:shd w:val="clear" w:color="auto" w:fill="auto"/>
          </w:tcPr>
          <w:p w14:paraId="012AA939" w14:textId="77777777" w:rsidR="00CF1114" w:rsidRPr="00946BBA" w:rsidRDefault="00CF1114" w:rsidP="00DA6929">
            <w:pPr>
              <w:rPr>
                <w:rFonts w:eastAsia="Calibri"/>
                <w:sz w:val="22"/>
                <w:szCs w:val="20"/>
                <w:lang w:eastAsia="en-US"/>
              </w:rPr>
            </w:pPr>
            <w:r w:rsidRPr="00946BBA">
              <w:rPr>
                <w:rFonts w:eastAsia="Calibri"/>
                <w:sz w:val="22"/>
                <w:szCs w:val="20"/>
                <w:lang w:eastAsia="en-US"/>
              </w:rPr>
              <w:t>0-</w:t>
            </w:r>
            <w:r>
              <w:rPr>
                <w:rFonts w:eastAsia="Calibri"/>
                <w:sz w:val="22"/>
                <w:szCs w:val="20"/>
                <w:lang w:eastAsia="en-US"/>
              </w:rPr>
              <w:t>10</w:t>
            </w:r>
          </w:p>
        </w:tc>
        <w:tc>
          <w:tcPr>
            <w:tcW w:w="3277" w:type="dxa"/>
            <w:shd w:val="clear" w:color="auto" w:fill="auto"/>
          </w:tcPr>
          <w:p w14:paraId="5CAAA61B" w14:textId="77777777" w:rsidR="00CF1114" w:rsidRPr="00946BBA" w:rsidRDefault="00CF1114" w:rsidP="00DA6929">
            <w:pPr>
              <w:rPr>
                <w:rFonts w:eastAsia="Calibri"/>
                <w:sz w:val="22"/>
                <w:szCs w:val="20"/>
                <w:lang w:eastAsia="en-US"/>
              </w:rPr>
            </w:pPr>
            <w:r>
              <w:rPr>
                <w:rFonts w:eastAsia="Calibri"/>
                <w:sz w:val="22"/>
                <w:szCs w:val="20"/>
                <w:lang w:eastAsia="en-US"/>
              </w:rPr>
              <w:t xml:space="preserve"> </w:t>
            </w:r>
          </w:p>
        </w:tc>
      </w:tr>
      <w:tr w:rsidR="00CF1114" w:rsidRPr="00946BBA" w14:paraId="4F64661E" w14:textId="77777777" w:rsidTr="00DA6929">
        <w:trPr>
          <w:trHeight w:val="800"/>
        </w:trPr>
        <w:tc>
          <w:tcPr>
            <w:tcW w:w="3272" w:type="dxa"/>
            <w:vMerge/>
            <w:shd w:val="clear" w:color="auto" w:fill="auto"/>
          </w:tcPr>
          <w:p w14:paraId="0D85C058" w14:textId="77777777" w:rsidR="00CF1114" w:rsidRPr="00946BBA" w:rsidRDefault="00CF1114" w:rsidP="00DA6929">
            <w:pPr>
              <w:ind w:left="720"/>
              <w:rPr>
                <w:rFonts w:eastAsia="Calibri"/>
                <w:sz w:val="24"/>
                <w:szCs w:val="22"/>
                <w:lang w:eastAsia="en-US"/>
              </w:rPr>
            </w:pPr>
          </w:p>
        </w:tc>
        <w:tc>
          <w:tcPr>
            <w:tcW w:w="1994" w:type="dxa"/>
            <w:shd w:val="clear" w:color="auto" w:fill="auto"/>
          </w:tcPr>
          <w:p w14:paraId="5F309B0D" w14:textId="77777777" w:rsidR="00CF1114" w:rsidRPr="00946BBA" w:rsidRDefault="00CF1114" w:rsidP="00DA6929">
            <w:pPr>
              <w:rPr>
                <w:rFonts w:eastAsia="Calibri"/>
                <w:sz w:val="22"/>
                <w:szCs w:val="20"/>
                <w:lang w:eastAsia="en-US"/>
              </w:rPr>
            </w:pPr>
            <w:r w:rsidRPr="00276065">
              <w:rPr>
                <w:rFonts w:eastAsia="Calibri"/>
                <w:sz w:val="22"/>
                <w:szCs w:val="22"/>
                <w:lang w:eastAsia="en-US"/>
              </w:rPr>
              <w:t>Eyecatcher past bij de sfeer</w:t>
            </w:r>
          </w:p>
        </w:tc>
        <w:tc>
          <w:tcPr>
            <w:tcW w:w="997" w:type="dxa"/>
            <w:tcBorders>
              <w:bottom w:val="single" w:sz="12" w:space="0" w:color="auto"/>
            </w:tcBorders>
            <w:shd w:val="clear" w:color="auto" w:fill="auto"/>
          </w:tcPr>
          <w:p w14:paraId="66B92C92" w14:textId="77777777" w:rsidR="00CF1114" w:rsidRPr="00946BBA" w:rsidRDefault="00CF1114" w:rsidP="00DA6929">
            <w:pPr>
              <w:rPr>
                <w:rFonts w:eastAsia="Calibri"/>
                <w:sz w:val="22"/>
                <w:szCs w:val="20"/>
                <w:lang w:eastAsia="en-US"/>
              </w:rPr>
            </w:pPr>
            <w:r>
              <w:rPr>
                <w:rFonts w:eastAsia="Calibri"/>
                <w:sz w:val="22"/>
                <w:szCs w:val="20"/>
                <w:lang w:eastAsia="en-US"/>
              </w:rPr>
              <w:t>0-10</w:t>
            </w:r>
          </w:p>
        </w:tc>
        <w:tc>
          <w:tcPr>
            <w:tcW w:w="3277" w:type="dxa"/>
            <w:shd w:val="clear" w:color="auto" w:fill="auto"/>
          </w:tcPr>
          <w:p w14:paraId="68EFB7A0" w14:textId="77777777" w:rsidR="00CF1114" w:rsidRPr="00946BBA" w:rsidRDefault="00CF1114" w:rsidP="00DA6929">
            <w:pPr>
              <w:rPr>
                <w:rFonts w:eastAsia="Calibri"/>
                <w:sz w:val="22"/>
                <w:szCs w:val="20"/>
                <w:lang w:eastAsia="en-US"/>
              </w:rPr>
            </w:pPr>
          </w:p>
        </w:tc>
      </w:tr>
      <w:tr w:rsidR="006A3CE9" w:rsidRPr="00946BBA" w14:paraId="291E7519" w14:textId="77777777" w:rsidTr="00DA6929">
        <w:trPr>
          <w:trHeight w:val="800"/>
        </w:trPr>
        <w:tc>
          <w:tcPr>
            <w:tcW w:w="3272" w:type="dxa"/>
            <w:shd w:val="clear" w:color="auto" w:fill="auto"/>
          </w:tcPr>
          <w:p w14:paraId="03FEC52B" w14:textId="2B190B74" w:rsidR="006A3CE9" w:rsidRPr="00946BBA" w:rsidRDefault="006A3CE9" w:rsidP="006A3CE9">
            <w:pPr>
              <w:rPr>
                <w:rFonts w:eastAsia="Calibri"/>
                <w:sz w:val="24"/>
                <w:szCs w:val="22"/>
                <w:lang w:eastAsia="en-US"/>
              </w:rPr>
            </w:pPr>
            <w:r>
              <w:rPr>
                <w:rFonts w:eastAsia="Calibri"/>
                <w:sz w:val="24"/>
                <w:szCs w:val="22"/>
                <w:lang w:eastAsia="en-US"/>
              </w:rPr>
              <w:t>Presentatie Open dag</w:t>
            </w:r>
          </w:p>
        </w:tc>
        <w:tc>
          <w:tcPr>
            <w:tcW w:w="1994" w:type="dxa"/>
            <w:shd w:val="clear" w:color="auto" w:fill="auto"/>
          </w:tcPr>
          <w:p w14:paraId="623A3496" w14:textId="44FBCF5F" w:rsidR="006A3CE9" w:rsidRDefault="005352AC" w:rsidP="00DA6929">
            <w:pPr>
              <w:rPr>
                <w:rFonts w:eastAsia="Calibri"/>
                <w:sz w:val="22"/>
                <w:szCs w:val="22"/>
                <w:lang w:eastAsia="en-US"/>
              </w:rPr>
            </w:pPr>
            <w:r w:rsidRPr="00354328">
              <w:rPr>
                <w:rFonts w:eastAsia="Calibri"/>
                <w:sz w:val="22"/>
                <w:szCs w:val="22"/>
                <w:lang w:eastAsia="en-US"/>
              </w:rPr>
              <w:t>Presenteer en m</w:t>
            </w:r>
            <w:r w:rsidR="006A3CE9" w:rsidRPr="00354328">
              <w:rPr>
                <w:rFonts w:eastAsia="Calibri"/>
                <w:sz w:val="22"/>
                <w:szCs w:val="22"/>
                <w:lang w:eastAsia="en-US"/>
              </w:rPr>
              <w:t>otiv</w:t>
            </w:r>
            <w:r w:rsidR="00D92831" w:rsidRPr="00354328">
              <w:rPr>
                <w:rFonts w:eastAsia="Calibri"/>
                <w:sz w:val="22"/>
                <w:szCs w:val="22"/>
                <w:lang w:eastAsia="en-US"/>
              </w:rPr>
              <w:t xml:space="preserve">eer </w:t>
            </w:r>
            <w:r w:rsidR="006A3CE9" w:rsidRPr="00354328">
              <w:rPr>
                <w:rFonts w:eastAsia="Calibri"/>
                <w:sz w:val="22"/>
                <w:szCs w:val="22"/>
                <w:lang w:eastAsia="en-US"/>
              </w:rPr>
              <w:t>gemaakte keuzes</w:t>
            </w:r>
            <w:r>
              <w:rPr>
                <w:rFonts w:eastAsia="Calibri"/>
                <w:sz w:val="22"/>
                <w:szCs w:val="22"/>
                <w:lang w:eastAsia="en-US"/>
              </w:rPr>
              <w:t xml:space="preserve"> a.d.h.v.</w:t>
            </w:r>
          </w:p>
          <w:p w14:paraId="6E003A6D" w14:textId="77777777" w:rsidR="00687B4D" w:rsidRPr="00CF1114" w:rsidRDefault="00687B4D" w:rsidP="00687B4D">
            <w:pPr>
              <w:rPr>
                <w:rFonts w:eastAsia="Calibri"/>
                <w:i/>
                <w:szCs w:val="20"/>
                <w:lang w:eastAsia="en-US"/>
              </w:rPr>
            </w:pPr>
            <w:r w:rsidRPr="00CF1114">
              <w:rPr>
                <w:rFonts w:eastAsia="Calibri"/>
                <w:i/>
                <w:szCs w:val="20"/>
                <w:lang w:eastAsia="en-US"/>
              </w:rPr>
              <w:t>Moodboard</w:t>
            </w:r>
          </w:p>
          <w:p w14:paraId="19CE62EF" w14:textId="77777777" w:rsidR="00687B4D" w:rsidRPr="00606F08" w:rsidRDefault="00687B4D" w:rsidP="00687B4D">
            <w:pPr>
              <w:rPr>
                <w:rFonts w:eastAsia="Calibri"/>
                <w:i/>
                <w:szCs w:val="20"/>
                <w:lang w:eastAsia="en-US"/>
              </w:rPr>
            </w:pPr>
            <w:r w:rsidRPr="00606F08">
              <w:rPr>
                <w:rFonts w:eastAsia="Calibri"/>
                <w:i/>
                <w:szCs w:val="20"/>
                <w:lang w:eastAsia="en-US"/>
              </w:rPr>
              <w:t>Gekozen materialen</w:t>
            </w:r>
          </w:p>
          <w:p w14:paraId="1DB61DB4" w14:textId="77777777" w:rsidR="00687B4D" w:rsidRPr="00606F08" w:rsidRDefault="00687B4D" w:rsidP="00687B4D">
            <w:pPr>
              <w:rPr>
                <w:rFonts w:eastAsia="Calibri"/>
                <w:i/>
                <w:szCs w:val="20"/>
                <w:lang w:eastAsia="en-US"/>
              </w:rPr>
            </w:pPr>
            <w:r w:rsidRPr="00606F08">
              <w:rPr>
                <w:rFonts w:eastAsia="Calibri"/>
                <w:i/>
                <w:szCs w:val="20"/>
                <w:lang w:eastAsia="en-US"/>
              </w:rPr>
              <w:t xml:space="preserve">Ontwerp </w:t>
            </w:r>
          </w:p>
          <w:p w14:paraId="6E9E42AD" w14:textId="77777777" w:rsidR="00687B4D" w:rsidRPr="00606F08" w:rsidRDefault="00687B4D" w:rsidP="00687B4D">
            <w:pPr>
              <w:rPr>
                <w:rFonts w:eastAsia="Calibri"/>
                <w:i/>
                <w:szCs w:val="20"/>
                <w:lang w:eastAsia="en-US"/>
              </w:rPr>
            </w:pPr>
            <w:r w:rsidRPr="00606F08">
              <w:rPr>
                <w:rFonts w:eastAsia="Calibri"/>
                <w:i/>
                <w:szCs w:val="20"/>
                <w:lang w:eastAsia="en-US"/>
              </w:rPr>
              <w:t xml:space="preserve">Compositieprincipe </w:t>
            </w:r>
          </w:p>
          <w:p w14:paraId="5FDEBD10" w14:textId="4870E135" w:rsidR="00687B4D" w:rsidRPr="00276065" w:rsidRDefault="00687B4D" w:rsidP="00687B4D">
            <w:pPr>
              <w:rPr>
                <w:rFonts w:eastAsia="Calibri"/>
                <w:sz w:val="22"/>
                <w:szCs w:val="22"/>
                <w:lang w:eastAsia="en-US"/>
              </w:rPr>
            </w:pPr>
            <w:r w:rsidRPr="00606F08">
              <w:rPr>
                <w:rFonts w:eastAsia="Calibri"/>
                <w:i/>
                <w:szCs w:val="20"/>
                <w:lang w:eastAsia="en-US"/>
              </w:rPr>
              <w:t>Eyecatcher</w:t>
            </w:r>
          </w:p>
        </w:tc>
        <w:tc>
          <w:tcPr>
            <w:tcW w:w="997" w:type="dxa"/>
            <w:tcBorders>
              <w:bottom w:val="single" w:sz="12" w:space="0" w:color="auto"/>
            </w:tcBorders>
            <w:shd w:val="clear" w:color="auto" w:fill="auto"/>
          </w:tcPr>
          <w:p w14:paraId="7F0802B9" w14:textId="0D3F4605" w:rsidR="006A3CE9" w:rsidRDefault="006A3CE9" w:rsidP="00DA6929">
            <w:pPr>
              <w:rPr>
                <w:rFonts w:eastAsia="Calibri"/>
                <w:sz w:val="22"/>
                <w:szCs w:val="20"/>
                <w:lang w:eastAsia="en-US"/>
              </w:rPr>
            </w:pPr>
            <w:r>
              <w:rPr>
                <w:rFonts w:eastAsia="Calibri"/>
                <w:sz w:val="22"/>
                <w:szCs w:val="20"/>
                <w:lang w:eastAsia="en-US"/>
              </w:rPr>
              <w:t>0-10</w:t>
            </w:r>
          </w:p>
        </w:tc>
        <w:tc>
          <w:tcPr>
            <w:tcW w:w="3277" w:type="dxa"/>
            <w:shd w:val="clear" w:color="auto" w:fill="auto"/>
          </w:tcPr>
          <w:p w14:paraId="715D7355" w14:textId="77777777" w:rsidR="006A3CE9" w:rsidRPr="00946BBA" w:rsidRDefault="006A3CE9" w:rsidP="00DA6929">
            <w:pPr>
              <w:rPr>
                <w:rFonts w:eastAsia="Calibri"/>
                <w:sz w:val="22"/>
                <w:szCs w:val="20"/>
                <w:lang w:eastAsia="en-US"/>
              </w:rPr>
            </w:pPr>
          </w:p>
        </w:tc>
      </w:tr>
      <w:tr w:rsidR="00CF1114" w:rsidRPr="00946BBA" w14:paraId="57265E18" w14:textId="77777777" w:rsidTr="00DA6929">
        <w:trPr>
          <w:trHeight w:val="549"/>
        </w:trPr>
        <w:tc>
          <w:tcPr>
            <w:tcW w:w="5266" w:type="dxa"/>
            <w:gridSpan w:val="2"/>
            <w:tcBorders>
              <w:right w:val="single" w:sz="12" w:space="0" w:color="auto"/>
            </w:tcBorders>
            <w:shd w:val="clear" w:color="auto" w:fill="auto"/>
          </w:tcPr>
          <w:p w14:paraId="59AE6370" w14:textId="77777777" w:rsidR="00CF1114" w:rsidRPr="00946BBA" w:rsidRDefault="00CF1114" w:rsidP="00DA6929">
            <w:pPr>
              <w:rPr>
                <w:rFonts w:eastAsia="Calibri"/>
                <w:b/>
                <w:sz w:val="24"/>
                <w:szCs w:val="22"/>
                <w:lang w:eastAsia="en-US"/>
              </w:rPr>
            </w:pPr>
            <w:r w:rsidRPr="00946BBA">
              <w:rPr>
                <w:rFonts w:eastAsia="Calibri"/>
                <w:b/>
                <w:sz w:val="24"/>
                <w:szCs w:val="22"/>
                <w:lang w:eastAsia="en-US"/>
              </w:rPr>
              <w:t>Totaal aantal punten</w:t>
            </w:r>
          </w:p>
          <w:p w14:paraId="1229B807" w14:textId="77777777" w:rsidR="00CF1114" w:rsidRPr="00946BBA" w:rsidRDefault="00CF1114" w:rsidP="00DA6929">
            <w:pPr>
              <w:rPr>
                <w:rFonts w:eastAsia="Calibri"/>
                <w:b/>
                <w:sz w:val="24"/>
                <w:szCs w:val="22"/>
                <w:lang w:eastAsia="en-US"/>
              </w:rPr>
            </w:pPr>
          </w:p>
        </w:tc>
        <w:tc>
          <w:tcPr>
            <w:tcW w:w="997" w:type="dxa"/>
            <w:tcBorders>
              <w:top w:val="single" w:sz="12" w:space="0" w:color="auto"/>
              <w:left w:val="single" w:sz="12" w:space="0" w:color="auto"/>
              <w:bottom w:val="single" w:sz="12" w:space="0" w:color="auto"/>
              <w:right w:val="single" w:sz="12" w:space="0" w:color="auto"/>
            </w:tcBorders>
            <w:shd w:val="clear" w:color="auto" w:fill="auto"/>
          </w:tcPr>
          <w:p w14:paraId="65858D14" w14:textId="77777777" w:rsidR="00CF1114" w:rsidRPr="00946BBA" w:rsidRDefault="00CF1114" w:rsidP="00DA6929">
            <w:pPr>
              <w:rPr>
                <w:rFonts w:eastAsia="Calibri"/>
                <w:sz w:val="22"/>
                <w:szCs w:val="20"/>
                <w:lang w:eastAsia="en-US"/>
              </w:rPr>
            </w:pPr>
          </w:p>
        </w:tc>
        <w:tc>
          <w:tcPr>
            <w:tcW w:w="3277" w:type="dxa"/>
            <w:tcBorders>
              <w:left w:val="single" w:sz="12" w:space="0" w:color="auto"/>
              <w:bottom w:val="single" w:sz="18" w:space="0" w:color="auto"/>
            </w:tcBorders>
            <w:shd w:val="clear" w:color="auto" w:fill="auto"/>
          </w:tcPr>
          <w:p w14:paraId="4F821C5F" w14:textId="77777777" w:rsidR="00CF1114" w:rsidRDefault="00CF1114" w:rsidP="00DA6929">
            <w:pPr>
              <w:rPr>
                <w:rFonts w:eastAsia="Calibri"/>
                <w:sz w:val="22"/>
                <w:szCs w:val="20"/>
                <w:lang w:eastAsia="en-US"/>
              </w:rPr>
            </w:pPr>
          </w:p>
          <w:p w14:paraId="4D8735C3" w14:textId="77777777" w:rsidR="00CF1114" w:rsidRPr="00946BBA" w:rsidRDefault="00CF1114" w:rsidP="00DA6929">
            <w:pPr>
              <w:rPr>
                <w:rFonts w:eastAsia="Calibri"/>
                <w:sz w:val="22"/>
                <w:szCs w:val="20"/>
                <w:lang w:eastAsia="en-US"/>
              </w:rPr>
            </w:pPr>
          </w:p>
        </w:tc>
      </w:tr>
      <w:tr w:rsidR="00CF1114" w:rsidRPr="00946BBA" w14:paraId="66265A2E" w14:textId="77777777" w:rsidTr="00DA6929">
        <w:trPr>
          <w:trHeight w:val="567"/>
        </w:trPr>
        <w:tc>
          <w:tcPr>
            <w:tcW w:w="6263" w:type="dxa"/>
            <w:gridSpan w:val="3"/>
            <w:tcBorders>
              <w:right w:val="single" w:sz="18" w:space="0" w:color="auto"/>
            </w:tcBorders>
            <w:shd w:val="clear" w:color="auto" w:fill="auto"/>
          </w:tcPr>
          <w:p w14:paraId="75F499E7" w14:textId="2CC194AD" w:rsidR="00CF1114" w:rsidRPr="00946BBA" w:rsidRDefault="00CF1114" w:rsidP="00DA6929">
            <w:pPr>
              <w:rPr>
                <w:rFonts w:eastAsia="Calibri" w:cs="Times New Roman"/>
                <w:b/>
                <w:sz w:val="24"/>
                <w:szCs w:val="22"/>
                <w:lang w:eastAsia="en-US"/>
              </w:rPr>
            </w:pPr>
            <w:r w:rsidRPr="00946BBA">
              <w:rPr>
                <w:rFonts w:eastAsia="Calibri" w:cs="Times New Roman"/>
                <w:b/>
                <w:sz w:val="24"/>
                <w:szCs w:val="22"/>
                <w:lang w:eastAsia="en-US"/>
              </w:rPr>
              <w:t>Eindcijfer</w:t>
            </w:r>
            <w:r>
              <w:rPr>
                <w:rFonts w:eastAsia="Calibri" w:cs="Times New Roman"/>
                <w:b/>
                <w:sz w:val="24"/>
                <w:szCs w:val="22"/>
                <w:lang w:eastAsia="en-US"/>
              </w:rPr>
              <w:t xml:space="preserve">   </w:t>
            </w:r>
            <w:r>
              <w:rPr>
                <w:rFonts w:eastAsia="Calibri" w:cs="Times New Roman"/>
                <w:sz w:val="24"/>
                <w:szCs w:val="22"/>
                <w:lang w:eastAsia="en-US"/>
              </w:rPr>
              <w:t>(T</w:t>
            </w:r>
            <w:r w:rsidRPr="0062270C">
              <w:rPr>
                <w:rFonts w:eastAsia="Calibri" w:cs="Times New Roman"/>
                <w:sz w:val="24"/>
                <w:szCs w:val="22"/>
                <w:lang w:eastAsia="en-US"/>
              </w:rPr>
              <w:t xml:space="preserve">otaal aantal </w:t>
            </w:r>
            <w:r w:rsidRPr="00354328">
              <w:rPr>
                <w:rFonts w:eastAsia="Calibri" w:cs="Times New Roman"/>
                <w:sz w:val="24"/>
                <w:szCs w:val="22"/>
                <w:lang w:eastAsia="en-US"/>
              </w:rPr>
              <w:t>punten : 1</w:t>
            </w:r>
            <w:r w:rsidR="00354328" w:rsidRPr="00354328">
              <w:rPr>
                <w:rFonts w:eastAsia="Calibri" w:cs="Times New Roman"/>
                <w:sz w:val="24"/>
                <w:szCs w:val="22"/>
                <w:lang w:eastAsia="en-US"/>
              </w:rPr>
              <w:t>4</w:t>
            </w:r>
            <w:r w:rsidRPr="00354328">
              <w:rPr>
                <w:rFonts w:eastAsia="Calibri" w:cs="Times New Roman"/>
                <w:sz w:val="24"/>
                <w:szCs w:val="22"/>
                <w:lang w:eastAsia="en-US"/>
              </w:rPr>
              <w:t xml:space="preserve"> )</w:t>
            </w:r>
          </w:p>
        </w:tc>
        <w:tc>
          <w:tcPr>
            <w:tcW w:w="3277" w:type="dxa"/>
            <w:tcBorders>
              <w:top w:val="single" w:sz="18" w:space="0" w:color="auto"/>
              <w:left w:val="single" w:sz="18" w:space="0" w:color="auto"/>
              <w:bottom w:val="single" w:sz="18" w:space="0" w:color="auto"/>
              <w:right w:val="single" w:sz="18" w:space="0" w:color="auto"/>
            </w:tcBorders>
            <w:shd w:val="clear" w:color="auto" w:fill="auto"/>
          </w:tcPr>
          <w:p w14:paraId="43C1354B" w14:textId="77777777" w:rsidR="00CF1114" w:rsidRPr="00946BBA" w:rsidRDefault="00CF1114" w:rsidP="00DA6929">
            <w:pPr>
              <w:rPr>
                <w:rFonts w:eastAsia="Calibri" w:cs="Times New Roman"/>
                <w:b/>
                <w:sz w:val="18"/>
                <w:szCs w:val="18"/>
                <w:lang w:eastAsia="en-US"/>
              </w:rPr>
            </w:pPr>
          </w:p>
        </w:tc>
      </w:tr>
    </w:tbl>
    <w:p w14:paraId="685E920A" w14:textId="77777777" w:rsidR="00CF1114" w:rsidRPr="00946BBA" w:rsidRDefault="00CF1114" w:rsidP="00CF1114">
      <w:pPr>
        <w:rPr>
          <w:rFonts w:eastAsia="Calibri" w:cs="Times New Roman"/>
          <w:szCs w:val="22"/>
          <w:lang w:eastAsia="en-US"/>
        </w:rPr>
      </w:pPr>
      <w:r>
        <w:rPr>
          <w:rFonts w:eastAsia="Calibri" w:cs="Times New Roman"/>
          <w:szCs w:val="22"/>
          <w:lang w:eastAsia="en-US"/>
        </w:rPr>
        <w:t>*) Volgens richtlijnen zoals in de lessen gevolgd en besproken zijn.</w:t>
      </w:r>
    </w:p>
    <w:p w14:paraId="0F158917" w14:textId="77777777" w:rsidR="00CF1114" w:rsidRPr="00946BBA" w:rsidRDefault="00CF1114" w:rsidP="00CF1114">
      <w:pPr>
        <w:rPr>
          <w:rFonts w:eastAsia="Calibri" w:cs="Times New Roman"/>
          <w:szCs w:val="22"/>
          <w:lang w:eastAsia="en-US"/>
        </w:rPr>
      </w:pPr>
    </w:p>
    <w:p w14:paraId="4838E9B5" w14:textId="19717DE0" w:rsidR="00CF1114" w:rsidRPr="00293E2A" w:rsidRDefault="00CF1114" w:rsidP="00CF1114">
      <w:pPr>
        <w:rPr>
          <w:sz w:val="28"/>
          <w:szCs w:val="28"/>
        </w:rPr>
      </w:pPr>
      <w:r>
        <w:br w:type="page"/>
      </w:r>
    </w:p>
    <w:p w14:paraId="4A6AA0FE" w14:textId="77777777" w:rsidR="00CF1114" w:rsidRDefault="005206F4" w:rsidP="00CF1114">
      <w:pPr>
        <w:pStyle w:val="Geenafstand"/>
      </w:pPr>
      <w:r>
        <w:rPr>
          <w:noProof/>
        </w:rPr>
        <w:lastRenderedPageBreak/>
        <mc:AlternateContent>
          <mc:Choice Requires="wps">
            <w:drawing>
              <wp:anchor distT="0" distB="0" distL="114300" distR="114300" simplePos="0" relativeHeight="251660800" behindDoc="0" locked="0" layoutInCell="1" allowOverlap="1" wp14:anchorId="39ED517B" wp14:editId="76B45F00">
                <wp:simplePos x="0" y="0"/>
                <wp:positionH relativeFrom="margin">
                  <wp:align>right</wp:align>
                </wp:positionH>
                <wp:positionV relativeFrom="paragraph">
                  <wp:posOffset>97790</wp:posOffset>
                </wp:positionV>
                <wp:extent cx="6073140" cy="1310640"/>
                <wp:effectExtent l="0" t="0" r="22860" b="2286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3140" cy="13106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8FD55" id="Rechthoek 3" o:spid="_x0000_s1026" style="position:absolute;margin-left:427pt;margin-top:7.7pt;width:478.2pt;height:103.2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" filled="f" strokecolor="windowText" strokeweight="1pt">
                <v:path arrowok="t"/>
                <w10:wrap anchorx="margin"/>
              </v:rect>
            </w:pict>
          </mc:Fallback>
        </mc:AlternateContent>
      </w:r>
    </w:p>
    <w:p w14:paraId="77AEFAC0" w14:textId="77777777" w:rsidR="00CF1114" w:rsidRPr="00293E2A" w:rsidRDefault="00CF1114" w:rsidP="00CF1114">
      <w:pPr>
        <w:pStyle w:val="Geenafstand"/>
        <w:rPr>
          <w:b/>
          <w:sz w:val="40"/>
          <w:szCs w:val="40"/>
        </w:rPr>
      </w:pPr>
      <w:r>
        <w:rPr>
          <w:b/>
          <w:sz w:val="40"/>
          <w:szCs w:val="40"/>
        </w:rPr>
        <w:t xml:space="preserve">Display voor winkel </w:t>
      </w:r>
    </w:p>
    <w:p w14:paraId="0ED686B9" w14:textId="77777777" w:rsidR="00CF1114" w:rsidRDefault="00CF1114" w:rsidP="00CF1114">
      <w:pPr>
        <w:pStyle w:val="Geenafstand"/>
        <w:rPr>
          <w:b/>
          <w:sz w:val="40"/>
          <w:szCs w:val="40"/>
        </w:rPr>
      </w:pPr>
      <w:r>
        <w:rPr>
          <w:b/>
          <w:sz w:val="40"/>
          <w:szCs w:val="40"/>
        </w:rPr>
        <w:t xml:space="preserve">Toets 3 Product </w:t>
      </w:r>
    </w:p>
    <w:p w14:paraId="56FB1B22" w14:textId="11A4ADB7" w:rsidR="00CF1114" w:rsidRDefault="00CF1114" w:rsidP="00CF1114">
      <w:pPr>
        <w:pStyle w:val="Geenafstand"/>
        <w:rPr>
          <w:sz w:val="40"/>
          <w:szCs w:val="40"/>
        </w:rPr>
      </w:pPr>
      <w:r w:rsidRPr="00712D70">
        <w:rPr>
          <w:sz w:val="40"/>
          <w:szCs w:val="40"/>
        </w:rPr>
        <w:t>Crebo 25</w:t>
      </w:r>
      <w:r w:rsidR="00827F1B" w:rsidRPr="00712D70">
        <w:rPr>
          <w:sz w:val="40"/>
          <w:szCs w:val="40"/>
        </w:rPr>
        <w:t>705</w:t>
      </w:r>
    </w:p>
    <w:p w14:paraId="7A4CBC78" w14:textId="24241963" w:rsidR="00CF1114" w:rsidRPr="00293E2A" w:rsidRDefault="00CF1114" w:rsidP="00CF1114">
      <w:pPr>
        <w:pStyle w:val="Geenafstand"/>
        <w:rPr>
          <w:sz w:val="40"/>
          <w:szCs w:val="40"/>
        </w:rPr>
      </w:pPr>
      <w:r>
        <w:rPr>
          <w:sz w:val="40"/>
          <w:szCs w:val="40"/>
        </w:rPr>
        <w:t>Vakexpert Bloem, groen en styling</w:t>
      </w:r>
    </w:p>
    <w:p w14:paraId="6CE72E9E" w14:textId="76F81C6B" w:rsidR="00CF1114" w:rsidRDefault="00CF1114" w:rsidP="00CF1114">
      <w:pPr>
        <w:pStyle w:val="Geenafstand"/>
      </w:pPr>
    </w:p>
    <w:p w14:paraId="7BF45A4E" w14:textId="3787CD93" w:rsidR="00CF1114" w:rsidRDefault="00CF1114" w:rsidP="00CF1114">
      <w:pPr>
        <w:pStyle w:val="Geenafstand"/>
        <w:rPr>
          <w:sz w:val="24"/>
          <w:szCs w:val="24"/>
        </w:rPr>
      </w:pPr>
    </w:p>
    <w:p w14:paraId="68396CBA" w14:textId="6FE656CB" w:rsidR="00CF1114" w:rsidRPr="00B55D2C" w:rsidRDefault="00354328" w:rsidP="00CF1114">
      <w:pPr>
        <w:pStyle w:val="Geenafstand"/>
        <w:rPr>
          <w:sz w:val="24"/>
          <w:szCs w:val="24"/>
        </w:rPr>
      </w:pPr>
      <w:r w:rsidRPr="00D476B8">
        <w:rPr>
          <w:noProof/>
        </w:rPr>
        <mc:AlternateContent>
          <mc:Choice Requires="wps">
            <w:drawing>
              <wp:anchor distT="0" distB="0" distL="114300" distR="114300" simplePos="0" relativeHeight="251663360" behindDoc="0" locked="0" layoutInCell="1" allowOverlap="1" wp14:anchorId="36DFE36B" wp14:editId="397E0FE0">
                <wp:simplePos x="0" y="0"/>
                <wp:positionH relativeFrom="margin">
                  <wp:align>right</wp:align>
                </wp:positionH>
                <wp:positionV relativeFrom="paragraph">
                  <wp:posOffset>39370</wp:posOffset>
                </wp:positionV>
                <wp:extent cx="6042660" cy="2886075"/>
                <wp:effectExtent l="0" t="0" r="15240" b="2857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2660" cy="2886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36FF8" id="Rechthoek 6" o:spid="_x0000_s1026" style="position:absolute;margin-left:424.6pt;margin-top:3.1pt;width:475.8pt;height:227.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" filled="f" strokecolor="windowText" strokeweight="1pt">
                <v:path arrowok="t"/>
                <w10:wrap anchorx="margin"/>
              </v:rect>
            </w:pict>
          </mc:Fallback>
        </mc:AlternateContent>
      </w:r>
    </w:p>
    <w:p w14:paraId="7E0D084A" w14:textId="3A73DE51" w:rsidR="00CF1114" w:rsidRPr="00B55D2C" w:rsidRDefault="00CF1114" w:rsidP="00CF1114">
      <w:pPr>
        <w:pStyle w:val="Geenafstand"/>
        <w:rPr>
          <w:b/>
          <w:sz w:val="24"/>
          <w:szCs w:val="24"/>
        </w:rPr>
      </w:pPr>
      <w:r w:rsidRPr="00B55D2C">
        <w:rPr>
          <w:b/>
          <w:sz w:val="24"/>
          <w:szCs w:val="24"/>
        </w:rPr>
        <w:t>Opdrachtomschrijving:</w:t>
      </w:r>
    </w:p>
    <w:p w14:paraId="5503EE3A" w14:textId="106D4705" w:rsidR="00CF1114" w:rsidRPr="00D476B8" w:rsidRDefault="00CF1114" w:rsidP="00CF1114">
      <w:pPr>
        <w:pStyle w:val="Geenafstand"/>
        <w:numPr>
          <w:ilvl w:val="0"/>
          <w:numId w:val="27"/>
        </w:numPr>
        <w:rPr>
          <w:sz w:val="24"/>
          <w:szCs w:val="24"/>
        </w:rPr>
      </w:pPr>
      <w:r w:rsidRPr="00D476B8">
        <w:rPr>
          <w:sz w:val="24"/>
          <w:szCs w:val="24"/>
        </w:rPr>
        <w:t xml:space="preserve">Je maakt een sfeer- en doelgroepanalyse en verwerkt deze in een moodboard. </w:t>
      </w:r>
    </w:p>
    <w:p w14:paraId="12D6FDEA" w14:textId="34F636F0" w:rsidR="00CF1114" w:rsidRPr="00D476B8" w:rsidRDefault="00CF1114" w:rsidP="00CF1114">
      <w:pPr>
        <w:pStyle w:val="Geenafstand"/>
        <w:numPr>
          <w:ilvl w:val="0"/>
          <w:numId w:val="27"/>
        </w:numPr>
        <w:rPr>
          <w:sz w:val="24"/>
          <w:szCs w:val="24"/>
        </w:rPr>
      </w:pPr>
      <w:r w:rsidRPr="00D476B8">
        <w:rPr>
          <w:sz w:val="24"/>
          <w:szCs w:val="24"/>
        </w:rPr>
        <w:t xml:space="preserve">Je maakt een moodboard waarin het thema van de display duidelijk wordt. </w:t>
      </w:r>
    </w:p>
    <w:p w14:paraId="5CD7C17D" w14:textId="0B4F55A4" w:rsidR="00CF1114" w:rsidRPr="00D476B8" w:rsidRDefault="00CF1114" w:rsidP="00CF1114">
      <w:pPr>
        <w:pStyle w:val="Geenafstand"/>
        <w:numPr>
          <w:ilvl w:val="0"/>
          <w:numId w:val="27"/>
        </w:numPr>
        <w:rPr>
          <w:sz w:val="24"/>
          <w:szCs w:val="24"/>
        </w:rPr>
      </w:pPr>
      <w:r w:rsidRPr="00D476B8">
        <w:rPr>
          <w:sz w:val="24"/>
          <w:szCs w:val="24"/>
        </w:rPr>
        <w:t xml:space="preserve">Je maakt </w:t>
      </w:r>
      <w:r w:rsidR="00BE6413" w:rsidRPr="00686B51">
        <w:rPr>
          <w:sz w:val="24"/>
          <w:szCs w:val="24"/>
        </w:rPr>
        <w:t>2</w:t>
      </w:r>
      <w:r w:rsidRPr="00686B51">
        <w:rPr>
          <w:sz w:val="24"/>
          <w:szCs w:val="24"/>
        </w:rPr>
        <w:t xml:space="preserve"> </w:t>
      </w:r>
      <w:r w:rsidR="00D476B8" w:rsidRPr="00686B51">
        <w:rPr>
          <w:sz w:val="24"/>
          <w:szCs w:val="24"/>
        </w:rPr>
        <w:t xml:space="preserve">verschillende </w:t>
      </w:r>
      <w:r w:rsidRPr="00686B51">
        <w:rPr>
          <w:sz w:val="24"/>
          <w:szCs w:val="24"/>
        </w:rPr>
        <w:t>schetsontwerpen</w:t>
      </w:r>
      <w:r w:rsidRPr="00D476B8">
        <w:rPr>
          <w:sz w:val="24"/>
          <w:szCs w:val="24"/>
        </w:rPr>
        <w:t xml:space="preserve"> van de opstelling van je display die voldoet aan de ontwerpregels.</w:t>
      </w:r>
    </w:p>
    <w:p w14:paraId="5C26BD30" w14:textId="75430630" w:rsidR="00D1143D" w:rsidRPr="00D476B8" w:rsidRDefault="00D1143D" w:rsidP="003A2FFD">
      <w:pPr>
        <w:pStyle w:val="Lijstalinea"/>
        <w:numPr>
          <w:ilvl w:val="0"/>
          <w:numId w:val="27"/>
        </w:numPr>
        <w:spacing w:after="160" w:line="259" w:lineRule="auto"/>
        <w:rPr>
          <w:sz w:val="24"/>
          <w:szCs w:val="24"/>
        </w:rPr>
      </w:pPr>
      <w:r w:rsidRPr="00D476B8">
        <w:rPr>
          <w:sz w:val="24"/>
          <w:szCs w:val="24"/>
        </w:rPr>
        <w:t xml:space="preserve">Je werkt een van de schetsontwerpen uit in een duidelijke en nette presentatietekening. </w:t>
      </w:r>
    </w:p>
    <w:p w14:paraId="5534C00A" w14:textId="6C61A8B0" w:rsidR="00D1143D" w:rsidRPr="00D476B8" w:rsidRDefault="00CF1114" w:rsidP="003A2FFD">
      <w:pPr>
        <w:pStyle w:val="Lijstalinea"/>
        <w:numPr>
          <w:ilvl w:val="0"/>
          <w:numId w:val="27"/>
        </w:numPr>
        <w:spacing w:after="160" w:line="259" w:lineRule="auto"/>
        <w:rPr>
          <w:sz w:val="24"/>
          <w:szCs w:val="24"/>
        </w:rPr>
      </w:pPr>
      <w:r w:rsidRPr="00D476B8">
        <w:rPr>
          <w:sz w:val="24"/>
          <w:szCs w:val="24"/>
        </w:rPr>
        <w:t>Je past kleurtechnieken toe in je definitief ontwerp, de presentatietekening.</w:t>
      </w:r>
    </w:p>
    <w:p w14:paraId="63B82529" w14:textId="11D540F9" w:rsidR="00D1143D" w:rsidRPr="00D476B8" w:rsidRDefault="00CF1114" w:rsidP="003A2FFD">
      <w:pPr>
        <w:pStyle w:val="Lijstalinea"/>
        <w:numPr>
          <w:ilvl w:val="0"/>
          <w:numId w:val="27"/>
        </w:numPr>
        <w:spacing w:after="160" w:line="259" w:lineRule="auto"/>
        <w:rPr>
          <w:sz w:val="24"/>
          <w:szCs w:val="24"/>
        </w:rPr>
      </w:pPr>
      <w:r w:rsidRPr="00D476B8">
        <w:rPr>
          <w:sz w:val="24"/>
          <w:szCs w:val="24"/>
        </w:rPr>
        <w:t>Je bepaalt welke producten, inclusief eyecatcher, je in de display verwerkt.</w:t>
      </w:r>
    </w:p>
    <w:p w14:paraId="2A767475" w14:textId="104556F2" w:rsidR="00D1143D" w:rsidRPr="00D476B8" w:rsidRDefault="00D1143D" w:rsidP="003A2FFD">
      <w:pPr>
        <w:pStyle w:val="Lijstalinea"/>
        <w:numPr>
          <w:ilvl w:val="0"/>
          <w:numId w:val="27"/>
        </w:numPr>
        <w:spacing w:after="160" w:line="259" w:lineRule="auto"/>
        <w:rPr>
          <w:sz w:val="24"/>
          <w:szCs w:val="24"/>
        </w:rPr>
      </w:pPr>
      <w:r w:rsidRPr="00D476B8">
        <w:rPr>
          <w:sz w:val="24"/>
          <w:szCs w:val="24"/>
        </w:rPr>
        <w:t xml:space="preserve">Je </w:t>
      </w:r>
      <w:r w:rsidR="00794FCB" w:rsidRPr="00D476B8">
        <w:rPr>
          <w:sz w:val="24"/>
          <w:szCs w:val="24"/>
        </w:rPr>
        <w:t>past conserveringstechnieken toe in je presentatie.</w:t>
      </w:r>
    </w:p>
    <w:p w14:paraId="1D5E68D3" w14:textId="3E30D49A" w:rsidR="00D1143D" w:rsidRPr="00D476B8" w:rsidRDefault="00CF1114" w:rsidP="003A2FFD">
      <w:pPr>
        <w:pStyle w:val="Lijstalinea"/>
        <w:numPr>
          <w:ilvl w:val="0"/>
          <w:numId w:val="27"/>
        </w:numPr>
        <w:spacing w:after="160" w:line="259" w:lineRule="auto"/>
        <w:rPr>
          <w:sz w:val="24"/>
          <w:szCs w:val="24"/>
        </w:rPr>
      </w:pPr>
      <w:r w:rsidRPr="00D476B8">
        <w:rPr>
          <w:sz w:val="24"/>
          <w:szCs w:val="24"/>
        </w:rPr>
        <w:t xml:space="preserve">Je motiveert de keuzes op </w:t>
      </w:r>
      <w:r w:rsidR="00502FD4">
        <w:rPr>
          <w:sz w:val="24"/>
          <w:szCs w:val="24"/>
        </w:rPr>
        <w:t>poster</w:t>
      </w:r>
      <w:r w:rsidRPr="00D476B8">
        <w:rPr>
          <w:sz w:val="24"/>
          <w:szCs w:val="24"/>
        </w:rPr>
        <w:t xml:space="preserve"> in correct Nederlands. </w:t>
      </w:r>
    </w:p>
    <w:p w14:paraId="49E82298" w14:textId="4FEC391E" w:rsidR="00D1143D" w:rsidRPr="00D476B8" w:rsidRDefault="00CF1114" w:rsidP="003A2FFD">
      <w:pPr>
        <w:pStyle w:val="Lijstalinea"/>
        <w:numPr>
          <w:ilvl w:val="0"/>
          <w:numId w:val="35"/>
        </w:numPr>
        <w:spacing w:after="160" w:line="259" w:lineRule="auto"/>
      </w:pPr>
      <w:r w:rsidRPr="00D476B8">
        <w:rPr>
          <w:sz w:val="24"/>
          <w:szCs w:val="24"/>
        </w:rPr>
        <w:t>Je berekent de commerciële prijs van het bloemwerk op basis van inkoopprijzen</w:t>
      </w:r>
    </w:p>
    <w:p w14:paraId="6984070B" w14:textId="3C668844" w:rsidR="00D1143D" w:rsidRPr="00D476B8" w:rsidRDefault="00D1143D" w:rsidP="003A2FFD">
      <w:pPr>
        <w:pStyle w:val="Lijstalinea"/>
        <w:numPr>
          <w:ilvl w:val="0"/>
          <w:numId w:val="35"/>
        </w:numPr>
        <w:spacing w:after="160" w:line="259" w:lineRule="auto"/>
        <w:rPr>
          <w:sz w:val="24"/>
          <w:szCs w:val="24"/>
        </w:rPr>
      </w:pPr>
      <w:r w:rsidRPr="00D476B8">
        <w:rPr>
          <w:sz w:val="24"/>
          <w:szCs w:val="24"/>
        </w:rPr>
        <w:t xml:space="preserve">Je maakt een Instagram-beeld van je display met bijpassende beschrijving om je beoogde doelgroep te bereiken. </w:t>
      </w:r>
    </w:p>
    <w:p w14:paraId="090F2B6F" w14:textId="10DE8F0D" w:rsidR="00D1143D" w:rsidRPr="00670DE3" w:rsidRDefault="00D1143D" w:rsidP="00D1143D">
      <w:pPr>
        <w:pStyle w:val="Geenafstand"/>
        <w:ind w:left="720"/>
        <w:rPr>
          <w:sz w:val="24"/>
          <w:szCs w:val="24"/>
        </w:rPr>
      </w:pPr>
    </w:p>
    <w:p w14:paraId="2601ED29" w14:textId="0E4FF666" w:rsidR="00CF1114" w:rsidRDefault="00502FD4" w:rsidP="00CF1114">
      <w:pPr>
        <w:pStyle w:val="Geenafstand"/>
        <w:rPr>
          <w:sz w:val="24"/>
          <w:szCs w:val="24"/>
        </w:rPr>
      </w:pPr>
      <w:r>
        <w:rPr>
          <w:noProof/>
        </w:rPr>
        <mc:AlternateContent>
          <mc:Choice Requires="wps">
            <w:drawing>
              <wp:anchor distT="0" distB="0" distL="114300" distR="114300" simplePos="0" relativeHeight="251670528" behindDoc="0" locked="0" layoutInCell="1" allowOverlap="1" wp14:anchorId="778A7B37" wp14:editId="474B7049">
                <wp:simplePos x="0" y="0"/>
                <wp:positionH relativeFrom="margin">
                  <wp:posOffset>-107950</wp:posOffset>
                </wp:positionH>
                <wp:positionV relativeFrom="paragraph">
                  <wp:posOffset>63500</wp:posOffset>
                </wp:positionV>
                <wp:extent cx="6041390" cy="1003300"/>
                <wp:effectExtent l="0" t="0" r="16510" b="25400"/>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1390" cy="1003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27F6C" id="Rechthoek 8" o:spid="_x0000_s1026" style="position:absolute;margin-left:-8.5pt;margin-top:5pt;width:475.7pt;height:7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" filled="f" strokecolor="windowText" strokeweight="1pt">
                <v:path arrowok="t"/>
                <w10:wrap anchorx="margin"/>
              </v:rect>
            </w:pict>
          </mc:Fallback>
        </mc:AlternateContent>
      </w:r>
    </w:p>
    <w:p w14:paraId="32F3FB56" w14:textId="6D35EF34" w:rsidR="00CF1114" w:rsidRPr="00641A51" w:rsidRDefault="00CF1114" w:rsidP="00CF1114">
      <w:pPr>
        <w:pStyle w:val="Geenafstand"/>
        <w:rPr>
          <w:b/>
          <w:sz w:val="24"/>
          <w:szCs w:val="24"/>
        </w:rPr>
      </w:pPr>
      <w:r w:rsidRPr="00641A51">
        <w:rPr>
          <w:b/>
          <w:sz w:val="24"/>
          <w:szCs w:val="24"/>
        </w:rPr>
        <w:t>Tijdsduur:</w:t>
      </w:r>
    </w:p>
    <w:p w14:paraId="54FDE9FB" w14:textId="4F2D182C" w:rsidR="00CF1114" w:rsidRPr="00AC7BE7" w:rsidRDefault="00CF1114" w:rsidP="00CF1114">
      <w:pPr>
        <w:pStyle w:val="Geenafstand"/>
        <w:rPr>
          <w:sz w:val="24"/>
          <w:szCs w:val="24"/>
        </w:rPr>
      </w:pPr>
      <w:r w:rsidRPr="00AC7BE7">
        <w:rPr>
          <w:sz w:val="24"/>
          <w:szCs w:val="24"/>
        </w:rPr>
        <w:t>Gedurende de IBS-periode.</w:t>
      </w:r>
    </w:p>
    <w:p w14:paraId="2C0636EC" w14:textId="7D472609" w:rsidR="00CF1114" w:rsidRPr="00B55D2C" w:rsidRDefault="00CF1114" w:rsidP="00CF1114">
      <w:pPr>
        <w:pStyle w:val="Geenafstand"/>
        <w:rPr>
          <w:sz w:val="24"/>
          <w:szCs w:val="24"/>
        </w:rPr>
      </w:pPr>
      <w:r w:rsidRPr="00AC7BE7">
        <w:rPr>
          <w:sz w:val="24"/>
          <w:szCs w:val="24"/>
        </w:rPr>
        <w:t>De prijsberekening maak je aansluitend aan de praktijktoets en voeg je toe aan je verslag</w:t>
      </w:r>
      <w:r w:rsidR="00D476B8" w:rsidRPr="00AC7BE7">
        <w:rPr>
          <w:sz w:val="24"/>
          <w:szCs w:val="24"/>
        </w:rPr>
        <w:t xml:space="preserve"> dat je schrijft volgens de Yuverta</w:t>
      </w:r>
      <w:r w:rsidR="00AC7BE7" w:rsidRPr="00AC7BE7">
        <w:rPr>
          <w:sz w:val="24"/>
          <w:szCs w:val="24"/>
        </w:rPr>
        <w:t>-</w:t>
      </w:r>
      <w:r w:rsidR="00D476B8" w:rsidRPr="00AC7BE7">
        <w:rPr>
          <w:sz w:val="24"/>
          <w:szCs w:val="24"/>
        </w:rPr>
        <w:t>richtlijnen</w:t>
      </w:r>
      <w:r w:rsidRPr="00AC7BE7">
        <w:rPr>
          <w:sz w:val="24"/>
          <w:szCs w:val="24"/>
        </w:rPr>
        <w:t>.</w:t>
      </w:r>
      <w:r w:rsidR="00D476B8" w:rsidRPr="00AC7BE7">
        <w:rPr>
          <w:sz w:val="24"/>
          <w:szCs w:val="24"/>
        </w:rPr>
        <w:t>(zie bijlage)</w:t>
      </w:r>
    </w:p>
    <w:p w14:paraId="0575D56D" w14:textId="0401800D" w:rsidR="00CF1114" w:rsidRDefault="00CF1114" w:rsidP="00CF1114">
      <w:pPr>
        <w:pStyle w:val="Geenafstand"/>
        <w:rPr>
          <w:sz w:val="24"/>
          <w:szCs w:val="24"/>
        </w:rPr>
      </w:pPr>
    </w:p>
    <w:p w14:paraId="14897A56" w14:textId="427E9CBE" w:rsidR="00CF1114" w:rsidRPr="00B55D2C" w:rsidRDefault="00687B4D" w:rsidP="00CF1114">
      <w:pPr>
        <w:pStyle w:val="Geenafstand"/>
        <w:rPr>
          <w:sz w:val="24"/>
          <w:szCs w:val="24"/>
        </w:rPr>
      </w:pPr>
      <w:r>
        <w:rPr>
          <w:noProof/>
        </w:rPr>
        <mc:AlternateContent>
          <mc:Choice Requires="wps">
            <w:drawing>
              <wp:anchor distT="0" distB="0" distL="114300" distR="114300" simplePos="0" relativeHeight="251668480" behindDoc="0" locked="0" layoutInCell="1" allowOverlap="1" wp14:anchorId="73F6B382" wp14:editId="62BAB1D2">
                <wp:simplePos x="0" y="0"/>
                <wp:positionH relativeFrom="margin">
                  <wp:posOffset>-108983</wp:posOffset>
                </wp:positionH>
                <wp:positionV relativeFrom="paragraph">
                  <wp:posOffset>164422</wp:posOffset>
                </wp:positionV>
                <wp:extent cx="6039485" cy="800100"/>
                <wp:effectExtent l="0" t="0" r="5715" b="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9485"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E95B4" id="Rechthoek 7" o:spid="_x0000_s1026" style="position:absolute;margin-left:-8.6pt;margin-top:12.95pt;width:475.55pt;height:6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" filled="f" strokecolor="windowText" strokeweight="1pt">
                <v:path arrowok="t"/>
                <w10:wrap anchorx="margin"/>
              </v:rect>
            </w:pict>
          </mc:Fallback>
        </mc:AlternateContent>
      </w:r>
    </w:p>
    <w:p w14:paraId="7926F082" w14:textId="637BBEDC" w:rsidR="00CF1114" w:rsidRPr="00A12316" w:rsidRDefault="00CF1114" w:rsidP="00CF1114">
      <w:pPr>
        <w:pStyle w:val="Geenafstand"/>
        <w:rPr>
          <w:b/>
          <w:sz w:val="24"/>
          <w:szCs w:val="24"/>
        </w:rPr>
      </w:pPr>
      <w:r w:rsidRPr="00A12316">
        <w:rPr>
          <w:b/>
          <w:sz w:val="24"/>
          <w:szCs w:val="24"/>
        </w:rPr>
        <w:t>Voorbereidende werkzaamheden en hulpmiddelen:</w:t>
      </w:r>
    </w:p>
    <w:p w14:paraId="65E59F10" w14:textId="0ACB7636" w:rsidR="00CF1114" w:rsidRPr="00A12316" w:rsidRDefault="00CF1114" w:rsidP="00CF1114">
      <w:pPr>
        <w:pStyle w:val="Geenafstand"/>
        <w:numPr>
          <w:ilvl w:val="0"/>
          <w:numId w:val="29"/>
        </w:numPr>
        <w:rPr>
          <w:sz w:val="24"/>
          <w:szCs w:val="24"/>
        </w:rPr>
      </w:pPr>
      <w:r w:rsidRPr="00A12316">
        <w:rPr>
          <w:sz w:val="24"/>
          <w:szCs w:val="24"/>
        </w:rPr>
        <w:t xml:space="preserve">Moodboard, ontwerpschetsen en presentatietekening moeten voorafgaand aan toets klaar zijn.  </w:t>
      </w:r>
      <w:r w:rsidR="00D476B8" w:rsidRPr="00A12316">
        <w:rPr>
          <w:sz w:val="24"/>
          <w:szCs w:val="24"/>
        </w:rPr>
        <w:t xml:space="preserve">Het Instagram-beeld </w:t>
      </w:r>
      <w:r w:rsidR="00687B4D" w:rsidRPr="00A12316">
        <w:rPr>
          <w:sz w:val="24"/>
          <w:szCs w:val="24"/>
        </w:rPr>
        <w:t>voeg je toe en vervolgens lever je het verslag in op afgesproken tijdstip.</w:t>
      </w:r>
    </w:p>
    <w:p w14:paraId="3514221F" w14:textId="5888F72C" w:rsidR="00CF1114" w:rsidRDefault="00CF1114" w:rsidP="00CF1114">
      <w:pPr>
        <w:pStyle w:val="Geenafstand"/>
        <w:ind w:left="360"/>
        <w:rPr>
          <w:sz w:val="24"/>
          <w:szCs w:val="24"/>
        </w:rPr>
      </w:pPr>
    </w:p>
    <w:p w14:paraId="606DDC05" w14:textId="31DEDA1A" w:rsidR="00CF1114" w:rsidRPr="00B55D2C" w:rsidRDefault="00CF1114" w:rsidP="00CF1114">
      <w:pPr>
        <w:pStyle w:val="Geenafstand"/>
        <w:rPr>
          <w:sz w:val="24"/>
          <w:szCs w:val="24"/>
        </w:rPr>
      </w:pPr>
    </w:p>
    <w:p w14:paraId="719EA712" w14:textId="77777777" w:rsidR="00CF1114" w:rsidRDefault="005206F4" w:rsidP="00CF1114">
      <w:pPr>
        <w:pStyle w:val="Geenafstand"/>
        <w:rPr>
          <w:sz w:val="24"/>
          <w:szCs w:val="24"/>
        </w:rPr>
      </w:pPr>
      <w:r>
        <w:rPr>
          <w:noProof/>
        </w:rPr>
        <mc:AlternateContent>
          <mc:Choice Requires="wps">
            <w:drawing>
              <wp:anchor distT="0" distB="0" distL="114300" distR="114300" simplePos="0" relativeHeight="251661824" behindDoc="0" locked="0" layoutInCell="1" allowOverlap="1" wp14:anchorId="03BDAB05" wp14:editId="1E5693B8">
                <wp:simplePos x="0" y="0"/>
                <wp:positionH relativeFrom="margin">
                  <wp:posOffset>-122555</wp:posOffset>
                </wp:positionH>
                <wp:positionV relativeFrom="paragraph">
                  <wp:posOffset>120650</wp:posOffset>
                </wp:positionV>
                <wp:extent cx="6039485" cy="616585"/>
                <wp:effectExtent l="0" t="0" r="5715" b="5715"/>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9485" cy="6165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DC349" id="Rechthoek 5" o:spid="_x0000_s1026" style="position:absolute;margin-left:-9.65pt;margin-top:9.5pt;width:475.55pt;height:48.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" filled="f" strokecolor="windowText" strokeweight="1pt">
                <v:path arrowok="t"/>
                <w10:wrap anchorx="margin"/>
              </v:rect>
            </w:pict>
          </mc:Fallback>
        </mc:AlternateContent>
      </w:r>
    </w:p>
    <w:p w14:paraId="6E7C5605" w14:textId="77777777" w:rsidR="00CF1114" w:rsidRPr="004D1334" w:rsidRDefault="00CF1114" w:rsidP="00CF1114">
      <w:pPr>
        <w:pStyle w:val="Geenafstand"/>
        <w:rPr>
          <w:b/>
          <w:sz w:val="24"/>
          <w:szCs w:val="24"/>
        </w:rPr>
      </w:pPr>
      <w:r w:rsidRPr="004D1334">
        <w:rPr>
          <w:b/>
          <w:sz w:val="24"/>
          <w:szCs w:val="24"/>
        </w:rPr>
        <w:t>Voorwaarde voor beoordeling:</w:t>
      </w:r>
    </w:p>
    <w:p w14:paraId="32FD0104" w14:textId="77777777" w:rsidR="00CF1114" w:rsidRPr="00670DE3" w:rsidRDefault="00CF1114" w:rsidP="00CF1114">
      <w:pPr>
        <w:pStyle w:val="Geenafstand"/>
        <w:numPr>
          <w:ilvl w:val="0"/>
          <w:numId w:val="27"/>
        </w:numPr>
        <w:rPr>
          <w:sz w:val="24"/>
          <w:szCs w:val="24"/>
        </w:rPr>
      </w:pPr>
      <w:r w:rsidRPr="00670DE3">
        <w:rPr>
          <w:sz w:val="24"/>
          <w:szCs w:val="24"/>
        </w:rPr>
        <w:t xml:space="preserve">Motivatie in correct Nederlands. </w:t>
      </w:r>
    </w:p>
    <w:p w14:paraId="2F1CD264" w14:textId="77777777" w:rsidR="00CF1114" w:rsidRDefault="00CF1114" w:rsidP="00CF1114">
      <w:pPr>
        <w:pStyle w:val="Geenafstand"/>
        <w:rPr>
          <w:lang w:eastAsia="nl-NL"/>
        </w:rPr>
      </w:pPr>
    </w:p>
    <w:p w14:paraId="7FC01B4B" w14:textId="77777777" w:rsidR="00CF1114" w:rsidRDefault="00CF1114" w:rsidP="00CF1114">
      <w:pPr>
        <w:pStyle w:val="Geenafstand"/>
        <w:rPr>
          <w:lang w:eastAsia="nl-NL"/>
        </w:rPr>
      </w:pPr>
    </w:p>
    <w:p w14:paraId="07E40BB4" w14:textId="77777777" w:rsidR="00CF1114" w:rsidRDefault="00CF1114" w:rsidP="00CF1114">
      <w:pPr>
        <w:pStyle w:val="Geenafstand"/>
        <w:rPr>
          <w:lang w:eastAsia="nl-NL"/>
        </w:rPr>
      </w:pPr>
    </w:p>
    <w:p w14:paraId="48B393D4" w14:textId="7BFDD498" w:rsidR="00CF1114" w:rsidRPr="008B297F" w:rsidRDefault="00CF1114" w:rsidP="00CF1114">
      <w:pPr>
        <w:spacing w:after="160" w:line="259" w:lineRule="auto"/>
        <w:rPr>
          <w:rFonts w:eastAsia="Calibri" w:cs="Times New Roman"/>
          <w:b/>
          <w:sz w:val="44"/>
          <w:szCs w:val="44"/>
          <w:lang w:eastAsia="en-US"/>
        </w:rPr>
      </w:pPr>
      <w:r w:rsidRPr="008B297F">
        <w:rPr>
          <w:rFonts w:eastAsia="Calibri" w:cs="Times New Roman"/>
          <w:b/>
          <w:sz w:val="44"/>
          <w:szCs w:val="44"/>
          <w:lang w:eastAsia="en-US"/>
        </w:rPr>
        <w:lastRenderedPageBreak/>
        <w:t>Beoordelingsformulier</w:t>
      </w:r>
      <w:r w:rsidRPr="008B297F">
        <w:rPr>
          <w:rFonts w:eastAsia="Calibri" w:cs="Times New Roman"/>
          <w:b/>
          <w:sz w:val="44"/>
          <w:szCs w:val="44"/>
          <w:lang w:eastAsia="en-US"/>
        </w:rPr>
        <w:tab/>
        <w:t xml:space="preserve">  Display voor winkel</w:t>
      </w:r>
    </w:p>
    <w:p w14:paraId="2C3B0974" w14:textId="13D9662D" w:rsidR="00CF1114" w:rsidRPr="00366CFF" w:rsidRDefault="00CF1114" w:rsidP="00CF1114">
      <w:pPr>
        <w:rPr>
          <w:rFonts w:eastAsia="Calibri" w:cs="Times New Roman"/>
          <w:b/>
          <w:sz w:val="28"/>
          <w:szCs w:val="28"/>
          <w:lang w:eastAsia="en-US"/>
        </w:rPr>
      </w:pPr>
      <w:r w:rsidRPr="008B297F">
        <w:rPr>
          <w:rFonts w:eastAsia="Calibri" w:cs="Times New Roman"/>
          <w:b/>
          <w:sz w:val="28"/>
          <w:szCs w:val="28"/>
          <w:lang w:eastAsia="en-US"/>
        </w:rPr>
        <w:t>Toets 3 Product</w:t>
      </w:r>
      <w:r w:rsidR="00366CFF" w:rsidRPr="00366CFF">
        <w:rPr>
          <w:rFonts w:eastAsia="Calibri" w:cs="Times New Roman"/>
          <w:b/>
          <w:sz w:val="28"/>
          <w:szCs w:val="28"/>
          <w:lang w:eastAsia="en-US"/>
        </w:rPr>
        <w:t xml:space="preserve"> </w:t>
      </w:r>
    </w:p>
    <w:p w14:paraId="6FE66E05" w14:textId="77777777" w:rsidR="00CF1114" w:rsidRPr="00366CFF" w:rsidRDefault="00CF1114" w:rsidP="00CF1114">
      <w:pPr>
        <w:spacing w:after="160" w:line="259" w:lineRule="auto"/>
        <w:rPr>
          <w:rFonts w:eastAsia="Calibri" w:cs="Times New Roman"/>
          <w:b/>
          <w:sz w:val="28"/>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CF1114" w:rsidRPr="00366CFF" w14:paraId="6AEA7525" w14:textId="77777777" w:rsidTr="00DA6929">
        <w:tc>
          <w:tcPr>
            <w:tcW w:w="3256" w:type="dxa"/>
            <w:shd w:val="clear" w:color="auto" w:fill="E7E6E6"/>
          </w:tcPr>
          <w:p w14:paraId="7617AF92" w14:textId="77777777" w:rsidR="00CF1114" w:rsidRPr="00366CFF" w:rsidRDefault="00CF1114" w:rsidP="00DA6929">
            <w:pPr>
              <w:rPr>
                <w:rFonts w:eastAsia="Calibri" w:cs="Times New Roman"/>
                <w:sz w:val="22"/>
                <w:szCs w:val="22"/>
                <w:lang w:eastAsia="en-US"/>
              </w:rPr>
            </w:pPr>
          </w:p>
        </w:tc>
        <w:tc>
          <w:tcPr>
            <w:tcW w:w="6237" w:type="dxa"/>
            <w:shd w:val="clear" w:color="auto" w:fill="E7E6E6"/>
          </w:tcPr>
          <w:p w14:paraId="05B77AB0" w14:textId="77777777" w:rsidR="00CF1114" w:rsidRPr="00366CFF" w:rsidRDefault="00CF1114" w:rsidP="00DA6929">
            <w:pPr>
              <w:rPr>
                <w:rFonts w:eastAsia="Calibri" w:cs="Times New Roman"/>
                <w:sz w:val="22"/>
                <w:szCs w:val="22"/>
                <w:lang w:eastAsia="en-US"/>
              </w:rPr>
            </w:pPr>
          </w:p>
        </w:tc>
      </w:tr>
      <w:tr w:rsidR="00CF1114" w:rsidRPr="00946BBA" w14:paraId="4EF3D140" w14:textId="77777777" w:rsidTr="00DA6929">
        <w:tc>
          <w:tcPr>
            <w:tcW w:w="3256" w:type="dxa"/>
            <w:shd w:val="clear" w:color="auto" w:fill="auto"/>
          </w:tcPr>
          <w:p w14:paraId="3F9D0A06" w14:textId="77777777" w:rsidR="00CF1114" w:rsidRPr="00946BBA" w:rsidRDefault="00CF1114" w:rsidP="00DA6929">
            <w:pPr>
              <w:rPr>
                <w:rFonts w:eastAsia="Calibri" w:cs="Times New Roman"/>
                <w:sz w:val="24"/>
                <w:szCs w:val="22"/>
                <w:lang w:eastAsia="en-US"/>
              </w:rPr>
            </w:pPr>
            <w:r>
              <w:rPr>
                <w:rFonts w:eastAsia="Calibri" w:cs="Times New Roman"/>
                <w:sz w:val="24"/>
                <w:szCs w:val="22"/>
                <w:lang w:eastAsia="en-US"/>
              </w:rPr>
              <w:t>Naam</w:t>
            </w:r>
          </w:p>
        </w:tc>
        <w:tc>
          <w:tcPr>
            <w:tcW w:w="6237" w:type="dxa"/>
            <w:shd w:val="clear" w:color="auto" w:fill="auto"/>
          </w:tcPr>
          <w:p w14:paraId="06964C25" w14:textId="77777777" w:rsidR="00CF1114" w:rsidRPr="00946BBA" w:rsidRDefault="00CF1114" w:rsidP="00DA6929">
            <w:pPr>
              <w:rPr>
                <w:rFonts w:eastAsia="Calibri" w:cs="Times New Roman"/>
                <w:sz w:val="22"/>
                <w:szCs w:val="22"/>
                <w:lang w:eastAsia="en-US"/>
              </w:rPr>
            </w:pPr>
          </w:p>
        </w:tc>
      </w:tr>
      <w:tr w:rsidR="00CF1114" w:rsidRPr="00946BBA" w14:paraId="2E34B009" w14:textId="77777777" w:rsidTr="00DA6929">
        <w:tc>
          <w:tcPr>
            <w:tcW w:w="3256" w:type="dxa"/>
            <w:shd w:val="clear" w:color="auto" w:fill="auto"/>
          </w:tcPr>
          <w:p w14:paraId="7AAF6BB9" w14:textId="77777777" w:rsidR="00CF1114" w:rsidRPr="00946BBA" w:rsidRDefault="00CF1114" w:rsidP="00DA6929">
            <w:pPr>
              <w:rPr>
                <w:rFonts w:eastAsia="Calibri" w:cs="Times New Roman"/>
                <w:sz w:val="24"/>
                <w:szCs w:val="22"/>
                <w:lang w:eastAsia="en-US"/>
              </w:rPr>
            </w:pPr>
            <w:r>
              <w:rPr>
                <w:rFonts w:eastAsia="Calibri" w:cs="Times New Roman"/>
                <w:sz w:val="24"/>
                <w:szCs w:val="22"/>
                <w:lang w:eastAsia="en-US"/>
              </w:rPr>
              <w:t>Klas</w:t>
            </w:r>
          </w:p>
        </w:tc>
        <w:tc>
          <w:tcPr>
            <w:tcW w:w="6237" w:type="dxa"/>
            <w:shd w:val="clear" w:color="auto" w:fill="auto"/>
          </w:tcPr>
          <w:p w14:paraId="36C4927E" w14:textId="77777777" w:rsidR="00CF1114" w:rsidRPr="00946BBA" w:rsidRDefault="00CF1114" w:rsidP="00DA6929">
            <w:pPr>
              <w:rPr>
                <w:rFonts w:eastAsia="Calibri" w:cs="Times New Roman"/>
                <w:sz w:val="22"/>
                <w:szCs w:val="22"/>
                <w:lang w:eastAsia="en-US"/>
              </w:rPr>
            </w:pPr>
          </w:p>
        </w:tc>
      </w:tr>
      <w:tr w:rsidR="00CF1114" w:rsidRPr="00946BBA" w14:paraId="7E248544" w14:textId="77777777" w:rsidTr="00DA6929">
        <w:tc>
          <w:tcPr>
            <w:tcW w:w="3256" w:type="dxa"/>
            <w:shd w:val="clear" w:color="auto" w:fill="auto"/>
          </w:tcPr>
          <w:p w14:paraId="36520EF4" w14:textId="77777777" w:rsidR="00CF1114" w:rsidRPr="00946BBA" w:rsidRDefault="00CF1114" w:rsidP="00DA6929">
            <w:pPr>
              <w:rPr>
                <w:rFonts w:eastAsia="Calibri" w:cs="Times New Roman"/>
                <w:sz w:val="24"/>
                <w:szCs w:val="22"/>
                <w:lang w:eastAsia="en-US"/>
              </w:rPr>
            </w:pPr>
            <w:r>
              <w:rPr>
                <w:rFonts w:eastAsia="Calibri" w:cs="Times New Roman"/>
                <w:sz w:val="24"/>
                <w:szCs w:val="22"/>
                <w:lang w:eastAsia="en-US"/>
              </w:rPr>
              <w:t>Datum</w:t>
            </w:r>
          </w:p>
        </w:tc>
        <w:tc>
          <w:tcPr>
            <w:tcW w:w="6237" w:type="dxa"/>
            <w:shd w:val="clear" w:color="auto" w:fill="auto"/>
          </w:tcPr>
          <w:p w14:paraId="05147DA3" w14:textId="77777777" w:rsidR="00CF1114" w:rsidRPr="00946BBA" w:rsidRDefault="00CF1114" w:rsidP="00DA6929">
            <w:pPr>
              <w:rPr>
                <w:rFonts w:eastAsia="Calibri" w:cs="Times New Roman"/>
                <w:sz w:val="22"/>
                <w:szCs w:val="22"/>
                <w:lang w:eastAsia="en-US"/>
              </w:rPr>
            </w:pPr>
          </w:p>
        </w:tc>
      </w:tr>
    </w:tbl>
    <w:p w14:paraId="5A19849A" w14:textId="77777777" w:rsidR="00CF1114" w:rsidRDefault="00CF1114" w:rsidP="00CF1114">
      <w:pPr>
        <w:rPr>
          <w:rFonts w:eastAsia="Calibri" w:cs="Times New Roman"/>
          <w:szCs w:val="22"/>
          <w:lang w:eastAsia="en-US"/>
        </w:rPr>
      </w:pPr>
    </w:p>
    <w:p w14:paraId="2000EE60" w14:textId="77777777" w:rsidR="00CF1114" w:rsidRDefault="00CF1114" w:rsidP="00CF1114">
      <w:pPr>
        <w:rPr>
          <w:rFonts w:eastAsia="Calibri" w:cs="Times New Roman"/>
          <w:szCs w:val="22"/>
          <w:lang w:eastAsia="en-US"/>
        </w:rPr>
      </w:pPr>
      <w:r>
        <w:rPr>
          <w:rFonts w:eastAsia="Calibri" w:cs="Times New Roman"/>
          <w:szCs w:val="22"/>
          <w:lang w:eastAsia="en-US"/>
        </w:rPr>
        <w:t>Puntentelling:</w:t>
      </w:r>
    </w:p>
    <w:p w14:paraId="7FB47F35" w14:textId="4A810B17" w:rsidR="00687B4D" w:rsidRPr="00946BBA" w:rsidRDefault="00CF1114" w:rsidP="00CF1114">
      <w:pPr>
        <w:rPr>
          <w:rFonts w:eastAsia="Calibri" w:cs="Times New Roman"/>
          <w:szCs w:val="22"/>
          <w:lang w:eastAsia="en-US"/>
        </w:rPr>
      </w:pPr>
      <w:r>
        <w:rPr>
          <w:rFonts w:eastAsia="Calibri" w:cs="Times New Roman"/>
          <w:szCs w:val="22"/>
          <w:lang w:eastAsia="en-US"/>
        </w:rPr>
        <w:t>Alleen hele cijfers geven; Eindcijfer afkappen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2"/>
        <w:gridCol w:w="1994"/>
        <w:gridCol w:w="997"/>
        <w:gridCol w:w="3277"/>
      </w:tblGrid>
      <w:tr w:rsidR="00CF1114" w:rsidRPr="00946BBA" w14:paraId="42677EF9" w14:textId="77777777" w:rsidTr="00DA6929">
        <w:trPr>
          <w:trHeight w:val="274"/>
        </w:trPr>
        <w:tc>
          <w:tcPr>
            <w:tcW w:w="3272" w:type="dxa"/>
            <w:shd w:val="clear" w:color="auto" w:fill="E7E6E6"/>
          </w:tcPr>
          <w:p w14:paraId="5D63B652" w14:textId="77777777" w:rsidR="00CF1114" w:rsidRPr="00946BBA" w:rsidRDefault="00CF1114" w:rsidP="00DA6929">
            <w:pPr>
              <w:rPr>
                <w:rFonts w:eastAsia="Calibri"/>
                <w:sz w:val="24"/>
                <w:szCs w:val="22"/>
                <w:lang w:eastAsia="en-US"/>
              </w:rPr>
            </w:pPr>
            <w:r w:rsidRPr="00946BBA">
              <w:rPr>
                <w:rFonts w:eastAsia="Calibri"/>
                <w:sz w:val="24"/>
                <w:szCs w:val="22"/>
                <w:lang w:eastAsia="en-US"/>
              </w:rPr>
              <w:t>Onderdeel</w:t>
            </w:r>
          </w:p>
        </w:tc>
        <w:tc>
          <w:tcPr>
            <w:tcW w:w="1994" w:type="dxa"/>
            <w:shd w:val="clear" w:color="auto" w:fill="E7E6E6"/>
          </w:tcPr>
          <w:p w14:paraId="55564E97" w14:textId="77777777" w:rsidR="00CF1114" w:rsidRPr="00946BBA" w:rsidRDefault="00CF1114" w:rsidP="00DA6929">
            <w:pPr>
              <w:rPr>
                <w:rFonts w:eastAsia="Calibri"/>
                <w:sz w:val="24"/>
                <w:szCs w:val="22"/>
                <w:lang w:eastAsia="en-US"/>
              </w:rPr>
            </w:pPr>
            <w:r w:rsidRPr="00946BBA">
              <w:rPr>
                <w:rFonts w:eastAsia="Calibri"/>
                <w:sz w:val="24"/>
                <w:szCs w:val="22"/>
                <w:lang w:eastAsia="en-US"/>
              </w:rPr>
              <w:t>Inhoud*</w:t>
            </w:r>
            <w:r>
              <w:rPr>
                <w:rFonts w:eastAsia="Calibri"/>
                <w:sz w:val="24"/>
                <w:szCs w:val="22"/>
                <w:lang w:eastAsia="en-US"/>
              </w:rPr>
              <w:t>)</w:t>
            </w:r>
          </w:p>
        </w:tc>
        <w:tc>
          <w:tcPr>
            <w:tcW w:w="997" w:type="dxa"/>
            <w:shd w:val="clear" w:color="auto" w:fill="E7E6E6"/>
          </w:tcPr>
          <w:p w14:paraId="6B11D8C9" w14:textId="77777777" w:rsidR="00CF1114" w:rsidRPr="00946BBA" w:rsidRDefault="00CF1114" w:rsidP="00DA6929">
            <w:pPr>
              <w:rPr>
                <w:rFonts w:eastAsia="Calibri"/>
                <w:sz w:val="24"/>
                <w:szCs w:val="22"/>
                <w:lang w:eastAsia="en-US"/>
              </w:rPr>
            </w:pPr>
            <w:r>
              <w:rPr>
                <w:rFonts w:eastAsia="Calibri"/>
                <w:sz w:val="24"/>
                <w:szCs w:val="22"/>
                <w:lang w:eastAsia="en-US"/>
              </w:rPr>
              <w:t>Max. punten</w:t>
            </w:r>
          </w:p>
        </w:tc>
        <w:tc>
          <w:tcPr>
            <w:tcW w:w="3277" w:type="dxa"/>
            <w:shd w:val="clear" w:color="auto" w:fill="E7E6E6"/>
          </w:tcPr>
          <w:p w14:paraId="26B6805F" w14:textId="77777777" w:rsidR="00CF1114" w:rsidRPr="00946BBA" w:rsidRDefault="00CF1114" w:rsidP="00DA6929">
            <w:pPr>
              <w:rPr>
                <w:rFonts w:eastAsia="Calibri"/>
                <w:sz w:val="24"/>
                <w:szCs w:val="22"/>
                <w:lang w:eastAsia="en-US"/>
              </w:rPr>
            </w:pPr>
            <w:r>
              <w:rPr>
                <w:rFonts w:eastAsia="Calibri"/>
                <w:sz w:val="24"/>
                <w:szCs w:val="22"/>
                <w:lang w:eastAsia="en-US"/>
              </w:rPr>
              <w:t>O</w:t>
            </w:r>
            <w:r w:rsidRPr="00946BBA">
              <w:rPr>
                <w:rFonts w:eastAsia="Calibri"/>
                <w:sz w:val="24"/>
                <w:szCs w:val="22"/>
                <w:lang w:eastAsia="en-US"/>
              </w:rPr>
              <w:t>pmerkingen</w:t>
            </w:r>
          </w:p>
        </w:tc>
      </w:tr>
      <w:tr w:rsidR="00687B4D" w:rsidRPr="00946BBA" w14:paraId="1EA12F3F" w14:textId="77777777" w:rsidTr="00733976">
        <w:trPr>
          <w:trHeight w:val="274"/>
        </w:trPr>
        <w:tc>
          <w:tcPr>
            <w:tcW w:w="3272" w:type="dxa"/>
            <w:shd w:val="clear" w:color="auto" w:fill="auto"/>
          </w:tcPr>
          <w:p w14:paraId="31B5B28A" w14:textId="2FBC40C6" w:rsidR="00687B4D" w:rsidRPr="005643E8" w:rsidRDefault="00687B4D" w:rsidP="00DA6929">
            <w:pPr>
              <w:rPr>
                <w:rFonts w:eastAsia="Calibri"/>
                <w:b/>
                <w:bCs/>
                <w:sz w:val="24"/>
                <w:szCs w:val="22"/>
                <w:lang w:eastAsia="en-US"/>
              </w:rPr>
            </w:pPr>
            <w:r w:rsidRPr="005643E8">
              <w:rPr>
                <w:rFonts w:eastAsia="Calibri"/>
                <w:b/>
                <w:bCs/>
                <w:sz w:val="24"/>
                <w:szCs w:val="22"/>
                <w:lang w:eastAsia="en-US"/>
              </w:rPr>
              <w:t xml:space="preserve">Deel 1: Verslag </w:t>
            </w:r>
            <w:r w:rsidR="005643E8">
              <w:rPr>
                <w:rFonts w:eastAsia="Calibri"/>
                <w:b/>
                <w:bCs/>
                <w:sz w:val="24"/>
                <w:szCs w:val="22"/>
                <w:lang w:eastAsia="en-US"/>
              </w:rPr>
              <w:t xml:space="preserve">Gelegenheidsbloemwerk </w:t>
            </w:r>
            <w:r w:rsidR="00066BFA">
              <w:rPr>
                <w:rFonts w:eastAsia="Calibri"/>
                <w:b/>
                <w:bCs/>
                <w:sz w:val="24"/>
                <w:szCs w:val="22"/>
                <w:lang w:eastAsia="en-US"/>
              </w:rPr>
              <w:t xml:space="preserve">in kerstsfeer </w:t>
            </w:r>
            <w:r w:rsidR="005643E8">
              <w:rPr>
                <w:rFonts w:eastAsia="Calibri"/>
                <w:b/>
                <w:bCs/>
                <w:sz w:val="24"/>
                <w:szCs w:val="22"/>
                <w:lang w:eastAsia="en-US"/>
              </w:rPr>
              <w:t>op</w:t>
            </w:r>
            <w:r w:rsidR="00066BFA">
              <w:rPr>
                <w:rFonts w:eastAsia="Calibri"/>
                <w:b/>
                <w:bCs/>
                <w:sz w:val="24"/>
                <w:szCs w:val="22"/>
                <w:lang w:eastAsia="en-US"/>
              </w:rPr>
              <w:t xml:space="preserve"> aangewezen </w:t>
            </w:r>
            <w:r w:rsidR="005643E8">
              <w:rPr>
                <w:rFonts w:eastAsia="Calibri"/>
                <w:b/>
                <w:bCs/>
                <w:sz w:val="24"/>
                <w:szCs w:val="22"/>
                <w:lang w:eastAsia="en-US"/>
              </w:rPr>
              <w:t xml:space="preserve">locatie </w:t>
            </w:r>
          </w:p>
          <w:p w14:paraId="613AB4D7" w14:textId="393B2EDF" w:rsidR="00687B4D" w:rsidRPr="00946BBA" w:rsidRDefault="00687B4D" w:rsidP="00DA6929">
            <w:pPr>
              <w:rPr>
                <w:rFonts w:eastAsia="Calibri"/>
                <w:sz w:val="24"/>
                <w:szCs w:val="22"/>
                <w:lang w:eastAsia="en-US"/>
              </w:rPr>
            </w:pPr>
          </w:p>
        </w:tc>
        <w:tc>
          <w:tcPr>
            <w:tcW w:w="1994" w:type="dxa"/>
            <w:shd w:val="clear" w:color="auto" w:fill="auto"/>
          </w:tcPr>
          <w:p w14:paraId="243883F5" w14:textId="4916483F" w:rsidR="00687B4D" w:rsidRPr="005643E8" w:rsidRDefault="00687B4D" w:rsidP="00DA6929">
            <w:pPr>
              <w:rPr>
                <w:rFonts w:eastAsia="Calibri"/>
                <w:i/>
                <w:iCs/>
                <w:szCs w:val="20"/>
                <w:lang w:eastAsia="en-US"/>
              </w:rPr>
            </w:pPr>
            <w:r w:rsidRPr="005643E8">
              <w:rPr>
                <w:rFonts w:eastAsia="Calibri"/>
                <w:i/>
                <w:iCs/>
                <w:szCs w:val="20"/>
                <w:lang w:eastAsia="en-US"/>
              </w:rPr>
              <w:t>Opdrachtgever, opdracht, samenwerking,</w:t>
            </w:r>
          </w:p>
        </w:tc>
        <w:tc>
          <w:tcPr>
            <w:tcW w:w="997" w:type="dxa"/>
            <w:shd w:val="clear" w:color="auto" w:fill="auto"/>
          </w:tcPr>
          <w:p w14:paraId="272B1E67" w14:textId="7FB3A4DF" w:rsidR="00687B4D" w:rsidRPr="00C80608" w:rsidRDefault="00066BFA" w:rsidP="00DA6929">
            <w:pPr>
              <w:rPr>
                <w:rFonts w:eastAsia="Calibri"/>
                <w:sz w:val="22"/>
                <w:szCs w:val="22"/>
                <w:lang w:eastAsia="en-US"/>
              </w:rPr>
            </w:pPr>
            <w:r>
              <w:rPr>
                <w:rFonts w:eastAsia="Calibri"/>
                <w:sz w:val="22"/>
                <w:szCs w:val="22"/>
                <w:lang w:eastAsia="en-US"/>
              </w:rPr>
              <w:t>0</w:t>
            </w:r>
            <w:r w:rsidR="00C80608" w:rsidRPr="00C80608">
              <w:rPr>
                <w:rFonts w:eastAsia="Calibri"/>
                <w:sz w:val="22"/>
                <w:szCs w:val="22"/>
                <w:lang w:eastAsia="en-US"/>
              </w:rPr>
              <w:t>-10</w:t>
            </w:r>
          </w:p>
        </w:tc>
        <w:tc>
          <w:tcPr>
            <w:tcW w:w="3277" w:type="dxa"/>
            <w:shd w:val="clear" w:color="auto" w:fill="auto"/>
          </w:tcPr>
          <w:p w14:paraId="3C3A2B70" w14:textId="77777777" w:rsidR="00687B4D" w:rsidRDefault="00687B4D" w:rsidP="00DA6929">
            <w:pPr>
              <w:rPr>
                <w:rFonts w:eastAsia="Calibri"/>
                <w:sz w:val="24"/>
                <w:szCs w:val="22"/>
                <w:lang w:eastAsia="en-US"/>
              </w:rPr>
            </w:pPr>
          </w:p>
        </w:tc>
      </w:tr>
      <w:tr w:rsidR="00687B4D" w:rsidRPr="00946BBA" w14:paraId="6740C159" w14:textId="77777777" w:rsidTr="00733976">
        <w:trPr>
          <w:trHeight w:val="274"/>
        </w:trPr>
        <w:tc>
          <w:tcPr>
            <w:tcW w:w="3272" w:type="dxa"/>
            <w:shd w:val="clear" w:color="auto" w:fill="auto"/>
          </w:tcPr>
          <w:p w14:paraId="66D5C5EF" w14:textId="437A6234" w:rsidR="00687B4D" w:rsidRDefault="00687B4D" w:rsidP="00DA6929">
            <w:pPr>
              <w:rPr>
                <w:rFonts w:eastAsia="Calibri"/>
                <w:sz w:val="24"/>
                <w:szCs w:val="22"/>
                <w:lang w:eastAsia="en-US"/>
              </w:rPr>
            </w:pPr>
          </w:p>
        </w:tc>
        <w:tc>
          <w:tcPr>
            <w:tcW w:w="1994" w:type="dxa"/>
            <w:shd w:val="clear" w:color="auto" w:fill="auto"/>
          </w:tcPr>
          <w:p w14:paraId="3217578A" w14:textId="185E47F3" w:rsidR="00687B4D" w:rsidRPr="005643E8" w:rsidRDefault="005643E8" w:rsidP="005643E8">
            <w:pPr>
              <w:rPr>
                <w:rFonts w:eastAsia="Calibri"/>
                <w:i/>
                <w:iCs/>
                <w:szCs w:val="20"/>
                <w:lang w:eastAsia="en-US"/>
              </w:rPr>
            </w:pPr>
            <w:r w:rsidRPr="005643E8">
              <w:rPr>
                <w:rFonts w:eastAsia="Calibri"/>
                <w:i/>
                <w:iCs/>
                <w:szCs w:val="20"/>
                <w:lang w:eastAsia="en-US"/>
              </w:rPr>
              <w:t>Maakproces, motivatie gemaakte keuzes</w:t>
            </w:r>
          </w:p>
        </w:tc>
        <w:tc>
          <w:tcPr>
            <w:tcW w:w="997" w:type="dxa"/>
            <w:shd w:val="clear" w:color="auto" w:fill="auto"/>
          </w:tcPr>
          <w:p w14:paraId="44860A52" w14:textId="201325CC" w:rsidR="00687B4D" w:rsidRPr="00C80608" w:rsidRDefault="00066BFA" w:rsidP="00DA6929">
            <w:pPr>
              <w:rPr>
                <w:rFonts w:eastAsia="Calibri"/>
                <w:sz w:val="22"/>
                <w:szCs w:val="22"/>
                <w:lang w:eastAsia="en-US"/>
              </w:rPr>
            </w:pPr>
            <w:r>
              <w:rPr>
                <w:rFonts w:eastAsia="Calibri"/>
                <w:sz w:val="22"/>
                <w:szCs w:val="22"/>
                <w:lang w:eastAsia="en-US"/>
              </w:rPr>
              <w:t>0</w:t>
            </w:r>
            <w:r w:rsidR="00C80608" w:rsidRPr="00C80608">
              <w:rPr>
                <w:rFonts w:eastAsia="Calibri"/>
                <w:sz w:val="22"/>
                <w:szCs w:val="22"/>
                <w:lang w:eastAsia="en-US"/>
              </w:rPr>
              <w:t>-10</w:t>
            </w:r>
          </w:p>
        </w:tc>
        <w:tc>
          <w:tcPr>
            <w:tcW w:w="3277" w:type="dxa"/>
            <w:shd w:val="clear" w:color="auto" w:fill="auto"/>
          </w:tcPr>
          <w:p w14:paraId="6546C6AD" w14:textId="77777777" w:rsidR="00687B4D" w:rsidRDefault="00687B4D" w:rsidP="00DA6929">
            <w:pPr>
              <w:rPr>
                <w:rFonts w:eastAsia="Calibri"/>
                <w:sz w:val="24"/>
                <w:szCs w:val="22"/>
                <w:lang w:eastAsia="en-US"/>
              </w:rPr>
            </w:pPr>
          </w:p>
        </w:tc>
      </w:tr>
      <w:tr w:rsidR="00687B4D" w:rsidRPr="00946BBA" w14:paraId="17080C63" w14:textId="77777777" w:rsidTr="00733976">
        <w:trPr>
          <w:trHeight w:val="274"/>
        </w:trPr>
        <w:tc>
          <w:tcPr>
            <w:tcW w:w="3272" w:type="dxa"/>
            <w:shd w:val="clear" w:color="auto" w:fill="auto"/>
          </w:tcPr>
          <w:p w14:paraId="74F74C23" w14:textId="77777777" w:rsidR="00687B4D" w:rsidRDefault="00687B4D" w:rsidP="00DA6929">
            <w:pPr>
              <w:rPr>
                <w:rFonts w:eastAsia="Calibri"/>
                <w:sz w:val="24"/>
                <w:szCs w:val="22"/>
                <w:lang w:eastAsia="en-US"/>
              </w:rPr>
            </w:pPr>
          </w:p>
        </w:tc>
        <w:tc>
          <w:tcPr>
            <w:tcW w:w="1994" w:type="dxa"/>
            <w:shd w:val="clear" w:color="auto" w:fill="auto"/>
          </w:tcPr>
          <w:p w14:paraId="4E30CFE7" w14:textId="3CE6BB0D" w:rsidR="00687B4D" w:rsidRPr="005643E8" w:rsidRDefault="005643E8" w:rsidP="00DA6929">
            <w:pPr>
              <w:rPr>
                <w:rFonts w:eastAsia="Calibri"/>
                <w:i/>
                <w:iCs/>
                <w:szCs w:val="20"/>
                <w:lang w:eastAsia="en-US"/>
              </w:rPr>
            </w:pPr>
            <w:r w:rsidRPr="005643E8">
              <w:rPr>
                <w:rFonts w:eastAsia="Calibri"/>
                <w:i/>
                <w:iCs/>
                <w:szCs w:val="20"/>
                <w:lang w:eastAsia="en-US"/>
              </w:rPr>
              <w:t>Geschreven volgens Yuverta-eisen</w:t>
            </w:r>
          </w:p>
        </w:tc>
        <w:tc>
          <w:tcPr>
            <w:tcW w:w="997" w:type="dxa"/>
            <w:shd w:val="clear" w:color="auto" w:fill="auto"/>
          </w:tcPr>
          <w:p w14:paraId="41A4AE0E" w14:textId="64C9F6F0" w:rsidR="00687B4D" w:rsidRPr="00C80608" w:rsidRDefault="00246ECC" w:rsidP="00DA6929">
            <w:pPr>
              <w:rPr>
                <w:rFonts w:eastAsia="Calibri"/>
                <w:sz w:val="22"/>
                <w:szCs w:val="22"/>
                <w:lang w:eastAsia="en-US"/>
              </w:rPr>
            </w:pPr>
            <w:r>
              <w:rPr>
                <w:rFonts w:eastAsia="Calibri"/>
                <w:sz w:val="22"/>
                <w:szCs w:val="22"/>
                <w:lang w:eastAsia="en-US"/>
              </w:rPr>
              <w:t>Ja/nee</w:t>
            </w:r>
          </w:p>
        </w:tc>
        <w:tc>
          <w:tcPr>
            <w:tcW w:w="3277" w:type="dxa"/>
            <w:shd w:val="clear" w:color="auto" w:fill="auto"/>
          </w:tcPr>
          <w:p w14:paraId="65B62075" w14:textId="6C88E2BA" w:rsidR="00687B4D" w:rsidRDefault="00246ECC" w:rsidP="00DA6929">
            <w:pPr>
              <w:rPr>
                <w:rFonts w:eastAsia="Calibri"/>
                <w:sz w:val="24"/>
                <w:szCs w:val="22"/>
                <w:lang w:eastAsia="en-US"/>
              </w:rPr>
            </w:pPr>
            <w:r>
              <w:rPr>
                <w:rFonts w:eastAsia="Calibri"/>
                <w:sz w:val="24"/>
                <w:szCs w:val="22"/>
                <w:lang w:eastAsia="en-US"/>
              </w:rPr>
              <w:t xml:space="preserve">Killing point </w:t>
            </w:r>
          </w:p>
        </w:tc>
      </w:tr>
      <w:tr w:rsidR="00687B4D" w:rsidRPr="00946BBA" w14:paraId="27A90AF6" w14:textId="77777777" w:rsidTr="00DA6929">
        <w:trPr>
          <w:trHeight w:val="274"/>
        </w:trPr>
        <w:tc>
          <w:tcPr>
            <w:tcW w:w="3272" w:type="dxa"/>
            <w:shd w:val="clear" w:color="auto" w:fill="E7E6E6"/>
          </w:tcPr>
          <w:p w14:paraId="4416A721" w14:textId="3F61C801" w:rsidR="00687B4D" w:rsidRPr="005643E8" w:rsidRDefault="00687B4D" w:rsidP="00DA6929">
            <w:pPr>
              <w:rPr>
                <w:rFonts w:eastAsia="Calibri"/>
                <w:b/>
                <w:bCs/>
                <w:sz w:val="24"/>
                <w:szCs w:val="22"/>
                <w:lang w:eastAsia="en-US"/>
              </w:rPr>
            </w:pPr>
            <w:r w:rsidRPr="005643E8">
              <w:rPr>
                <w:rFonts w:eastAsia="Calibri"/>
                <w:b/>
                <w:bCs/>
                <w:sz w:val="24"/>
                <w:szCs w:val="22"/>
                <w:lang w:eastAsia="en-US"/>
              </w:rPr>
              <w:t>Deel 2: Productpresentatie</w:t>
            </w:r>
            <w:r w:rsidR="00733976">
              <w:rPr>
                <w:rFonts w:eastAsia="Calibri"/>
                <w:b/>
                <w:bCs/>
                <w:sz w:val="24"/>
                <w:szCs w:val="22"/>
                <w:lang w:eastAsia="en-US"/>
              </w:rPr>
              <w:t>/ display</w:t>
            </w:r>
            <w:r w:rsidRPr="005643E8">
              <w:rPr>
                <w:rFonts w:eastAsia="Calibri"/>
                <w:b/>
                <w:bCs/>
                <w:sz w:val="24"/>
                <w:szCs w:val="22"/>
                <w:lang w:eastAsia="en-US"/>
              </w:rPr>
              <w:t xml:space="preserve"> </w:t>
            </w:r>
          </w:p>
        </w:tc>
        <w:tc>
          <w:tcPr>
            <w:tcW w:w="1994" w:type="dxa"/>
            <w:shd w:val="clear" w:color="auto" w:fill="E7E6E6"/>
          </w:tcPr>
          <w:p w14:paraId="3416878A" w14:textId="77777777" w:rsidR="00687B4D" w:rsidRPr="00946BBA" w:rsidRDefault="00687B4D" w:rsidP="00DA6929">
            <w:pPr>
              <w:rPr>
                <w:rFonts w:eastAsia="Calibri"/>
                <w:sz w:val="24"/>
                <w:szCs w:val="22"/>
                <w:lang w:eastAsia="en-US"/>
              </w:rPr>
            </w:pPr>
          </w:p>
        </w:tc>
        <w:tc>
          <w:tcPr>
            <w:tcW w:w="997" w:type="dxa"/>
            <w:shd w:val="clear" w:color="auto" w:fill="E7E6E6"/>
          </w:tcPr>
          <w:p w14:paraId="5F5A77D9" w14:textId="77777777" w:rsidR="00687B4D" w:rsidRPr="00C80608" w:rsidRDefault="00687B4D" w:rsidP="00DA6929">
            <w:pPr>
              <w:rPr>
                <w:rFonts w:eastAsia="Calibri"/>
                <w:sz w:val="22"/>
                <w:szCs w:val="22"/>
                <w:lang w:eastAsia="en-US"/>
              </w:rPr>
            </w:pPr>
          </w:p>
        </w:tc>
        <w:tc>
          <w:tcPr>
            <w:tcW w:w="3277" w:type="dxa"/>
            <w:shd w:val="clear" w:color="auto" w:fill="E7E6E6"/>
          </w:tcPr>
          <w:p w14:paraId="2CB49AF2" w14:textId="77777777" w:rsidR="00687B4D" w:rsidRDefault="00687B4D" w:rsidP="00DA6929">
            <w:pPr>
              <w:rPr>
                <w:rFonts w:eastAsia="Calibri"/>
                <w:sz w:val="24"/>
                <w:szCs w:val="22"/>
                <w:lang w:eastAsia="en-US"/>
              </w:rPr>
            </w:pPr>
          </w:p>
        </w:tc>
      </w:tr>
      <w:tr w:rsidR="00C2323A" w:rsidRPr="00946BBA" w14:paraId="3E8EC13D" w14:textId="77777777" w:rsidTr="00733976">
        <w:trPr>
          <w:trHeight w:val="274"/>
        </w:trPr>
        <w:tc>
          <w:tcPr>
            <w:tcW w:w="3272" w:type="dxa"/>
            <w:shd w:val="clear" w:color="auto" w:fill="auto"/>
          </w:tcPr>
          <w:p w14:paraId="3E5C7C2A" w14:textId="39095040" w:rsidR="00C2323A" w:rsidRPr="005643E8" w:rsidRDefault="00C2323A" w:rsidP="00DA6929">
            <w:pPr>
              <w:rPr>
                <w:rFonts w:eastAsia="Calibri"/>
                <w:b/>
                <w:bCs/>
                <w:sz w:val="24"/>
                <w:szCs w:val="22"/>
                <w:lang w:eastAsia="en-US"/>
              </w:rPr>
            </w:pPr>
            <w:r>
              <w:rPr>
                <w:rFonts w:eastAsia="Calibri"/>
                <w:b/>
                <w:bCs/>
                <w:sz w:val="24"/>
                <w:szCs w:val="22"/>
                <w:lang w:eastAsia="en-US"/>
              </w:rPr>
              <w:t xml:space="preserve">Verslag </w:t>
            </w:r>
          </w:p>
        </w:tc>
        <w:tc>
          <w:tcPr>
            <w:tcW w:w="1994" w:type="dxa"/>
            <w:shd w:val="clear" w:color="auto" w:fill="auto"/>
          </w:tcPr>
          <w:p w14:paraId="07965A01" w14:textId="77777777" w:rsidR="00C2323A" w:rsidRDefault="00C2323A" w:rsidP="00C80608">
            <w:pPr>
              <w:pStyle w:val="Tekstopmerking"/>
              <w:rPr>
                <w:i/>
                <w:iCs/>
              </w:rPr>
            </w:pPr>
            <w:r w:rsidRPr="00C80608">
              <w:rPr>
                <w:i/>
                <w:iCs/>
              </w:rPr>
              <w:t>Analyse a.d.h.v. 6 P’s</w:t>
            </w:r>
          </w:p>
          <w:p w14:paraId="7D143FEE" w14:textId="741292CB" w:rsidR="009532ED" w:rsidRPr="00C80608" w:rsidRDefault="009532ED" w:rsidP="00C80608">
            <w:pPr>
              <w:pStyle w:val="Tekstopmerking"/>
              <w:rPr>
                <w:i/>
                <w:iCs/>
              </w:rPr>
            </w:pPr>
          </w:p>
        </w:tc>
        <w:tc>
          <w:tcPr>
            <w:tcW w:w="997" w:type="dxa"/>
            <w:shd w:val="clear" w:color="auto" w:fill="auto"/>
          </w:tcPr>
          <w:p w14:paraId="0CE58427" w14:textId="64D198EF" w:rsidR="00C2323A" w:rsidRPr="00C80608" w:rsidRDefault="00066BFA" w:rsidP="00DA6929">
            <w:pPr>
              <w:rPr>
                <w:rFonts w:eastAsia="Calibri"/>
                <w:sz w:val="22"/>
                <w:szCs w:val="22"/>
                <w:lang w:eastAsia="en-US"/>
              </w:rPr>
            </w:pPr>
            <w:r>
              <w:rPr>
                <w:rFonts w:eastAsia="Calibri"/>
                <w:sz w:val="22"/>
                <w:szCs w:val="22"/>
                <w:lang w:eastAsia="en-US"/>
              </w:rPr>
              <w:t>0</w:t>
            </w:r>
            <w:r w:rsidR="00C80608" w:rsidRPr="00C80608">
              <w:rPr>
                <w:rFonts w:eastAsia="Calibri"/>
                <w:sz w:val="22"/>
                <w:szCs w:val="22"/>
                <w:lang w:eastAsia="en-US"/>
              </w:rPr>
              <w:t>-10</w:t>
            </w:r>
          </w:p>
        </w:tc>
        <w:tc>
          <w:tcPr>
            <w:tcW w:w="3277" w:type="dxa"/>
            <w:shd w:val="clear" w:color="auto" w:fill="auto"/>
          </w:tcPr>
          <w:p w14:paraId="5C0B74DA" w14:textId="77777777" w:rsidR="00C2323A" w:rsidRDefault="00C2323A" w:rsidP="00DA6929">
            <w:pPr>
              <w:rPr>
                <w:rFonts w:eastAsia="Calibri"/>
                <w:sz w:val="24"/>
                <w:szCs w:val="22"/>
                <w:lang w:eastAsia="en-US"/>
              </w:rPr>
            </w:pPr>
          </w:p>
        </w:tc>
      </w:tr>
      <w:tr w:rsidR="00C2323A" w:rsidRPr="00946BBA" w14:paraId="325ADC19" w14:textId="77777777" w:rsidTr="00733976">
        <w:trPr>
          <w:trHeight w:val="274"/>
        </w:trPr>
        <w:tc>
          <w:tcPr>
            <w:tcW w:w="3272" w:type="dxa"/>
            <w:shd w:val="clear" w:color="auto" w:fill="auto"/>
          </w:tcPr>
          <w:p w14:paraId="2A69EFFB" w14:textId="77777777" w:rsidR="00C2323A" w:rsidRDefault="00C2323A" w:rsidP="00DA6929">
            <w:pPr>
              <w:rPr>
                <w:rFonts w:eastAsia="Calibri"/>
                <w:b/>
                <w:bCs/>
                <w:sz w:val="24"/>
                <w:szCs w:val="22"/>
                <w:lang w:eastAsia="en-US"/>
              </w:rPr>
            </w:pPr>
          </w:p>
        </w:tc>
        <w:tc>
          <w:tcPr>
            <w:tcW w:w="1994" w:type="dxa"/>
            <w:shd w:val="clear" w:color="auto" w:fill="auto"/>
          </w:tcPr>
          <w:p w14:paraId="62BA6CA4" w14:textId="078CF951" w:rsidR="00C2323A" w:rsidRDefault="00C2323A" w:rsidP="00C80608">
            <w:pPr>
              <w:pStyle w:val="Tekstopmerking"/>
              <w:rPr>
                <w:i/>
                <w:iCs/>
              </w:rPr>
            </w:pPr>
            <w:r w:rsidRPr="00F155E0">
              <w:rPr>
                <w:i/>
                <w:iCs/>
              </w:rPr>
              <w:t>Analyse en beschrijving van de doelgroep</w:t>
            </w:r>
          </w:p>
          <w:p w14:paraId="46455617" w14:textId="4210C576" w:rsidR="00C2323A" w:rsidRPr="00F155E0" w:rsidRDefault="00C2323A" w:rsidP="00C80608">
            <w:pPr>
              <w:pStyle w:val="Tekstopmerking"/>
              <w:rPr>
                <w:i/>
                <w:iCs/>
              </w:rPr>
            </w:pPr>
            <w:r w:rsidRPr="00F155E0">
              <w:rPr>
                <w:i/>
                <w:iCs/>
              </w:rPr>
              <w:t>relatie met de analyse en de doelgroep is essentieel.</w:t>
            </w:r>
          </w:p>
          <w:p w14:paraId="3D28496C" w14:textId="77777777" w:rsidR="00C2323A" w:rsidRPr="00C2323A" w:rsidRDefault="00C2323A" w:rsidP="00C80608">
            <w:pPr>
              <w:pStyle w:val="Tekstopmerking"/>
              <w:rPr>
                <w:i/>
                <w:iCs/>
              </w:rPr>
            </w:pPr>
          </w:p>
        </w:tc>
        <w:tc>
          <w:tcPr>
            <w:tcW w:w="997" w:type="dxa"/>
            <w:shd w:val="clear" w:color="auto" w:fill="auto"/>
          </w:tcPr>
          <w:p w14:paraId="4D959AE3" w14:textId="308657E8" w:rsidR="00C2323A" w:rsidRPr="00C80608" w:rsidRDefault="00066BFA" w:rsidP="00DA6929">
            <w:pPr>
              <w:rPr>
                <w:rFonts w:eastAsia="Calibri"/>
                <w:sz w:val="22"/>
                <w:szCs w:val="22"/>
                <w:lang w:eastAsia="en-US"/>
              </w:rPr>
            </w:pPr>
            <w:r>
              <w:rPr>
                <w:rFonts w:eastAsia="Calibri"/>
                <w:sz w:val="22"/>
                <w:szCs w:val="22"/>
                <w:lang w:eastAsia="en-US"/>
              </w:rPr>
              <w:t>0</w:t>
            </w:r>
            <w:r w:rsidR="00C80608">
              <w:rPr>
                <w:rFonts w:eastAsia="Calibri"/>
                <w:sz w:val="22"/>
                <w:szCs w:val="22"/>
                <w:lang w:eastAsia="en-US"/>
              </w:rPr>
              <w:t>-10</w:t>
            </w:r>
          </w:p>
        </w:tc>
        <w:tc>
          <w:tcPr>
            <w:tcW w:w="3277" w:type="dxa"/>
            <w:shd w:val="clear" w:color="auto" w:fill="auto"/>
          </w:tcPr>
          <w:p w14:paraId="7F63CA75" w14:textId="77777777" w:rsidR="00C2323A" w:rsidRDefault="00C2323A" w:rsidP="00DA6929">
            <w:pPr>
              <w:rPr>
                <w:rFonts w:eastAsia="Calibri"/>
                <w:sz w:val="24"/>
                <w:szCs w:val="22"/>
                <w:lang w:eastAsia="en-US"/>
              </w:rPr>
            </w:pPr>
          </w:p>
        </w:tc>
      </w:tr>
      <w:tr w:rsidR="00C2323A" w:rsidRPr="00946BBA" w14:paraId="02D5F2BF" w14:textId="77777777" w:rsidTr="00DA6929">
        <w:trPr>
          <w:trHeight w:val="580"/>
        </w:trPr>
        <w:tc>
          <w:tcPr>
            <w:tcW w:w="3272" w:type="dxa"/>
            <w:shd w:val="clear" w:color="auto" w:fill="auto"/>
          </w:tcPr>
          <w:p w14:paraId="6205070F" w14:textId="77777777" w:rsidR="00C2323A" w:rsidRPr="00984010" w:rsidRDefault="00C2323A" w:rsidP="00C2323A">
            <w:pPr>
              <w:rPr>
                <w:rFonts w:eastAsia="Calibri"/>
                <w:b/>
                <w:sz w:val="24"/>
                <w:szCs w:val="22"/>
                <w:lang w:eastAsia="en-US"/>
              </w:rPr>
            </w:pPr>
          </w:p>
        </w:tc>
        <w:tc>
          <w:tcPr>
            <w:tcW w:w="1994" w:type="dxa"/>
            <w:shd w:val="clear" w:color="auto" w:fill="auto"/>
          </w:tcPr>
          <w:p w14:paraId="64CE3152" w14:textId="77777777" w:rsidR="00C2323A" w:rsidRPr="00C80608" w:rsidRDefault="00C2323A" w:rsidP="00C80608">
            <w:pPr>
              <w:pStyle w:val="Tekstopmerking"/>
              <w:rPr>
                <w:i/>
                <w:iCs/>
              </w:rPr>
            </w:pPr>
            <w:r w:rsidRPr="00C80608">
              <w:rPr>
                <w:i/>
                <w:iCs/>
              </w:rPr>
              <w:t>Instagram-beeld met bijpassende beschrijving voor doelgroep.</w:t>
            </w:r>
          </w:p>
          <w:p w14:paraId="75ECA4F6" w14:textId="77777777" w:rsidR="00C2323A" w:rsidRPr="004439B2" w:rsidRDefault="00C2323A" w:rsidP="00C2323A">
            <w:pPr>
              <w:rPr>
                <w:i/>
                <w:iCs/>
              </w:rPr>
            </w:pPr>
          </w:p>
        </w:tc>
        <w:tc>
          <w:tcPr>
            <w:tcW w:w="997" w:type="dxa"/>
            <w:shd w:val="clear" w:color="auto" w:fill="auto"/>
          </w:tcPr>
          <w:p w14:paraId="12815B65" w14:textId="398D99B7" w:rsidR="00C2323A" w:rsidRPr="00C80608" w:rsidRDefault="00066BFA" w:rsidP="00C2323A">
            <w:pPr>
              <w:rPr>
                <w:rFonts w:eastAsia="Calibri"/>
                <w:sz w:val="22"/>
                <w:szCs w:val="22"/>
                <w:lang w:eastAsia="en-US"/>
              </w:rPr>
            </w:pPr>
            <w:r>
              <w:rPr>
                <w:rFonts w:eastAsia="Calibri"/>
                <w:sz w:val="22"/>
                <w:szCs w:val="22"/>
                <w:lang w:eastAsia="en-US"/>
              </w:rPr>
              <w:t>0</w:t>
            </w:r>
            <w:r w:rsidR="00C80608">
              <w:rPr>
                <w:rFonts w:eastAsia="Calibri"/>
                <w:sz w:val="22"/>
                <w:szCs w:val="22"/>
                <w:lang w:eastAsia="en-US"/>
              </w:rPr>
              <w:t>-10</w:t>
            </w:r>
          </w:p>
        </w:tc>
        <w:tc>
          <w:tcPr>
            <w:tcW w:w="3277" w:type="dxa"/>
            <w:shd w:val="clear" w:color="auto" w:fill="auto"/>
          </w:tcPr>
          <w:p w14:paraId="079BE612" w14:textId="77777777" w:rsidR="00C2323A" w:rsidRPr="00946BBA" w:rsidRDefault="00C2323A" w:rsidP="00C2323A">
            <w:pPr>
              <w:rPr>
                <w:rFonts w:eastAsia="Calibri"/>
                <w:sz w:val="22"/>
                <w:szCs w:val="20"/>
                <w:lang w:eastAsia="en-US"/>
              </w:rPr>
            </w:pPr>
          </w:p>
        </w:tc>
      </w:tr>
      <w:tr w:rsidR="00CF1114" w:rsidRPr="00946BBA" w14:paraId="77D6EC80" w14:textId="77777777" w:rsidTr="00DA6929">
        <w:trPr>
          <w:trHeight w:val="1122"/>
        </w:trPr>
        <w:tc>
          <w:tcPr>
            <w:tcW w:w="3272" w:type="dxa"/>
            <w:shd w:val="clear" w:color="auto" w:fill="auto"/>
          </w:tcPr>
          <w:p w14:paraId="495920CB" w14:textId="4FDD2DD9" w:rsidR="00CF1114" w:rsidRPr="00984010" w:rsidRDefault="00C2323A" w:rsidP="00DA6929">
            <w:pPr>
              <w:rPr>
                <w:rFonts w:eastAsia="Calibri"/>
                <w:b/>
                <w:sz w:val="24"/>
                <w:szCs w:val="22"/>
                <w:lang w:eastAsia="en-US"/>
              </w:rPr>
            </w:pPr>
            <w:r>
              <w:rPr>
                <w:rFonts w:eastAsia="Calibri"/>
                <w:b/>
                <w:sz w:val="24"/>
                <w:szCs w:val="22"/>
                <w:lang w:eastAsia="en-US"/>
              </w:rPr>
              <w:t xml:space="preserve"> </w:t>
            </w:r>
          </w:p>
          <w:p w14:paraId="7B4BDC97" w14:textId="77777777" w:rsidR="00CF1114" w:rsidRPr="00946BBA" w:rsidRDefault="00CF1114" w:rsidP="00DA6929">
            <w:pPr>
              <w:rPr>
                <w:rFonts w:eastAsia="Calibri"/>
                <w:b/>
                <w:sz w:val="24"/>
                <w:szCs w:val="22"/>
                <w:lang w:eastAsia="en-US"/>
              </w:rPr>
            </w:pPr>
          </w:p>
        </w:tc>
        <w:tc>
          <w:tcPr>
            <w:tcW w:w="1994" w:type="dxa"/>
            <w:shd w:val="clear" w:color="auto" w:fill="auto"/>
          </w:tcPr>
          <w:p w14:paraId="285A8CAF" w14:textId="7D953E27" w:rsidR="00CF1114" w:rsidRPr="00606F08" w:rsidRDefault="006D56B5" w:rsidP="00DA6929">
            <w:pPr>
              <w:rPr>
                <w:i/>
              </w:rPr>
            </w:pPr>
            <w:r w:rsidRPr="00482723">
              <w:rPr>
                <w:i/>
              </w:rPr>
              <w:t>2</w:t>
            </w:r>
            <w:r w:rsidR="00CF1114" w:rsidRPr="00482723">
              <w:rPr>
                <w:i/>
              </w:rPr>
              <w:t xml:space="preserve"> verschillende</w:t>
            </w:r>
            <w:r w:rsidR="00CF1114" w:rsidRPr="00606F08">
              <w:rPr>
                <w:i/>
              </w:rPr>
              <w:t xml:space="preserve"> ontwerpschetsen van de productpresentatie incl. eyecatcher.</w:t>
            </w:r>
          </w:p>
          <w:p w14:paraId="34D3EAEB" w14:textId="77777777" w:rsidR="00CF1114" w:rsidRPr="00606F08" w:rsidRDefault="00CF1114" w:rsidP="00DA6929">
            <w:pPr>
              <w:rPr>
                <w:i/>
              </w:rPr>
            </w:pPr>
            <w:r w:rsidRPr="00606F08">
              <w:rPr>
                <w:i/>
              </w:rPr>
              <w:t>In kleur.</w:t>
            </w:r>
          </w:p>
        </w:tc>
        <w:tc>
          <w:tcPr>
            <w:tcW w:w="997" w:type="dxa"/>
            <w:shd w:val="clear" w:color="auto" w:fill="auto"/>
          </w:tcPr>
          <w:p w14:paraId="40E80EF1" w14:textId="77777777" w:rsidR="00CF1114" w:rsidRDefault="00CF1114" w:rsidP="00DA6929">
            <w:pPr>
              <w:rPr>
                <w:rFonts w:eastAsia="Calibri"/>
                <w:sz w:val="22"/>
                <w:szCs w:val="20"/>
                <w:lang w:eastAsia="en-US"/>
              </w:rPr>
            </w:pPr>
            <w:r>
              <w:rPr>
                <w:rFonts w:eastAsia="Calibri"/>
                <w:sz w:val="22"/>
                <w:szCs w:val="20"/>
                <w:lang w:eastAsia="en-US"/>
              </w:rPr>
              <w:t>0-10</w:t>
            </w:r>
          </w:p>
        </w:tc>
        <w:tc>
          <w:tcPr>
            <w:tcW w:w="3277" w:type="dxa"/>
            <w:shd w:val="clear" w:color="auto" w:fill="auto"/>
          </w:tcPr>
          <w:p w14:paraId="2191F7AA" w14:textId="77777777" w:rsidR="00CF1114" w:rsidRDefault="00CF1114" w:rsidP="00DA6929">
            <w:pPr>
              <w:rPr>
                <w:rFonts w:eastAsia="Calibri"/>
                <w:sz w:val="22"/>
                <w:szCs w:val="20"/>
                <w:lang w:eastAsia="en-US"/>
              </w:rPr>
            </w:pPr>
          </w:p>
        </w:tc>
      </w:tr>
      <w:tr w:rsidR="00CF1114" w:rsidRPr="00946BBA" w14:paraId="16858DFF" w14:textId="77777777" w:rsidTr="00DA6929">
        <w:trPr>
          <w:trHeight w:val="1122"/>
        </w:trPr>
        <w:tc>
          <w:tcPr>
            <w:tcW w:w="3272" w:type="dxa"/>
            <w:shd w:val="clear" w:color="auto" w:fill="auto"/>
          </w:tcPr>
          <w:p w14:paraId="0B3BF01A" w14:textId="7CCB4E0D" w:rsidR="00CF1114" w:rsidRPr="00984010" w:rsidRDefault="00C2323A" w:rsidP="00DA6929">
            <w:pPr>
              <w:rPr>
                <w:rFonts w:eastAsia="Calibri"/>
                <w:b/>
                <w:sz w:val="24"/>
                <w:szCs w:val="22"/>
                <w:lang w:eastAsia="en-US"/>
              </w:rPr>
            </w:pPr>
            <w:r>
              <w:rPr>
                <w:rFonts w:eastAsia="Calibri"/>
                <w:b/>
                <w:sz w:val="24"/>
                <w:szCs w:val="22"/>
                <w:lang w:eastAsia="en-US"/>
              </w:rPr>
              <w:lastRenderedPageBreak/>
              <w:t xml:space="preserve"> </w:t>
            </w:r>
          </w:p>
          <w:p w14:paraId="1576C3D4" w14:textId="77777777" w:rsidR="00CF1114" w:rsidRPr="00984010" w:rsidRDefault="00CF1114" w:rsidP="00DA6929">
            <w:pPr>
              <w:rPr>
                <w:rFonts w:eastAsia="Calibri"/>
                <w:b/>
                <w:sz w:val="24"/>
                <w:szCs w:val="22"/>
                <w:lang w:eastAsia="en-US"/>
              </w:rPr>
            </w:pPr>
          </w:p>
          <w:p w14:paraId="08436034" w14:textId="77777777" w:rsidR="00CF1114" w:rsidRPr="00984010" w:rsidRDefault="00CF1114" w:rsidP="00DA6929">
            <w:pPr>
              <w:rPr>
                <w:rFonts w:eastAsia="Calibri"/>
                <w:b/>
                <w:sz w:val="24"/>
                <w:szCs w:val="22"/>
                <w:lang w:eastAsia="en-US"/>
              </w:rPr>
            </w:pPr>
          </w:p>
          <w:p w14:paraId="1BCE699C" w14:textId="77777777" w:rsidR="00CF1114" w:rsidRPr="00946BBA" w:rsidRDefault="00CF1114" w:rsidP="00DA6929">
            <w:pPr>
              <w:rPr>
                <w:rFonts w:eastAsia="Calibri"/>
                <w:b/>
                <w:sz w:val="24"/>
                <w:szCs w:val="22"/>
                <w:lang w:eastAsia="en-US"/>
              </w:rPr>
            </w:pPr>
          </w:p>
        </w:tc>
        <w:tc>
          <w:tcPr>
            <w:tcW w:w="1994" w:type="dxa"/>
            <w:shd w:val="clear" w:color="auto" w:fill="auto"/>
          </w:tcPr>
          <w:p w14:paraId="630675D2" w14:textId="77777777" w:rsidR="00C2323A" w:rsidRPr="00F155E0" w:rsidRDefault="00C2323A" w:rsidP="00C80608">
            <w:pPr>
              <w:pStyle w:val="Tekstopmerking"/>
              <w:rPr>
                <w:i/>
                <w:iCs/>
              </w:rPr>
            </w:pPr>
            <w:r w:rsidRPr="00F155E0">
              <w:rPr>
                <w:i/>
                <w:iCs/>
              </w:rPr>
              <w:t>Definitief ontwerp/presentatietekening in kleur en perspectief</w:t>
            </w:r>
          </w:p>
          <w:p w14:paraId="61EC1647" w14:textId="6C75ECA4" w:rsidR="00CF1114" w:rsidRPr="00606F08" w:rsidRDefault="00CF1114" w:rsidP="00C80608">
            <w:pPr>
              <w:pStyle w:val="Tekstopmerking"/>
              <w:ind w:left="720"/>
              <w:rPr>
                <w:i/>
              </w:rPr>
            </w:pPr>
          </w:p>
        </w:tc>
        <w:tc>
          <w:tcPr>
            <w:tcW w:w="997" w:type="dxa"/>
            <w:shd w:val="clear" w:color="auto" w:fill="auto"/>
          </w:tcPr>
          <w:p w14:paraId="391F81DA" w14:textId="77777777" w:rsidR="00CF1114" w:rsidRDefault="00CF1114" w:rsidP="00DA6929">
            <w:pPr>
              <w:rPr>
                <w:rFonts w:eastAsia="Calibri"/>
                <w:sz w:val="22"/>
                <w:szCs w:val="20"/>
                <w:lang w:eastAsia="en-US"/>
              </w:rPr>
            </w:pPr>
            <w:r>
              <w:rPr>
                <w:rFonts w:eastAsia="Calibri"/>
                <w:sz w:val="22"/>
                <w:szCs w:val="20"/>
                <w:lang w:eastAsia="en-US"/>
              </w:rPr>
              <w:t>0-10</w:t>
            </w:r>
          </w:p>
        </w:tc>
        <w:tc>
          <w:tcPr>
            <w:tcW w:w="3277" w:type="dxa"/>
            <w:shd w:val="clear" w:color="auto" w:fill="auto"/>
          </w:tcPr>
          <w:p w14:paraId="08C55CCB" w14:textId="77777777" w:rsidR="00CF1114" w:rsidRDefault="00CF1114" w:rsidP="00DA6929">
            <w:pPr>
              <w:rPr>
                <w:rFonts w:eastAsia="Calibri"/>
                <w:sz w:val="22"/>
                <w:szCs w:val="20"/>
                <w:lang w:eastAsia="en-US"/>
              </w:rPr>
            </w:pPr>
          </w:p>
        </w:tc>
      </w:tr>
      <w:tr w:rsidR="00CF1114" w:rsidRPr="00946BBA" w14:paraId="1FC89527" w14:textId="77777777" w:rsidTr="00C80608">
        <w:trPr>
          <w:trHeight w:val="1200"/>
        </w:trPr>
        <w:tc>
          <w:tcPr>
            <w:tcW w:w="3272" w:type="dxa"/>
            <w:shd w:val="clear" w:color="auto" w:fill="auto"/>
          </w:tcPr>
          <w:p w14:paraId="1433E1C0" w14:textId="77777777" w:rsidR="00CF1114" w:rsidRDefault="00CF1114" w:rsidP="00DA6929">
            <w:pPr>
              <w:rPr>
                <w:rFonts w:eastAsia="Calibri"/>
                <w:b/>
                <w:sz w:val="24"/>
                <w:szCs w:val="22"/>
                <w:lang w:eastAsia="en-US"/>
              </w:rPr>
            </w:pPr>
            <w:r>
              <w:rPr>
                <w:rFonts w:eastAsia="Calibri"/>
                <w:b/>
                <w:sz w:val="24"/>
                <w:szCs w:val="22"/>
                <w:lang w:eastAsia="en-US"/>
              </w:rPr>
              <w:t xml:space="preserve">Prijsberekening </w:t>
            </w:r>
          </w:p>
        </w:tc>
        <w:tc>
          <w:tcPr>
            <w:tcW w:w="1994" w:type="dxa"/>
            <w:shd w:val="clear" w:color="auto" w:fill="auto"/>
          </w:tcPr>
          <w:p w14:paraId="256851BA" w14:textId="617E6C9B" w:rsidR="00CF1114" w:rsidRPr="00606F08" w:rsidRDefault="00493ADC" w:rsidP="00DA6929">
            <w:pPr>
              <w:rPr>
                <w:rFonts w:eastAsia="Calibri"/>
                <w:i/>
                <w:sz w:val="22"/>
                <w:szCs w:val="20"/>
                <w:lang w:eastAsia="en-US"/>
              </w:rPr>
            </w:pPr>
            <w:r>
              <w:rPr>
                <w:rFonts w:eastAsia="Calibri"/>
                <w:i/>
                <w:sz w:val="22"/>
                <w:szCs w:val="20"/>
                <w:lang w:eastAsia="en-US"/>
              </w:rPr>
              <w:t>Een kloppende prijsberekening i</w:t>
            </w:r>
            <w:r w:rsidRPr="00606F08">
              <w:rPr>
                <w:rFonts w:eastAsia="Calibri"/>
                <w:i/>
                <w:sz w:val="22"/>
                <w:szCs w:val="20"/>
                <w:lang w:eastAsia="en-US"/>
              </w:rPr>
              <w:t xml:space="preserve">n </w:t>
            </w:r>
            <w:r>
              <w:rPr>
                <w:rFonts w:eastAsia="Calibri"/>
                <w:i/>
                <w:sz w:val="22"/>
                <w:szCs w:val="20"/>
                <w:lang w:eastAsia="en-US"/>
              </w:rPr>
              <w:t xml:space="preserve">aangeleverd </w:t>
            </w:r>
            <w:r w:rsidRPr="00606F08">
              <w:rPr>
                <w:rFonts w:eastAsia="Calibri"/>
                <w:i/>
                <w:sz w:val="22"/>
                <w:szCs w:val="20"/>
                <w:lang w:eastAsia="en-US"/>
              </w:rPr>
              <w:t>format</w:t>
            </w:r>
          </w:p>
        </w:tc>
        <w:tc>
          <w:tcPr>
            <w:tcW w:w="997" w:type="dxa"/>
            <w:shd w:val="clear" w:color="auto" w:fill="auto"/>
          </w:tcPr>
          <w:p w14:paraId="2E141148" w14:textId="77777777" w:rsidR="00CF1114" w:rsidRPr="00946BBA" w:rsidRDefault="00CF1114" w:rsidP="00DA6929">
            <w:pPr>
              <w:rPr>
                <w:rFonts w:eastAsia="Calibri"/>
                <w:sz w:val="22"/>
                <w:szCs w:val="20"/>
                <w:lang w:eastAsia="en-US"/>
              </w:rPr>
            </w:pPr>
            <w:r>
              <w:rPr>
                <w:rFonts w:eastAsia="Calibri"/>
                <w:sz w:val="22"/>
                <w:szCs w:val="20"/>
                <w:lang w:eastAsia="en-US"/>
              </w:rPr>
              <w:t>0-10</w:t>
            </w:r>
          </w:p>
        </w:tc>
        <w:tc>
          <w:tcPr>
            <w:tcW w:w="3277" w:type="dxa"/>
            <w:shd w:val="clear" w:color="auto" w:fill="auto"/>
          </w:tcPr>
          <w:p w14:paraId="52E7C049" w14:textId="77777777" w:rsidR="00CF1114" w:rsidRDefault="00CF1114" w:rsidP="00DA6929">
            <w:pPr>
              <w:rPr>
                <w:rFonts w:eastAsia="Calibri"/>
                <w:sz w:val="22"/>
                <w:szCs w:val="20"/>
                <w:lang w:eastAsia="en-US"/>
              </w:rPr>
            </w:pPr>
          </w:p>
        </w:tc>
      </w:tr>
      <w:tr w:rsidR="00CF1114" w:rsidRPr="00946BBA" w14:paraId="1DF3A899" w14:textId="77777777" w:rsidTr="00DA6929">
        <w:trPr>
          <w:trHeight w:val="549"/>
        </w:trPr>
        <w:tc>
          <w:tcPr>
            <w:tcW w:w="5266" w:type="dxa"/>
            <w:gridSpan w:val="2"/>
            <w:tcBorders>
              <w:right w:val="single" w:sz="12" w:space="0" w:color="auto"/>
            </w:tcBorders>
            <w:shd w:val="clear" w:color="auto" w:fill="auto"/>
          </w:tcPr>
          <w:p w14:paraId="6D0EAA78" w14:textId="77777777" w:rsidR="00CF1114" w:rsidRPr="00946BBA" w:rsidRDefault="00CF1114" w:rsidP="00DA6929">
            <w:pPr>
              <w:rPr>
                <w:rFonts w:eastAsia="Calibri"/>
                <w:b/>
                <w:sz w:val="24"/>
                <w:szCs w:val="22"/>
                <w:lang w:eastAsia="en-US"/>
              </w:rPr>
            </w:pPr>
            <w:r w:rsidRPr="00946BBA">
              <w:rPr>
                <w:rFonts w:eastAsia="Calibri"/>
                <w:b/>
                <w:sz w:val="24"/>
                <w:szCs w:val="22"/>
                <w:lang w:eastAsia="en-US"/>
              </w:rPr>
              <w:t>Totaal aantal punten</w:t>
            </w:r>
          </w:p>
          <w:p w14:paraId="66AEAB5D" w14:textId="77777777" w:rsidR="00CF1114" w:rsidRPr="00946BBA" w:rsidRDefault="00CF1114" w:rsidP="00DA6929">
            <w:pPr>
              <w:rPr>
                <w:rFonts w:eastAsia="Calibri"/>
                <w:b/>
                <w:sz w:val="24"/>
                <w:szCs w:val="22"/>
                <w:lang w:eastAsia="en-US"/>
              </w:rPr>
            </w:pPr>
          </w:p>
        </w:tc>
        <w:tc>
          <w:tcPr>
            <w:tcW w:w="997" w:type="dxa"/>
            <w:tcBorders>
              <w:top w:val="single" w:sz="12" w:space="0" w:color="auto"/>
              <w:left w:val="single" w:sz="12" w:space="0" w:color="auto"/>
              <w:bottom w:val="single" w:sz="12" w:space="0" w:color="auto"/>
              <w:right w:val="single" w:sz="12" w:space="0" w:color="auto"/>
            </w:tcBorders>
            <w:shd w:val="clear" w:color="auto" w:fill="auto"/>
          </w:tcPr>
          <w:p w14:paraId="55F0ECAB" w14:textId="77777777" w:rsidR="00CF1114" w:rsidRPr="00946BBA" w:rsidRDefault="00CF1114" w:rsidP="00DA6929">
            <w:pPr>
              <w:rPr>
                <w:rFonts w:eastAsia="Calibri"/>
                <w:sz w:val="22"/>
                <w:szCs w:val="20"/>
                <w:lang w:eastAsia="en-US"/>
              </w:rPr>
            </w:pPr>
          </w:p>
        </w:tc>
        <w:tc>
          <w:tcPr>
            <w:tcW w:w="3277" w:type="dxa"/>
            <w:tcBorders>
              <w:left w:val="single" w:sz="12" w:space="0" w:color="auto"/>
              <w:bottom w:val="single" w:sz="18" w:space="0" w:color="auto"/>
            </w:tcBorders>
            <w:shd w:val="clear" w:color="auto" w:fill="auto"/>
          </w:tcPr>
          <w:p w14:paraId="16B44CD1" w14:textId="77777777" w:rsidR="00CF1114" w:rsidRPr="00946BBA" w:rsidRDefault="00CF1114" w:rsidP="00DA6929">
            <w:pPr>
              <w:rPr>
                <w:rFonts w:eastAsia="Calibri"/>
                <w:sz w:val="22"/>
                <w:szCs w:val="20"/>
                <w:lang w:eastAsia="en-US"/>
              </w:rPr>
            </w:pPr>
          </w:p>
        </w:tc>
      </w:tr>
      <w:tr w:rsidR="00CF1114" w:rsidRPr="00946BBA" w14:paraId="5A8AEE13" w14:textId="77777777" w:rsidTr="00DA6929">
        <w:trPr>
          <w:trHeight w:val="567"/>
        </w:trPr>
        <w:tc>
          <w:tcPr>
            <w:tcW w:w="6263" w:type="dxa"/>
            <w:gridSpan w:val="3"/>
            <w:tcBorders>
              <w:right w:val="single" w:sz="18" w:space="0" w:color="auto"/>
            </w:tcBorders>
            <w:shd w:val="clear" w:color="auto" w:fill="auto"/>
          </w:tcPr>
          <w:p w14:paraId="2797B1AD" w14:textId="6F780D88" w:rsidR="00CF1114" w:rsidRPr="00946BBA" w:rsidRDefault="00CF1114" w:rsidP="00DA6929">
            <w:pPr>
              <w:rPr>
                <w:rFonts w:eastAsia="Calibri" w:cs="Times New Roman"/>
                <w:b/>
                <w:sz w:val="24"/>
                <w:szCs w:val="22"/>
                <w:lang w:eastAsia="en-US"/>
              </w:rPr>
            </w:pPr>
            <w:r w:rsidRPr="00946BBA">
              <w:rPr>
                <w:rFonts w:eastAsia="Calibri" w:cs="Times New Roman"/>
                <w:b/>
                <w:sz w:val="24"/>
                <w:szCs w:val="22"/>
                <w:lang w:eastAsia="en-US"/>
              </w:rPr>
              <w:t>Eindcijfer</w:t>
            </w:r>
            <w:r>
              <w:rPr>
                <w:rFonts w:eastAsia="Calibri" w:cs="Times New Roman"/>
                <w:b/>
                <w:sz w:val="24"/>
                <w:szCs w:val="22"/>
                <w:lang w:eastAsia="en-US"/>
              </w:rPr>
              <w:t xml:space="preserve">   </w:t>
            </w:r>
            <w:r>
              <w:rPr>
                <w:rFonts w:eastAsia="Calibri" w:cs="Times New Roman"/>
                <w:sz w:val="24"/>
                <w:szCs w:val="22"/>
                <w:lang w:eastAsia="en-US"/>
              </w:rPr>
              <w:t>(T</w:t>
            </w:r>
            <w:r w:rsidRPr="0062270C">
              <w:rPr>
                <w:rFonts w:eastAsia="Calibri" w:cs="Times New Roman"/>
                <w:sz w:val="24"/>
                <w:szCs w:val="22"/>
                <w:lang w:eastAsia="en-US"/>
              </w:rPr>
              <w:t xml:space="preserve">otaal aantal punten </w:t>
            </w:r>
            <w:r w:rsidRPr="00246ECC">
              <w:rPr>
                <w:rFonts w:eastAsia="Calibri" w:cs="Times New Roman"/>
                <w:sz w:val="24"/>
                <w:szCs w:val="22"/>
                <w:lang w:eastAsia="en-US"/>
              </w:rPr>
              <w:t xml:space="preserve">: </w:t>
            </w:r>
            <w:r w:rsidR="007E69DE">
              <w:rPr>
                <w:rFonts w:eastAsia="Calibri" w:cs="Times New Roman"/>
                <w:sz w:val="24"/>
                <w:szCs w:val="22"/>
                <w:lang w:eastAsia="en-US"/>
              </w:rPr>
              <w:t>8</w:t>
            </w:r>
            <w:r w:rsidRPr="00246ECC">
              <w:rPr>
                <w:rFonts w:eastAsia="Calibri" w:cs="Times New Roman"/>
                <w:sz w:val="24"/>
                <w:szCs w:val="22"/>
                <w:lang w:eastAsia="en-US"/>
              </w:rPr>
              <w:t>)</w:t>
            </w:r>
          </w:p>
        </w:tc>
        <w:tc>
          <w:tcPr>
            <w:tcW w:w="3277" w:type="dxa"/>
            <w:tcBorders>
              <w:top w:val="single" w:sz="18" w:space="0" w:color="auto"/>
              <w:left w:val="single" w:sz="18" w:space="0" w:color="auto"/>
              <w:bottom w:val="single" w:sz="18" w:space="0" w:color="auto"/>
              <w:right w:val="single" w:sz="18" w:space="0" w:color="auto"/>
            </w:tcBorders>
            <w:shd w:val="clear" w:color="auto" w:fill="auto"/>
          </w:tcPr>
          <w:p w14:paraId="01880741" w14:textId="77777777" w:rsidR="00CF1114" w:rsidRPr="00946BBA" w:rsidRDefault="00CF1114" w:rsidP="00DA6929">
            <w:pPr>
              <w:rPr>
                <w:rFonts w:eastAsia="Calibri" w:cs="Times New Roman"/>
                <w:b/>
                <w:sz w:val="18"/>
                <w:szCs w:val="18"/>
                <w:lang w:eastAsia="en-US"/>
              </w:rPr>
            </w:pPr>
          </w:p>
        </w:tc>
      </w:tr>
    </w:tbl>
    <w:p w14:paraId="1EDC4837" w14:textId="77777777" w:rsidR="00CF1114" w:rsidRPr="00946BBA" w:rsidRDefault="00CF1114" w:rsidP="00CF1114">
      <w:pPr>
        <w:rPr>
          <w:rFonts w:eastAsia="Calibri" w:cs="Times New Roman"/>
          <w:szCs w:val="22"/>
          <w:lang w:eastAsia="en-US"/>
        </w:rPr>
      </w:pPr>
      <w:r>
        <w:rPr>
          <w:rFonts w:eastAsia="Calibri" w:cs="Times New Roman"/>
          <w:szCs w:val="22"/>
          <w:lang w:eastAsia="en-US"/>
        </w:rPr>
        <w:t>*) Volgens richtlijnen zoals in de lessen gevolgd en besproken zijn.</w:t>
      </w:r>
    </w:p>
    <w:p w14:paraId="03CB27D9" w14:textId="77777777" w:rsidR="00CF1114" w:rsidRPr="00946BBA" w:rsidRDefault="00CF1114" w:rsidP="00CF1114">
      <w:pPr>
        <w:rPr>
          <w:rFonts w:eastAsia="Calibri" w:cs="Times New Roman"/>
          <w:szCs w:val="22"/>
          <w:lang w:eastAsia="en-US"/>
        </w:rPr>
      </w:pPr>
    </w:p>
    <w:p w14:paraId="23C45659" w14:textId="77777777" w:rsidR="00CF1114" w:rsidRPr="00B14773" w:rsidRDefault="00CF1114" w:rsidP="00CF1114">
      <w:pPr>
        <w:pStyle w:val="Geenafstand"/>
        <w:ind w:left="3828" w:hanging="3828"/>
        <w:rPr>
          <w:rFonts w:eastAsia="Times New Roman" w:cs="Arial"/>
          <w:b/>
          <w:sz w:val="24"/>
          <w:szCs w:val="24"/>
          <w:lang w:eastAsia="nl-NL"/>
        </w:rPr>
      </w:pPr>
      <w:r>
        <w:br w:type="page"/>
      </w:r>
      <w:r w:rsidRPr="00B14773">
        <w:rPr>
          <w:rFonts w:eastAsia="Times New Roman" w:cs="Arial"/>
          <w:b/>
          <w:sz w:val="24"/>
          <w:szCs w:val="24"/>
          <w:lang w:eastAsia="nl-NL"/>
        </w:rPr>
        <w:lastRenderedPageBreak/>
        <w:t>Plantenlijst IBS Display voor een winkel:</w:t>
      </w:r>
    </w:p>
    <w:p w14:paraId="3E3155BF" w14:textId="77777777" w:rsidR="00CF1114" w:rsidRPr="00E17AEC" w:rsidRDefault="00CF1114" w:rsidP="00CF1114">
      <w:pPr>
        <w:pStyle w:val="Geenafstand"/>
        <w:ind w:left="3828" w:hanging="3828"/>
        <w:rPr>
          <w:rFonts w:eastAsia="Times New Roman" w:cs="Arial"/>
          <w:sz w:val="24"/>
          <w:szCs w:val="24"/>
          <w:lang w:eastAsia="nl-NL"/>
        </w:rPr>
      </w:pPr>
    </w:p>
    <w:p w14:paraId="05B349D2" w14:textId="77777777" w:rsidR="00CF1114" w:rsidRPr="00E17AEC" w:rsidRDefault="00CF1114" w:rsidP="00CF1114">
      <w:pPr>
        <w:pStyle w:val="Geenafstand"/>
        <w:numPr>
          <w:ilvl w:val="0"/>
          <w:numId w:val="26"/>
        </w:numPr>
        <w:rPr>
          <w:rFonts w:eastAsia="Times New Roman" w:cs="Arial"/>
          <w:sz w:val="24"/>
          <w:szCs w:val="24"/>
          <w:lang w:val="en-US" w:eastAsia="nl-NL"/>
        </w:rPr>
      </w:pPr>
      <w:r w:rsidRPr="00E17AEC">
        <w:rPr>
          <w:rFonts w:eastAsia="Times New Roman" w:cs="Arial"/>
          <w:sz w:val="24"/>
          <w:szCs w:val="24"/>
          <w:lang w:eastAsia="nl-NL"/>
        </w:rPr>
        <w:t>Campanula isophylla ‘Alba’                   </w:t>
      </w:r>
      <w:r w:rsidRPr="00E17AEC">
        <w:rPr>
          <w:rFonts w:eastAsia="Times New Roman" w:cs="Arial"/>
          <w:sz w:val="24"/>
          <w:szCs w:val="24"/>
          <w:lang w:eastAsia="nl-NL"/>
        </w:rPr>
        <w:tab/>
      </w:r>
      <w:r w:rsidRPr="00E17AEC">
        <w:rPr>
          <w:rFonts w:eastAsia="Times New Roman" w:cs="Arial"/>
          <w:sz w:val="24"/>
          <w:szCs w:val="24"/>
          <w:lang w:eastAsia="nl-NL"/>
        </w:rPr>
        <w:tab/>
        <w:t>ster van Bethlehem</w:t>
      </w:r>
      <w:r w:rsidRPr="00E17AEC">
        <w:rPr>
          <w:rFonts w:eastAsia="Times New Roman" w:cs="Arial"/>
          <w:sz w:val="24"/>
          <w:szCs w:val="24"/>
          <w:lang w:val="en-US" w:eastAsia="nl-NL"/>
        </w:rPr>
        <w:t> </w:t>
      </w:r>
    </w:p>
    <w:p w14:paraId="4A23B110" w14:textId="77777777" w:rsidR="00CF1114" w:rsidRPr="00E17AEC" w:rsidRDefault="00CF1114" w:rsidP="00CF1114">
      <w:pPr>
        <w:pStyle w:val="Geenafstand"/>
        <w:numPr>
          <w:ilvl w:val="0"/>
          <w:numId w:val="26"/>
        </w:numPr>
        <w:rPr>
          <w:rFonts w:eastAsia="Times New Roman" w:cs="Arial"/>
          <w:sz w:val="24"/>
          <w:szCs w:val="24"/>
          <w:lang w:val="en-US" w:eastAsia="nl-NL"/>
        </w:rPr>
      </w:pPr>
      <w:r w:rsidRPr="00E17AEC">
        <w:rPr>
          <w:rFonts w:eastAsia="Times New Roman" w:cs="Arial"/>
          <w:sz w:val="24"/>
          <w:szCs w:val="24"/>
          <w:lang w:val="en-US" w:eastAsia="nl-NL"/>
        </w:rPr>
        <w:t xml:space="preserve">Capsicum annuum                                   </w:t>
      </w:r>
      <w:r>
        <w:rPr>
          <w:rFonts w:eastAsia="Times New Roman" w:cs="Arial"/>
          <w:sz w:val="24"/>
          <w:szCs w:val="24"/>
          <w:lang w:val="en-US" w:eastAsia="nl-NL"/>
        </w:rPr>
        <w:tab/>
      </w:r>
      <w:r w:rsidRPr="00E17AEC">
        <w:rPr>
          <w:rFonts w:eastAsia="Times New Roman" w:cs="Arial"/>
          <w:sz w:val="24"/>
          <w:szCs w:val="24"/>
          <w:lang w:val="en-US" w:eastAsia="nl-NL"/>
        </w:rPr>
        <w:t>sierpeper </w:t>
      </w:r>
    </w:p>
    <w:p w14:paraId="564CA05B" w14:textId="77777777" w:rsidR="00CF1114" w:rsidRPr="00E17AEC" w:rsidRDefault="00CF1114" w:rsidP="00CF1114">
      <w:pPr>
        <w:pStyle w:val="Geenafstand"/>
        <w:numPr>
          <w:ilvl w:val="0"/>
          <w:numId w:val="26"/>
        </w:numPr>
        <w:rPr>
          <w:rFonts w:eastAsia="Times New Roman" w:cs="Arial"/>
          <w:sz w:val="24"/>
          <w:szCs w:val="24"/>
          <w:lang w:val="en-US" w:eastAsia="nl-NL"/>
        </w:rPr>
      </w:pPr>
      <w:r w:rsidRPr="00E17AEC">
        <w:rPr>
          <w:rFonts w:eastAsia="Times New Roman" w:cs="Arial"/>
          <w:sz w:val="24"/>
          <w:szCs w:val="24"/>
          <w:lang w:val="en-US" w:eastAsia="nl-NL"/>
        </w:rPr>
        <w:t xml:space="preserve">Carthamus tinctorius f. inermis              </w:t>
      </w:r>
      <w:r w:rsidRPr="00E17AEC">
        <w:rPr>
          <w:rFonts w:eastAsia="Times New Roman" w:cs="Arial"/>
          <w:sz w:val="24"/>
          <w:szCs w:val="24"/>
          <w:lang w:val="en-US" w:eastAsia="nl-NL"/>
        </w:rPr>
        <w:tab/>
      </w:r>
      <w:r w:rsidRPr="00E17AEC">
        <w:rPr>
          <w:rFonts w:eastAsia="Times New Roman" w:cs="Arial"/>
          <w:sz w:val="24"/>
          <w:szCs w:val="24"/>
          <w:lang w:val="en-US" w:eastAsia="nl-NL"/>
        </w:rPr>
        <w:tab/>
        <w:t>saffloer </w:t>
      </w:r>
    </w:p>
    <w:p w14:paraId="54B0B253" w14:textId="77777777" w:rsidR="00CF1114" w:rsidRPr="00E17AEC" w:rsidRDefault="00CF1114" w:rsidP="00CF1114">
      <w:pPr>
        <w:pStyle w:val="Geenafstand"/>
        <w:numPr>
          <w:ilvl w:val="0"/>
          <w:numId w:val="26"/>
        </w:numPr>
        <w:rPr>
          <w:rFonts w:eastAsia="Times New Roman" w:cs="Arial"/>
          <w:sz w:val="24"/>
          <w:szCs w:val="24"/>
          <w:lang w:val="en-US" w:eastAsia="nl-NL"/>
        </w:rPr>
      </w:pPr>
      <w:r w:rsidRPr="00E17AEC">
        <w:rPr>
          <w:rFonts w:eastAsia="Times New Roman" w:cs="Arial"/>
          <w:sz w:val="24"/>
          <w:szCs w:val="24"/>
          <w:lang w:val="en-US" w:eastAsia="nl-NL"/>
        </w:rPr>
        <w:t xml:space="preserve">Celosia argentea (Cristata </w:t>
      </w:r>
      <w:r>
        <w:rPr>
          <w:rFonts w:eastAsia="Times New Roman" w:cs="Arial"/>
          <w:sz w:val="24"/>
          <w:szCs w:val="24"/>
          <w:lang w:val="en-US" w:eastAsia="nl-NL"/>
        </w:rPr>
        <w:t xml:space="preserve">Groep)          </w:t>
      </w:r>
      <w:r>
        <w:rPr>
          <w:rFonts w:eastAsia="Times New Roman" w:cs="Arial"/>
          <w:sz w:val="24"/>
          <w:szCs w:val="24"/>
          <w:lang w:val="en-US" w:eastAsia="nl-NL"/>
        </w:rPr>
        <w:tab/>
      </w:r>
      <w:r w:rsidRPr="00E17AEC">
        <w:rPr>
          <w:rFonts w:eastAsia="Times New Roman" w:cs="Arial"/>
          <w:sz w:val="24"/>
          <w:szCs w:val="24"/>
          <w:lang w:val="en-US" w:eastAsia="nl-NL"/>
        </w:rPr>
        <w:t>hanekam</w:t>
      </w:r>
    </w:p>
    <w:p w14:paraId="19B6103E" w14:textId="77777777" w:rsidR="00CF1114" w:rsidRPr="00E17AEC" w:rsidRDefault="00CF1114" w:rsidP="00CF1114">
      <w:pPr>
        <w:pStyle w:val="Geenafstand"/>
        <w:numPr>
          <w:ilvl w:val="0"/>
          <w:numId w:val="26"/>
        </w:numPr>
        <w:rPr>
          <w:rFonts w:eastAsia="Times New Roman" w:cs="Arial"/>
          <w:sz w:val="24"/>
          <w:szCs w:val="24"/>
          <w:lang w:val="en-US" w:eastAsia="nl-NL"/>
        </w:rPr>
      </w:pPr>
      <w:r w:rsidRPr="00E17AEC">
        <w:rPr>
          <w:rFonts w:eastAsia="Times New Roman" w:cs="Arial"/>
          <w:sz w:val="24"/>
          <w:szCs w:val="24"/>
          <w:lang w:val="en-US" w:eastAsia="nl-NL"/>
        </w:rPr>
        <w:t>Celosia arg</w:t>
      </w:r>
      <w:r>
        <w:rPr>
          <w:rFonts w:eastAsia="Times New Roman" w:cs="Arial"/>
          <w:sz w:val="24"/>
          <w:szCs w:val="24"/>
          <w:lang w:val="en-US" w:eastAsia="nl-NL"/>
        </w:rPr>
        <w:t xml:space="preserve">entea (Plumosa Groep)         </w:t>
      </w:r>
      <w:r>
        <w:rPr>
          <w:rFonts w:eastAsia="Times New Roman" w:cs="Arial"/>
          <w:sz w:val="24"/>
          <w:szCs w:val="24"/>
          <w:lang w:val="en-US" w:eastAsia="nl-NL"/>
        </w:rPr>
        <w:tab/>
      </w:r>
      <w:r w:rsidRPr="00E17AEC">
        <w:rPr>
          <w:rFonts w:eastAsia="Times New Roman" w:cs="Arial"/>
          <w:sz w:val="24"/>
          <w:szCs w:val="24"/>
          <w:lang w:val="en-US" w:eastAsia="nl-NL"/>
        </w:rPr>
        <w:t>pluimhanekam</w:t>
      </w:r>
    </w:p>
    <w:p w14:paraId="7899D830" w14:textId="77777777" w:rsidR="00CF1114" w:rsidRPr="00E17AEC" w:rsidRDefault="00CF1114" w:rsidP="00CF1114">
      <w:pPr>
        <w:pStyle w:val="Geenafstand"/>
        <w:numPr>
          <w:ilvl w:val="0"/>
          <w:numId w:val="26"/>
        </w:numPr>
        <w:rPr>
          <w:rFonts w:eastAsia="Times New Roman" w:cs="Arial"/>
          <w:sz w:val="24"/>
          <w:szCs w:val="24"/>
          <w:lang w:val="en-US" w:eastAsia="nl-NL"/>
        </w:rPr>
      </w:pPr>
      <w:r w:rsidRPr="00E17AEC">
        <w:rPr>
          <w:rFonts w:eastAsia="Times New Roman" w:cs="Arial"/>
          <w:sz w:val="24"/>
          <w:szCs w:val="24"/>
          <w:lang w:val="en-US" w:eastAsia="nl-NL"/>
        </w:rPr>
        <w:t>Centaurea cyanus      </w:t>
      </w:r>
      <w:r>
        <w:rPr>
          <w:rFonts w:eastAsia="Times New Roman" w:cs="Arial"/>
          <w:sz w:val="24"/>
          <w:szCs w:val="24"/>
          <w:lang w:val="en-US" w:eastAsia="nl-NL"/>
        </w:rPr>
        <w:t xml:space="preserve">                              </w:t>
      </w:r>
      <w:r>
        <w:rPr>
          <w:rFonts w:eastAsia="Times New Roman" w:cs="Arial"/>
          <w:sz w:val="24"/>
          <w:szCs w:val="24"/>
          <w:lang w:val="en-US" w:eastAsia="nl-NL"/>
        </w:rPr>
        <w:tab/>
      </w:r>
      <w:r w:rsidRPr="00E17AEC">
        <w:rPr>
          <w:rFonts w:eastAsia="Times New Roman" w:cs="Arial"/>
          <w:sz w:val="24"/>
          <w:szCs w:val="24"/>
          <w:lang w:val="en-US" w:eastAsia="nl-NL"/>
        </w:rPr>
        <w:t>korenbloem</w:t>
      </w:r>
    </w:p>
    <w:p w14:paraId="41079615" w14:textId="1B3A7E17" w:rsidR="00CF1114" w:rsidRPr="00E17AEC" w:rsidRDefault="00CF1114" w:rsidP="00CF1114">
      <w:pPr>
        <w:pStyle w:val="Geenafstand"/>
        <w:numPr>
          <w:ilvl w:val="0"/>
          <w:numId w:val="26"/>
        </w:numPr>
        <w:rPr>
          <w:rFonts w:eastAsia="Times New Roman" w:cs="Arial"/>
          <w:sz w:val="24"/>
          <w:szCs w:val="24"/>
          <w:lang w:eastAsia="nl-NL"/>
        </w:rPr>
      </w:pPr>
      <w:r w:rsidRPr="00E17AEC">
        <w:rPr>
          <w:rFonts w:eastAsia="Times New Roman" w:cs="Arial"/>
          <w:sz w:val="24"/>
          <w:szCs w:val="24"/>
          <w:lang w:eastAsia="nl-NL"/>
        </w:rPr>
        <w:t xml:space="preserve">Ceropegia woodii ssp. woodii                 </w:t>
      </w:r>
      <w:r w:rsidRPr="00E17AEC">
        <w:rPr>
          <w:rFonts w:eastAsia="Times New Roman" w:cs="Arial"/>
          <w:sz w:val="24"/>
          <w:szCs w:val="24"/>
          <w:lang w:eastAsia="nl-NL"/>
        </w:rPr>
        <w:tab/>
        <w:t>chinees lantaarntje</w:t>
      </w:r>
    </w:p>
    <w:p w14:paraId="5B158C27" w14:textId="77777777" w:rsidR="00CF1114" w:rsidRPr="00E17AEC" w:rsidRDefault="00CF1114" w:rsidP="00CF1114">
      <w:pPr>
        <w:pStyle w:val="Geenafstand"/>
        <w:numPr>
          <w:ilvl w:val="0"/>
          <w:numId w:val="26"/>
        </w:numPr>
        <w:rPr>
          <w:rFonts w:eastAsia="Times New Roman" w:cs="Arial"/>
          <w:sz w:val="24"/>
          <w:szCs w:val="24"/>
          <w:lang w:eastAsia="nl-NL"/>
        </w:rPr>
      </w:pPr>
      <w:r w:rsidRPr="00E17AEC">
        <w:rPr>
          <w:rFonts w:eastAsia="Times New Roman" w:cs="Arial"/>
          <w:sz w:val="24"/>
          <w:szCs w:val="24"/>
          <w:lang w:eastAsia="nl-NL"/>
        </w:rPr>
        <w:t>Chamaedorea elegans                         </w:t>
      </w:r>
      <w:r>
        <w:rPr>
          <w:rFonts w:eastAsia="Times New Roman" w:cs="Arial"/>
          <w:sz w:val="24"/>
          <w:szCs w:val="24"/>
          <w:lang w:eastAsia="nl-NL"/>
        </w:rPr>
        <w:t xml:space="preserve">    </w:t>
      </w:r>
      <w:r>
        <w:rPr>
          <w:rFonts w:eastAsia="Times New Roman" w:cs="Arial"/>
          <w:sz w:val="24"/>
          <w:szCs w:val="24"/>
          <w:lang w:eastAsia="nl-NL"/>
        </w:rPr>
        <w:tab/>
      </w:r>
      <w:r w:rsidRPr="00E17AEC">
        <w:rPr>
          <w:rFonts w:eastAsia="Times New Roman" w:cs="Arial"/>
          <w:sz w:val="24"/>
          <w:szCs w:val="24"/>
          <w:lang w:eastAsia="nl-NL"/>
        </w:rPr>
        <w:t>kamerpalm</w:t>
      </w:r>
      <w:r>
        <w:rPr>
          <w:rFonts w:eastAsia="Times New Roman" w:cs="Arial"/>
          <w:sz w:val="24"/>
          <w:szCs w:val="24"/>
          <w:lang w:eastAsia="nl-NL"/>
        </w:rPr>
        <w:t>, d</w:t>
      </w:r>
      <w:r w:rsidRPr="00E17AEC">
        <w:rPr>
          <w:rFonts w:eastAsia="Times New Roman" w:cs="Arial"/>
          <w:sz w:val="24"/>
          <w:szCs w:val="24"/>
          <w:lang w:eastAsia="nl-NL"/>
        </w:rPr>
        <w:t>wergpalm</w:t>
      </w:r>
    </w:p>
    <w:p w14:paraId="64AE9CEA" w14:textId="77777777" w:rsidR="00CF1114" w:rsidRPr="00E17AEC" w:rsidRDefault="00CF1114" w:rsidP="00CF1114">
      <w:pPr>
        <w:pStyle w:val="Geenafstand"/>
        <w:numPr>
          <w:ilvl w:val="0"/>
          <w:numId w:val="26"/>
        </w:numPr>
        <w:rPr>
          <w:rFonts w:eastAsia="Times New Roman" w:cs="Arial"/>
          <w:sz w:val="24"/>
          <w:szCs w:val="24"/>
          <w:lang w:eastAsia="nl-NL"/>
        </w:rPr>
      </w:pPr>
      <w:r w:rsidRPr="00E17AEC">
        <w:rPr>
          <w:rFonts w:eastAsia="Times New Roman" w:cs="Arial"/>
          <w:sz w:val="24"/>
          <w:szCs w:val="24"/>
          <w:lang w:eastAsia="nl-NL"/>
        </w:rPr>
        <w:t>Chelone obliqua                                   </w:t>
      </w:r>
      <w:r>
        <w:rPr>
          <w:rFonts w:eastAsia="Times New Roman" w:cs="Arial"/>
          <w:sz w:val="24"/>
          <w:szCs w:val="24"/>
          <w:lang w:eastAsia="nl-NL"/>
        </w:rPr>
        <w:t xml:space="preserve">   </w:t>
      </w:r>
      <w:r>
        <w:rPr>
          <w:rFonts w:eastAsia="Times New Roman" w:cs="Arial"/>
          <w:sz w:val="24"/>
          <w:szCs w:val="24"/>
          <w:lang w:eastAsia="nl-NL"/>
        </w:rPr>
        <w:tab/>
      </w:r>
      <w:r w:rsidRPr="00E17AEC">
        <w:rPr>
          <w:rFonts w:eastAsia="Times New Roman" w:cs="Arial"/>
          <w:sz w:val="24"/>
          <w:szCs w:val="24"/>
          <w:lang w:eastAsia="nl-NL"/>
        </w:rPr>
        <w:t>schildpadbloem</w:t>
      </w:r>
    </w:p>
    <w:p w14:paraId="19C6BAAA" w14:textId="77777777" w:rsidR="00CF1114" w:rsidRPr="00E17AEC" w:rsidRDefault="00CF1114" w:rsidP="00CF1114">
      <w:pPr>
        <w:pStyle w:val="Geenafstand"/>
        <w:numPr>
          <w:ilvl w:val="0"/>
          <w:numId w:val="26"/>
        </w:numPr>
        <w:rPr>
          <w:rFonts w:eastAsia="Times New Roman" w:cs="Arial"/>
          <w:sz w:val="24"/>
          <w:szCs w:val="24"/>
          <w:lang w:eastAsia="nl-NL"/>
        </w:rPr>
      </w:pPr>
      <w:r w:rsidRPr="00E17AEC">
        <w:rPr>
          <w:rFonts w:eastAsia="Times New Roman" w:cs="Arial"/>
          <w:sz w:val="24"/>
          <w:szCs w:val="24"/>
          <w:lang w:eastAsia="nl-NL"/>
        </w:rPr>
        <w:t>Chlorophytum comosum ‘Variegatum’  </w:t>
      </w:r>
      <w:r w:rsidRPr="00E17AEC">
        <w:rPr>
          <w:rFonts w:eastAsia="Times New Roman" w:cs="Arial"/>
          <w:sz w:val="24"/>
          <w:szCs w:val="24"/>
          <w:lang w:eastAsia="nl-NL"/>
        </w:rPr>
        <w:tab/>
      </w:r>
      <w:r w:rsidRPr="00E17AEC">
        <w:rPr>
          <w:rFonts w:eastAsia="Times New Roman" w:cs="Arial"/>
          <w:sz w:val="24"/>
          <w:szCs w:val="24"/>
          <w:lang w:eastAsia="nl-NL"/>
        </w:rPr>
        <w:tab/>
        <w:t>bonte graslelie</w:t>
      </w:r>
    </w:p>
    <w:p w14:paraId="77F3D6AF" w14:textId="77777777" w:rsidR="00CF1114" w:rsidRPr="00E17AEC" w:rsidRDefault="00CF1114" w:rsidP="00CF1114">
      <w:pPr>
        <w:pStyle w:val="Geenafstand"/>
        <w:numPr>
          <w:ilvl w:val="0"/>
          <w:numId w:val="26"/>
        </w:numPr>
        <w:rPr>
          <w:rFonts w:eastAsia="Times New Roman" w:cs="Arial"/>
          <w:sz w:val="24"/>
          <w:szCs w:val="24"/>
          <w:lang w:eastAsia="nl-NL"/>
        </w:rPr>
      </w:pPr>
      <w:r w:rsidRPr="00E17AEC">
        <w:rPr>
          <w:rFonts w:eastAsia="Times New Roman" w:cs="Arial"/>
          <w:sz w:val="24"/>
          <w:szCs w:val="24"/>
          <w:lang w:eastAsia="nl-NL"/>
        </w:rPr>
        <w:t xml:space="preserve">Chrysanthemum (Indicum Groep)          </w:t>
      </w:r>
      <w:r w:rsidRPr="00E17AEC">
        <w:rPr>
          <w:rFonts w:eastAsia="Times New Roman" w:cs="Arial"/>
          <w:sz w:val="24"/>
          <w:szCs w:val="24"/>
          <w:lang w:eastAsia="nl-NL"/>
        </w:rPr>
        <w:tab/>
      </w:r>
      <w:r w:rsidRPr="00E17AEC">
        <w:rPr>
          <w:rFonts w:eastAsia="Times New Roman" w:cs="Arial"/>
          <w:sz w:val="24"/>
          <w:szCs w:val="24"/>
          <w:lang w:eastAsia="nl-NL"/>
        </w:rPr>
        <w:tab/>
        <w:t>chrysant</w:t>
      </w:r>
    </w:p>
    <w:p w14:paraId="607FE9FD" w14:textId="77777777" w:rsidR="00CF1114" w:rsidRPr="00E17AEC" w:rsidRDefault="00CF1114" w:rsidP="00CF1114">
      <w:pPr>
        <w:pStyle w:val="Geenafstand"/>
        <w:numPr>
          <w:ilvl w:val="0"/>
          <w:numId w:val="26"/>
        </w:numPr>
        <w:rPr>
          <w:rFonts w:eastAsia="Times New Roman" w:cs="Arial"/>
          <w:sz w:val="24"/>
          <w:szCs w:val="24"/>
          <w:lang w:eastAsia="nl-NL"/>
        </w:rPr>
      </w:pPr>
      <w:r w:rsidRPr="00E17AEC">
        <w:rPr>
          <w:rFonts w:eastAsia="Times New Roman" w:cs="Arial"/>
          <w:sz w:val="24"/>
          <w:szCs w:val="24"/>
          <w:lang w:eastAsia="nl-NL"/>
        </w:rPr>
        <w:t xml:space="preserve">Clivia miniata                                         </w:t>
      </w:r>
      <w:r w:rsidRPr="00E17AEC">
        <w:rPr>
          <w:rFonts w:eastAsia="Times New Roman" w:cs="Arial"/>
          <w:sz w:val="24"/>
          <w:szCs w:val="24"/>
          <w:lang w:eastAsia="nl-NL"/>
        </w:rPr>
        <w:tab/>
      </w:r>
      <w:r w:rsidRPr="00E17AEC">
        <w:rPr>
          <w:rFonts w:eastAsia="Times New Roman" w:cs="Arial"/>
          <w:sz w:val="24"/>
          <w:szCs w:val="24"/>
          <w:lang w:eastAsia="nl-NL"/>
        </w:rPr>
        <w:tab/>
        <w:t>-</w:t>
      </w:r>
    </w:p>
    <w:p w14:paraId="264076D6" w14:textId="77777777" w:rsidR="00CF1114" w:rsidRPr="00E17AEC" w:rsidRDefault="00CF1114" w:rsidP="00CF1114">
      <w:pPr>
        <w:pStyle w:val="Geenafstand"/>
        <w:numPr>
          <w:ilvl w:val="0"/>
          <w:numId w:val="26"/>
        </w:numPr>
        <w:rPr>
          <w:rFonts w:eastAsia="Times New Roman" w:cs="Arial"/>
          <w:sz w:val="24"/>
          <w:szCs w:val="24"/>
          <w:lang w:eastAsia="nl-NL"/>
        </w:rPr>
      </w:pPr>
      <w:r w:rsidRPr="00E17AEC">
        <w:rPr>
          <w:rFonts w:eastAsia="Times New Roman" w:cs="Arial"/>
          <w:sz w:val="24"/>
          <w:szCs w:val="24"/>
          <w:lang w:eastAsia="nl-NL"/>
        </w:rPr>
        <w:t xml:space="preserve">Cordyline fruticosa                                </w:t>
      </w:r>
      <w:r w:rsidRPr="00E17AEC">
        <w:rPr>
          <w:rFonts w:eastAsia="Times New Roman" w:cs="Arial"/>
          <w:sz w:val="24"/>
          <w:szCs w:val="24"/>
          <w:lang w:eastAsia="nl-NL"/>
        </w:rPr>
        <w:tab/>
      </w:r>
      <w:r w:rsidRPr="00E17AEC">
        <w:rPr>
          <w:rFonts w:eastAsia="Times New Roman" w:cs="Arial"/>
          <w:sz w:val="24"/>
          <w:szCs w:val="24"/>
          <w:lang w:eastAsia="nl-NL"/>
        </w:rPr>
        <w:tab/>
        <w:t>-</w:t>
      </w:r>
    </w:p>
    <w:p w14:paraId="121BC71D" w14:textId="77777777" w:rsidR="00CF1114" w:rsidRPr="00E17AEC" w:rsidRDefault="00CF1114" w:rsidP="00CF1114">
      <w:pPr>
        <w:pStyle w:val="Geenafstand"/>
        <w:numPr>
          <w:ilvl w:val="0"/>
          <w:numId w:val="26"/>
        </w:numPr>
        <w:rPr>
          <w:rFonts w:eastAsia="Times New Roman" w:cs="Arial"/>
          <w:sz w:val="24"/>
          <w:szCs w:val="24"/>
          <w:lang w:eastAsia="nl-NL"/>
        </w:rPr>
      </w:pPr>
      <w:r w:rsidRPr="00E17AEC">
        <w:rPr>
          <w:rFonts w:eastAsia="Times New Roman" w:cs="Arial"/>
          <w:sz w:val="24"/>
          <w:szCs w:val="24"/>
          <w:lang w:eastAsia="nl-NL"/>
        </w:rPr>
        <w:t>Crassula ovata           </w:t>
      </w:r>
      <w:r>
        <w:rPr>
          <w:rFonts w:eastAsia="Times New Roman" w:cs="Arial"/>
          <w:sz w:val="24"/>
          <w:szCs w:val="24"/>
          <w:lang w:eastAsia="nl-NL"/>
        </w:rPr>
        <w:t>                              </w:t>
      </w:r>
      <w:r>
        <w:rPr>
          <w:rFonts w:eastAsia="Times New Roman" w:cs="Arial"/>
          <w:sz w:val="24"/>
          <w:szCs w:val="24"/>
          <w:lang w:eastAsia="nl-NL"/>
        </w:rPr>
        <w:tab/>
      </w:r>
      <w:r w:rsidRPr="00E17AEC">
        <w:rPr>
          <w:rFonts w:eastAsia="Times New Roman" w:cs="Arial"/>
          <w:sz w:val="24"/>
          <w:szCs w:val="24"/>
          <w:lang w:eastAsia="nl-NL"/>
        </w:rPr>
        <w:t>geldboompje </w:t>
      </w:r>
    </w:p>
    <w:p w14:paraId="4EB24F11" w14:textId="77777777" w:rsidR="00CF1114" w:rsidRPr="00E17AEC" w:rsidRDefault="00CF1114" w:rsidP="00CF1114">
      <w:pPr>
        <w:pStyle w:val="Geenafstand"/>
        <w:numPr>
          <w:ilvl w:val="0"/>
          <w:numId w:val="26"/>
        </w:numPr>
        <w:rPr>
          <w:rFonts w:eastAsia="Times New Roman" w:cs="Arial"/>
          <w:sz w:val="24"/>
          <w:szCs w:val="24"/>
          <w:lang w:eastAsia="nl-NL"/>
        </w:rPr>
      </w:pPr>
      <w:r w:rsidRPr="00E17AEC">
        <w:rPr>
          <w:rFonts w:eastAsia="Times New Roman" w:cs="Arial"/>
          <w:sz w:val="24"/>
          <w:szCs w:val="24"/>
          <w:lang w:eastAsia="nl-NL"/>
        </w:rPr>
        <w:t>Cr</w:t>
      </w:r>
      <w:r w:rsidRPr="00E17AEC">
        <w:rPr>
          <w:rFonts w:eastAsia="Times New Roman" w:cs="Arial"/>
          <w:sz w:val="24"/>
          <w:szCs w:val="24"/>
          <w:lang w:val="en-US" w:eastAsia="nl-NL"/>
        </w:rPr>
        <w:t xml:space="preserve">ocosmia cultivars                                </w:t>
      </w:r>
      <w:r w:rsidRPr="00E17AEC">
        <w:rPr>
          <w:rFonts w:eastAsia="Times New Roman" w:cs="Arial"/>
          <w:sz w:val="24"/>
          <w:szCs w:val="24"/>
          <w:lang w:val="en-US" w:eastAsia="nl-NL"/>
        </w:rPr>
        <w:tab/>
      </w:r>
      <w:r w:rsidRPr="00E17AEC">
        <w:rPr>
          <w:rFonts w:eastAsia="Times New Roman" w:cs="Arial"/>
          <w:sz w:val="24"/>
          <w:szCs w:val="24"/>
          <w:lang w:val="en-US" w:eastAsia="nl-NL"/>
        </w:rPr>
        <w:tab/>
        <w:t>mont</w:t>
      </w:r>
      <w:r w:rsidRPr="00E17AEC">
        <w:rPr>
          <w:rFonts w:eastAsia="Times New Roman" w:cs="Arial"/>
          <w:sz w:val="24"/>
          <w:szCs w:val="24"/>
          <w:lang w:eastAsia="nl-NL"/>
        </w:rPr>
        <w:t>bretia </w:t>
      </w:r>
    </w:p>
    <w:p w14:paraId="29902D79" w14:textId="2E03ECE2" w:rsidR="00CF1114" w:rsidRPr="00E17AEC" w:rsidRDefault="00CF1114" w:rsidP="00CF1114">
      <w:pPr>
        <w:pStyle w:val="Geenafstand"/>
        <w:numPr>
          <w:ilvl w:val="0"/>
          <w:numId w:val="26"/>
        </w:numPr>
        <w:rPr>
          <w:rFonts w:eastAsia="Times New Roman" w:cs="Arial"/>
          <w:sz w:val="24"/>
          <w:szCs w:val="24"/>
          <w:lang w:eastAsia="nl-NL"/>
        </w:rPr>
      </w:pPr>
      <w:r w:rsidRPr="00E17AEC">
        <w:rPr>
          <w:rFonts w:eastAsia="Times New Roman" w:cs="Arial"/>
          <w:sz w:val="24"/>
          <w:szCs w:val="24"/>
          <w:lang w:eastAsia="nl-NL"/>
        </w:rPr>
        <w:t xml:space="preserve">Cyclamen persicum                                </w:t>
      </w:r>
      <w:r w:rsidRPr="00E17AEC">
        <w:rPr>
          <w:rFonts w:eastAsia="Times New Roman" w:cs="Arial"/>
          <w:sz w:val="24"/>
          <w:szCs w:val="24"/>
          <w:lang w:eastAsia="nl-NL"/>
        </w:rPr>
        <w:tab/>
        <w:t>alpenviool</w:t>
      </w:r>
    </w:p>
    <w:p w14:paraId="1B2D3CD2" w14:textId="67A35A3D" w:rsidR="00CF1114" w:rsidRPr="00E17AEC" w:rsidRDefault="00CF1114" w:rsidP="00CF1114">
      <w:pPr>
        <w:pStyle w:val="Geenafstand"/>
        <w:numPr>
          <w:ilvl w:val="0"/>
          <w:numId w:val="26"/>
        </w:numPr>
        <w:rPr>
          <w:rFonts w:eastAsia="Times New Roman" w:cs="Arial"/>
          <w:sz w:val="24"/>
          <w:szCs w:val="24"/>
          <w:lang w:eastAsia="nl-NL"/>
        </w:rPr>
      </w:pPr>
      <w:r w:rsidRPr="00E17AEC">
        <w:rPr>
          <w:rFonts w:eastAsia="Times New Roman" w:cs="Arial"/>
          <w:sz w:val="24"/>
          <w:szCs w:val="24"/>
          <w:lang w:eastAsia="nl-NL"/>
        </w:rPr>
        <w:t xml:space="preserve">Cyperus alternifolius                               </w:t>
      </w:r>
      <w:r w:rsidRPr="00E17AEC">
        <w:rPr>
          <w:rFonts w:eastAsia="Times New Roman" w:cs="Arial"/>
          <w:sz w:val="24"/>
          <w:szCs w:val="24"/>
          <w:lang w:eastAsia="nl-NL"/>
        </w:rPr>
        <w:tab/>
        <w:t>parapluplant</w:t>
      </w:r>
    </w:p>
    <w:p w14:paraId="3183112B" w14:textId="77777777" w:rsidR="00CF1114" w:rsidRPr="00E17AEC" w:rsidRDefault="00CF1114" w:rsidP="00CF1114">
      <w:pPr>
        <w:pStyle w:val="Geenafstand"/>
        <w:numPr>
          <w:ilvl w:val="0"/>
          <w:numId w:val="26"/>
        </w:numPr>
        <w:rPr>
          <w:rFonts w:eastAsia="Times New Roman" w:cs="Arial"/>
          <w:sz w:val="24"/>
          <w:szCs w:val="24"/>
          <w:lang w:eastAsia="nl-NL"/>
        </w:rPr>
      </w:pPr>
      <w:r w:rsidRPr="00E17AEC">
        <w:rPr>
          <w:rFonts w:eastAsia="Times New Roman" w:cs="Arial"/>
          <w:sz w:val="24"/>
          <w:szCs w:val="24"/>
          <w:lang w:eastAsia="nl-NL"/>
        </w:rPr>
        <w:t xml:space="preserve">Cyperus papyrus                                  </w:t>
      </w:r>
      <w:r>
        <w:rPr>
          <w:rFonts w:eastAsia="Times New Roman" w:cs="Arial"/>
          <w:sz w:val="24"/>
          <w:szCs w:val="24"/>
          <w:lang w:eastAsia="nl-NL"/>
        </w:rPr>
        <w:t xml:space="preserve">   </w:t>
      </w:r>
      <w:r>
        <w:rPr>
          <w:rFonts w:eastAsia="Times New Roman" w:cs="Arial"/>
          <w:sz w:val="24"/>
          <w:szCs w:val="24"/>
          <w:lang w:eastAsia="nl-NL"/>
        </w:rPr>
        <w:tab/>
      </w:r>
      <w:r w:rsidRPr="00E17AEC">
        <w:rPr>
          <w:rFonts w:eastAsia="Times New Roman" w:cs="Arial"/>
          <w:sz w:val="24"/>
          <w:szCs w:val="24"/>
          <w:lang w:eastAsia="nl-NL"/>
        </w:rPr>
        <w:t>papyrusriet</w:t>
      </w:r>
    </w:p>
    <w:p w14:paraId="0C366009" w14:textId="77777777" w:rsidR="00CF1114" w:rsidRPr="00E17AEC" w:rsidRDefault="00CF1114" w:rsidP="00CF1114">
      <w:pPr>
        <w:pStyle w:val="Geenafstand"/>
        <w:numPr>
          <w:ilvl w:val="0"/>
          <w:numId w:val="26"/>
        </w:numPr>
        <w:rPr>
          <w:rFonts w:eastAsia="Times New Roman" w:cs="Arial"/>
          <w:sz w:val="24"/>
          <w:szCs w:val="24"/>
          <w:lang w:eastAsia="nl-NL"/>
        </w:rPr>
      </w:pPr>
      <w:r w:rsidRPr="00E17AEC">
        <w:rPr>
          <w:rFonts w:eastAsia="Times New Roman" w:cs="Arial"/>
          <w:sz w:val="24"/>
          <w:szCs w:val="24"/>
          <w:lang w:eastAsia="nl-NL"/>
        </w:rPr>
        <w:t xml:space="preserve">Cytisus (Praecox Groep)                        </w:t>
      </w:r>
      <w:r w:rsidRPr="00E17AEC">
        <w:rPr>
          <w:rFonts w:eastAsia="Times New Roman" w:cs="Arial"/>
          <w:sz w:val="24"/>
          <w:szCs w:val="24"/>
          <w:lang w:eastAsia="nl-NL"/>
        </w:rPr>
        <w:tab/>
      </w:r>
      <w:r w:rsidRPr="00E17AEC">
        <w:rPr>
          <w:rFonts w:eastAsia="Times New Roman" w:cs="Arial"/>
          <w:sz w:val="24"/>
          <w:szCs w:val="24"/>
          <w:lang w:eastAsia="nl-NL"/>
        </w:rPr>
        <w:tab/>
        <w:t>brem</w:t>
      </w:r>
    </w:p>
    <w:p w14:paraId="1D0F02B4" w14:textId="77777777" w:rsidR="00CF1114" w:rsidRPr="00E17AEC" w:rsidRDefault="00CF1114" w:rsidP="00CF1114">
      <w:pPr>
        <w:pStyle w:val="Geenafstand"/>
        <w:numPr>
          <w:ilvl w:val="0"/>
          <w:numId w:val="26"/>
        </w:numPr>
        <w:rPr>
          <w:rFonts w:eastAsia="Times New Roman" w:cs="Arial"/>
          <w:sz w:val="24"/>
          <w:szCs w:val="24"/>
          <w:lang w:eastAsia="nl-NL"/>
        </w:rPr>
      </w:pPr>
      <w:r w:rsidRPr="00E17AEC">
        <w:rPr>
          <w:rFonts w:eastAsia="Times New Roman" w:cs="Arial"/>
          <w:sz w:val="24"/>
          <w:szCs w:val="24"/>
          <w:lang w:eastAsia="nl-NL"/>
        </w:rPr>
        <w:t xml:space="preserve">Dahlia cultivars                                     </w:t>
      </w:r>
      <w:r w:rsidRPr="00E17AEC">
        <w:rPr>
          <w:rFonts w:eastAsia="Times New Roman" w:cs="Arial"/>
          <w:sz w:val="24"/>
          <w:szCs w:val="24"/>
          <w:lang w:eastAsia="nl-NL"/>
        </w:rPr>
        <w:tab/>
      </w:r>
      <w:r w:rsidRPr="00E17AEC">
        <w:rPr>
          <w:rFonts w:eastAsia="Times New Roman" w:cs="Arial"/>
          <w:sz w:val="24"/>
          <w:szCs w:val="24"/>
          <w:lang w:eastAsia="nl-NL"/>
        </w:rPr>
        <w:tab/>
        <w:t>dahlia</w:t>
      </w:r>
    </w:p>
    <w:p w14:paraId="63E7672A" w14:textId="77777777" w:rsidR="00CF1114" w:rsidRPr="00E17AEC" w:rsidRDefault="00CF1114" w:rsidP="00CF1114">
      <w:pPr>
        <w:pStyle w:val="Geenafstand"/>
        <w:numPr>
          <w:ilvl w:val="0"/>
          <w:numId w:val="26"/>
        </w:numPr>
        <w:rPr>
          <w:rFonts w:cs="Arial"/>
          <w:sz w:val="24"/>
          <w:szCs w:val="24"/>
        </w:rPr>
      </w:pPr>
      <w:r w:rsidRPr="00E17AEC">
        <w:rPr>
          <w:rFonts w:cs="Arial"/>
          <w:sz w:val="24"/>
          <w:szCs w:val="24"/>
        </w:rPr>
        <w:t xml:space="preserve">Davallia bullata                                     </w:t>
      </w:r>
      <w:r w:rsidRPr="00E17AEC">
        <w:rPr>
          <w:rFonts w:cs="Arial"/>
          <w:sz w:val="24"/>
          <w:szCs w:val="24"/>
        </w:rPr>
        <w:tab/>
      </w:r>
      <w:r w:rsidRPr="00E17AEC">
        <w:rPr>
          <w:rFonts w:cs="Arial"/>
          <w:sz w:val="24"/>
          <w:szCs w:val="24"/>
        </w:rPr>
        <w:tab/>
        <w:t>apenpootje</w:t>
      </w:r>
    </w:p>
    <w:p w14:paraId="3F6DA3CE" w14:textId="77777777" w:rsidR="00CF1114" w:rsidRPr="00E17AEC" w:rsidRDefault="00CF1114" w:rsidP="00CF1114">
      <w:pPr>
        <w:pStyle w:val="Geenafstand"/>
        <w:numPr>
          <w:ilvl w:val="0"/>
          <w:numId w:val="26"/>
        </w:numPr>
        <w:rPr>
          <w:rFonts w:cs="Arial"/>
          <w:sz w:val="24"/>
          <w:szCs w:val="24"/>
        </w:rPr>
      </w:pPr>
      <w:r w:rsidRPr="00E17AEC">
        <w:rPr>
          <w:rFonts w:cs="Arial"/>
          <w:sz w:val="24"/>
          <w:szCs w:val="24"/>
        </w:rPr>
        <w:t xml:space="preserve">Dianthus (Caryophyllus Groep)           </w:t>
      </w:r>
      <w:r w:rsidRPr="00E17AEC">
        <w:rPr>
          <w:rFonts w:cs="Arial"/>
          <w:sz w:val="24"/>
          <w:szCs w:val="24"/>
        </w:rPr>
        <w:tab/>
      </w:r>
      <w:r w:rsidRPr="00E17AEC">
        <w:rPr>
          <w:rFonts w:cs="Arial"/>
          <w:sz w:val="24"/>
          <w:szCs w:val="24"/>
        </w:rPr>
        <w:tab/>
        <w:t>anjer</w:t>
      </w:r>
    </w:p>
    <w:p w14:paraId="6C31DEBD" w14:textId="77777777" w:rsidR="00CF1114" w:rsidRPr="00E17AEC" w:rsidRDefault="00CF1114" w:rsidP="00CF1114">
      <w:pPr>
        <w:pStyle w:val="Geenafstand"/>
        <w:numPr>
          <w:ilvl w:val="0"/>
          <w:numId w:val="26"/>
        </w:numPr>
        <w:rPr>
          <w:rFonts w:cs="Arial"/>
          <w:sz w:val="24"/>
          <w:szCs w:val="24"/>
          <w:lang w:val="en-US"/>
        </w:rPr>
      </w:pPr>
      <w:r w:rsidRPr="00E17AEC">
        <w:rPr>
          <w:rFonts w:cs="Arial"/>
          <w:sz w:val="24"/>
          <w:szCs w:val="24"/>
        </w:rPr>
        <w:t>Dieffenbachi</w:t>
      </w:r>
      <w:r w:rsidRPr="00E17AEC">
        <w:rPr>
          <w:rFonts w:cs="Arial"/>
          <w:sz w:val="24"/>
          <w:szCs w:val="24"/>
          <w:lang w:val="en-US"/>
        </w:rPr>
        <w:t xml:space="preserve">a seguine                        </w:t>
      </w:r>
      <w:r w:rsidRPr="00E17AEC">
        <w:rPr>
          <w:rFonts w:cs="Arial"/>
          <w:sz w:val="24"/>
          <w:szCs w:val="24"/>
          <w:lang w:val="en-US"/>
        </w:rPr>
        <w:tab/>
      </w:r>
      <w:r w:rsidRPr="00E17AEC">
        <w:rPr>
          <w:rFonts w:cs="Arial"/>
          <w:sz w:val="24"/>
          <w:szCs w:val="24"/>
          <w:lang w:val="en-US"/>
        </w:rPr>
        <w:tab/>
        <w:t xml:space="preserve">  -</w:t>
      </w:r>
    </w:p>
    <w:p w14:paraId="503AEEBF" w14:textId="77777777" w:rsidR="00CF1114" w:rsidRPr="00E17AEC" w:rsidRDefault="00CF1114" w:rsidP="00CF1114">
      <w:pPr>
        <w:pStyle w:val="Geenafstand"/>
        <w:numPr>
          <w:ilvl w:val="0"/>
          <w:numId w:val="26"/>
        </w:numPr>
        <w:rPr>
          <w:rFonts w:cs="Arial"/>
          <w:sz w:val="24"/>
          <w:szCs w:val="24"/>
          <w:lang w:val="en-US"/>
        </w:rPr>
      </w:pPr>
      <w:r w:rsidRPr="00E17AEC">
        <w:rPr>
          <w:rFonts w:cs="Arial"/>
          <w:sz w:val="24"/>
          <w:szCs w:val="24"/>
          <w:lang w:val="en-US"/>
        </w:rPr>
        <w:t xml:space="preserve">Dracaena fragrans (Compacta Groep) </w:t>
      </w:r>
      <w:r w:rsidRPr="00E17AEC">
        <w:rPr>
          <w:rFonts w:cs="Arial"/>
          <w:sz w:val="24"/>
          <w:szCs w:val="24"/>
          <w:lang w:val="en-US"/>
        </w:rPr>
        <w:tab/>
      </w:r>
      <w:r w:rsidRPr="00E17AEC">
        <w:rPr>
          <w:rFonts w:cs="Arial"/>
          <w:sz w:val="24"/>
          <w:szCs w:val="24"/>
          <w:lang w:val="en-US"/>
        </w:rPr>
        <w:tab/>
        <w:t xml:space="preserve">  -</w:t>
      </w:r>
    </w:p>
    <w:p w14:paraId="7FE5F96A" w14:textId="77777777" w:rsidR="00CF1114" w:rsidRPr="00E17AEC" w:rsidRDefault="00CF1114" w:rsidP="00CF1114">
      <w:pPr>
        <w:pStyle w:val="Geenafstand"/>
        <w:numPr>
          <w:ilvl w:val="0"/>
          <w:numId w:val="26"/>
        </w:numPr>
        <w:rPr>
          <w:rFonts w:cs="Arial"/>
          <w:sz w:val="24"/>
          <w:szCs w:val="24"/>
          <w:lang w:val="en-US"/>
        </w:rPr>
      </w:pPr>
      <w:r w:rsidRPr="00E17AEC">
        <w:rPr>
          <w:rFonts w:cs="Arial"/>
          <w:sz w:val="24"/>
          <w:szCs w:val="24"/>
          <w:lang w:val="en-US"/>
        </w:rPr>
        <w:t xml:space="preserve">Dracaena marginata                            </w:t>
      </w:r>
      <w:r w:rsidRPr="00E17AEC">
        <w:rPr>
          <w:rFonts w:cs="Arial"/>
          <w:sz w:val="24"/>
          <w:szCs w:val="24"/>
          <w:lang w:val="en-US"/>
        </w:rPr>
        <w:tab/>
      </w:r>
      <w:r w:rsidRPr="00E17AEC">
        <w:rPr>
          <w:rFonts w:cs="Arial"/>
          <w:sz w:val="24"/>
          <w:szCs w:val="24"/>
          <w:lang w:val="en-US"/>
        </w:rPr>
        <w:tab/>
        <w:t>drakenboom</w:t>
      </w:r>
    </w:p>
    <w:p w14:paraId="349E4428" w14:textId="77777777" w:rsidR="00CF1114" w:rsidRPr="00E17AEC" w:rsidRDefault="00CF1114" w:rsidP="00CF1114">
      <w:pPr>
        <w:pStyle w:val="Geenafstand"/>
        <w:numPr>
          <w:ilvl w:val="0"/>
          <w:numId w:val="26"/>
        </w:numPr>
        <w:rPr>
          <w:rFonts w:cs="Arial"/>
          <w:sz w:val="24"/>
          <w:szCs w:val="24"/>
          <w:lang w:val="en-US"/>
        </w:rPr>
      </w:pPr>
      <w:r w:rsidRPr="00E17AEC">
        <w:rPr>
          <w:rFonts w:cs="Arial"/>
          <w:sz w:val="24"/>
          <w:szCs w:val="24"/>
          <w:lang w:val="en-US"/>
        </w:rPr>
        <w:t xml:space="preserve">Dracaena reflexa ‘Song of India’         </w:t>
      </w:r>
      <w:r w:rsidRPr="00E17AEC">
        <w:rPr>
          <w:rFonts w:cs="Arial"/>
          <w:sz w:val="24"/>
          <w:szCs w:val="24"/>
          <w:lang w:val="en-US"/>
        </w:rPr>
        <w:tab/>
      </w:r>
      <w:r w:rsidRPr="00E17AEC">
        <w:rPr>
          <w:rFonts w:cs="Arial"/>
          <w:sz w:val="24"/>
          <w:szCs w:val="24"/>
          <w:lang w:val="en-US"/>
        </w:rPr>
        <w:tab/>
        <w:t xml:space="preserve">  -</w:t>
      </w:r>
    </w:p>
    <w:p w14:paraId="36A974B2" w14:textId="77777777" w:rsidR="00CF1114" w:rsidRPr="00E17AEC" w:rsidRDefault="00CF1114" w:rsidP="00CF1114">
      <w:pPr>
        <w:pStyle w:val="Geenafstand"/>
        <w:numPr>
          <w:ilvl w:val="0"/>
          <w:numId w:val="26"/>
        </w:numPr>
        <w:rPr>
          <w:rFonts w:cs="Arial"/>
          <w:sz w:val="24"/>
          <w:szCs w:val="24"/>
          <w:lang w:val="en-US"/>
        </w:rPr>
      </w:pPr>
      <w:r w:rsidRPr="00E17AEC">
        <w:rPr>
          <w:rFonts w:cs="Arial"/>
          <w:sz w:val="24"/>
          <w:szCs w:val="24"/>
          <w:lang w:val="en-US"/>
        </w:rPr>
        <w:t xml:space="preserve">Echinacea purpurea                             </w:t>
      </w:r>
      <w:r w:rsidRPr="00E17AEC">
        <w:rPr>
          <w:rFonts w:cs="Arial"/>
          <w:sz w:val="24"/>
          <w:szCs w:val="24"/>
          <w:lang w:val="en-US"/>
        </w:rPr>
        <w:tab/>
      </w:r>
      <w:r w:rsidRPr="00E17AEC">
        <w:rPr>
          <w:rFonts w:cs="Arial"/>
          <w:sz w:val="24"/>
          <w:szCs w:val="24"/>
          <w:lang w:val="en-US"/>
        </w:rPr>
        <w:tab/>
        <w:t>zonnehoed</w:t>
      </w:r>
    </w:p>
    <w:p w14:paraId="1DEE930E" w14:textId="77777777" w:rsidR="00CF1114" w:rsidRPr="00E17AEC" w:rsidRDefault="00CF1114" w:rsidP="00CF1114">
      <w:pPr>
        <w:pStyle w:val="Geenafstand"/>
        <w:numPr>
          <w:ilvl w:val="0"/>
          <w:numId w:val="26"/>
        </w:numPr>
        <w:rPr>
          <w:rFonts w:cs="Arial"/>
          <w:sz w:val="24"/>
          <w:szCs w:val="24"/>
          <w:lang w:val="en-US"/>
        </w:rPr>
      </w:pPr>
      <w:r w:rsidRPr="00E17AEC">
        <w:rPr>
          <w:rFonts w:cs="Arial"/>
          <w:sz w:val="24"/>
          <w:szCs w:val="24"/>
          <w:lang w:val="en-US"/>
        </w:rPr>
        <w:t xml:space="preserve">Erica gracilis                                         </w:t>
      </w:r>
      <w:r w:rsidRPr="00E17AEC">
        <w:rPr>
          <w:rFonts w:cs="Arial"/>
          <w:sz w:val="24"/>
          <w:szCs w:val="24"/>
          <w:lang w:val="en-US"/>
        </w:rPr>
        <w:tab/>
      </w:r>
      <w:r w:rsidRPr="00E17AEC">
        <w:rPr>
          <w:rFonts w:cs="Arial"/>
          <w:sz w:val="24"/>
          <w:szCs w:val="24"/>
          <w:lang w:val="en-US"/>
        </w:rPr>
        <w:tab/>
        <w:t>dopheide</w:t>
      </w:r>
    </w:p>
    <w:p w14:paraId="648C3103" w14:textId="77777777" w:rsidR="00CF1114" w:rsidRPr="00E17AEC" w:rsidRDefault="00CF1114" w:rsidP="00CF1114">
      <w:pPr>
        <w:pStyle w:val="Geenafstand"/>
        <w:numPr>
          <w:ilvl w:val="0"/>
          <w:numId w:val="26"/>
        </w:numPr>
        <w:rPr>
          <w:rFonts w:cs="Arial"/>
          <w:sz w:val="24"/>
          <w:szCs w:val="24"/>
          <w:lang w:val="en-US"/>
        </w:rPr>
      </w:pPr>
      <w:r w:rsidRPr="00E17AEC">
        <w:rPr>
          <w:rFonts w:cs="Arial"/>
          <w:sz w:val="24"/>
          <w:szCs w:val="24"/>
          <w:lang w:val="en-US"/>
        </w:rPr>
        <w:t>Eucalyptus cinerea</w:t>
      </w:r>
      <w:r w:rsidRPr="00E17AEC">
        <w:rPr>
          <w:rFonts w:cs="Arial"/>
          <w:sz w:val="24"/>
          <w:szCs w:val="24"/>
          <w:lang w:val="en-US"/>
        </w:rPr>
        <w:tab/>
      </w:r>
      <w:r w:rsidRPr="00E17AEC">
        <w:rPr>
          <w:rFonts w:cs="Arial"/>
          <w:sz w:val="24"/>
          <w:szCs w:val="24"/>
          <w:lang w:val="en-US"/>
        </w:rPr>
        <w:tab/>
      </w:r>
      <w:r w:rsidRPr="00E17AEC">
        <w:rPr>
          <w:rFonts w:cs="Arial"/>
          <w:sz w:val="24"/>
          <w:szCs w:val="24"/>
          <w:lang w:val="en-US"/>
        </w:rPr>
        <w:tab/>
      </w:r>
      <w:r w:rsidRPr="00E17AEC">
        <w:rPr>
          <w:rFonts w:cs="Arial"/>
          <w:sz w:val="24"/>
          <w:szCs w:val="24"/>
          <w:lang w:val="en-US"/>
        </w:rPr>
        <w:tab/>
      </w:r>
      <w:r w:rsidRPr="00E17AEC">
        <w:rPr>
          <w:rFonts w:cs="Arial"/>
          <w:sz w:val="24"/>
          <w:szCs w:val="24"/>
          <w:lang w:val="en-US"/>
        </w:rPr>
        <w:tab/>
        <w:t>koortsboom,gomboom</w:t>
      </w:r>
    </w:p>
    <w:p w14:paraId="71413161" w14:textId="77777777" w:rsidR="00CF1114" w:rsidRPr="00E17AEC" w:rsidRDefault="00CF1114" w:rsidP="00CF1114">
      <w:pPr>
        <w:pStyle w:val="Geenafstand"/>
        <w:numPr>
          <w:ilvl w:val="0"/>
          <w:numId w:val="26"/>
        </w:numPr>
        <w:rPr>
          <w:rFonts w:cs="Arial"/>
          <w:sz w:val="24"/>
          <w:szCs w:val="24"/>
          <w:lang w:val="en-US"/>
        </w:rPr>
      </w:pPr>
      <w:r w:rsidRPr="00E17AEC">
        <w:rPr>
          <w:rFonts w:cs="Arial"/>
          <w:sz w:val="24"/>
          <w:szCs w:val="24"/>
          <w:lang w:val="en-US"/>
        </w:rPr>
        <w:t xml:space="preserve">Euphorbia fulgens                                </w:t>
      </w:r>
      <w:r w:rsidRPr="00E17AEC">
        <w:rPr>
          <w:rFonts w:cs="Arial"/>
          <w:sz w:val="24"/>
          <w:szCs w:val="24"/>
          <w:lang w:val="en-US"/>
        </w:rPr>
        <w:tab/>
      </w:r>
      <w:r w:rsidRPr="00E17AEC">
        <w:rPr>
          <w:rFonts w:cs="Arial"/>
          <w:sz w:val="24"/>
          <w:szCs w:val="24"/>
          <w:lang w:val="en-US"/>
        </w:rPr>
        <w:tab/>
        <w:t>wolfsmelk</w:t>
      </w:r>
    </w:p>
    <w:p w14:paraId="6D1048A7" w14:textId="77777777" w:rsidR="00CF1114" w:rsidRPr="00E17AEC" w:rsidRDefault="00CF1114" w:rsidP="00CF1114">
      <w:pPr>
        <w:pStyle w:val="Geenafstand"/>
        <w:numPr>
          <w:ilvl w:val="0"/>
          <w:numId w:val="26"/>
        </w:numPr>
        <w:rPr>
          <w:rFonts w:cs="Arial"/>
          <w:sz w:val="24"/>
          <w:szCs w:val="24"/>
        </w:rPr>
      </w:pPr>
      <w:r w:rsidRPr="00E17AEC">
        <w:rPr>
          <w:rFonts w:cs="Arial"/>
          <w:sz w:val="24"/>
          <w:szCs w:val="24"/>
          <w:lang w:val="en-US"/>
        </w:rPr>
        <w:t xml:space="preserve">Exacum affine                                      </w:t>
      </w:r>
      <w:r w:rsidRPr="00E17AEC">
        <w:rPr>
          <w:rFonts w:cs="Arial"/>
          <w:sz w:val="24"/>
          <w:szCs w:val="24"/>
          <w:lang w:val="en-US"/>
        </w:rPr>
        <w:tab/>
      </w:r>
      <w:r w:rsidRPr="00E17AEC">
        <w:rPr>
          <w:rFonts w:cs="Arial"/>
          <w:sz w:val="24"/>
          <w:szCs w:val="24"/>
          <w:lang w:val="en-US"/>
        </w:rPr>
        <w:tab/>
      </w:r>
      <w:r w:rsidRPr="00E17AEC">
        <w:rPr>
          <w:rFonts w:cs="Arial"/>
          <w:sz w:val="24"/>
          <w:szCs w:val="24"/>
        </w:rPr>
        <w:t xml:space="preserve">bitterblad, aardappelplantje                            </w:t>
      </w:r>
    </w:p>
    <w:p w14:paraId="24C01698" w14:textId="77777777" w:rsidR="00CF1114" w:rsidRPr="00E17AEC" w:rsidRDefault="00CF1114" w:rsidP="00CF1114">
      <w:pPr>
        <w:pStyle w:val="Geenafstand"/>
        <w:numPr>
          <w:ilvl w:val="0"/>
          <w:numId w:val="26"/>
        </w:numPr>
        <w:rPr>
          <w:rFonts w:cs="Arial"/>
          <w:sz w:val="24"/>
          <w:szCs w:val="24"/>
        </w:rPr>
      </w:pPr>
      <w:r w:rsidRPr="00E17AEC">
        <w:rPr>
          <w:rFonts w:cs="Arial"/>
          <w:sz w:val="24"/>
          <w:szCs w:val="24"/>
        </w:rPr>
        <w:t xml:space="preserve">Eryngium planum                                </w:t>
      </w:r>
      <w:r w:rsidRPr="00E17AEC">
        <w:rPr>
          <w:rFonts w:cs="Arial"/>
          <w:sz w:val="24"/>
          <w:szCs w:val="24"/>
        </w:rPr>
        <w:tab/>
      </w:r>
      <w:r w:rsidRPr="00E17AEC">
        <w:rPr>
          <w:rFonts w:cs="Arial"/>
          <w:sz w:val="24"/>
          <w:szCs w:val="24"/>
        </w:rPr>
        <w:tab/>
        <w:t xml:space="preserve">framboosdistel, </w:t>
      </w:r>
      <w:r w:rsidR="00182AD1">
        <w:rPr>
          <w:rFonts w:cs="Arial"/>
          <w:sz w:val="24"/>
          <w:szCs w:val="24"/>
        </w:rPr>
        <w:t>b</w:t>
      </w:r>
      <w:r w:rsidRPr="00E17AEC">
        <w:rPr>
          <w:rFonts w:cs="Arial"/>
          <w:sz w:val="24"/>
          <w:szCs w:val="24"/>
        </w:rPr>
        <w:t>lauwe distel</w:t>
      </w:r>
    </w:p>
    <w:p w14:paraId="782F9CA8" w14:textId="77777777" w:rsidR="00CF1114" w:rsidRPr="00E17AEC" w:rsidRDefault="00CF1114" w:rsidP="00CF1114">
      <w:pPr>
        <w:pStyle w:val="Geenafstand"/>
        <w:numPr>
          <w:ilvl w:val="0"/>
          <w:numId w:val="26"/>
        </w:numPr>
        <w:rPr>
          <w:rFonts w:cs="Arial"/>
          <w:sz w:val="24"/>
          <w:szCs w:val="24"/>
          <w:lang w:val="en-US"/>
        </w:rPr>
      </w:pPr>
      <w:r w:rsidRPr="00E17AEC">
        <w:rPr>
          <w:rFonts w:cs="Arial"/>
          <w:sz w:val="24"/>
          <w:szCs w:val="24"/>
          <w:lang w:val="en-US"/>
        </w:rPr>
        <w:t xml:space="preserve">Euphorbia milii                                     </w:t>
      </w:r>
      <w:r w:rsidRPr="00E17AEC">
        <w:rPr>
          <w:rFonts w:cs="Arial"/>
          <w:sz w:val="24"/>
          <w:szCs w:val="24"/>
          <w:lang w:val="en-US"/>
        </w:rPr>
        <w:tab/>
      </w:r>
      <w:r w:rsidRPr="00E17AEC">
        <w:rPr>
          <w:rFonts w:cs="Arial"/>
          <w:sz w:val="24"/>
          <w:szCs w:val="24"/>
          <w:lang w:val="en-US"/>
        </w:rPr>
        <w:tab/>
        <w:t>christusdoorn</w:t>
      </w:r>
    </w:p>
    <w:p w14:paraId="5599D842" w14:textId="77777777" w:rsidR="00CF1114" w:rsidRPr="00E17AEC" w:rsidRDefault="00CF1114" w:rsidP="00CF1114">
      <w:pPr>
        <w:pStyle w:val="Geenafstand"/>
        <w:numPr>
          <w:ilvl w:val="0"/>
          <w:numId w:val="26"/>
        </w:numPr>
        <w:rPr>
          <w:rFonts w:cs="Arial"/>
          <w:sz w:val="24"/>
          <w:szCs w:val="24"/>
          <w:lang w:val="en-US"/>
        </w:rPr>
      </w:pPr>
      <w:r w:rsidRPr="00E17AEC">
        <w:rPr>
          <w:rFonts w:cs="Arial"/>
          <w:sz w:val="24"/>
          <w:szCs w:val="24"/>
          <w:lang w:val="en-US"/>
        </w:rPr>
        <w:t xml:space="preserve">Euphorbia pulcherrima                        </w:t>
      </w:r>
      <w:r w:rsidRPr="00E17AEC">
        <w:rPr>
          <w:rFonts w:cs="Arial"/>
          <w:sz w:val="24"/>
          <w:szCs w:val="24"/>
          <w:lang w:val="en-US"/>
        </w:rPr>
        <w:tab/>
      </w:r>
      <w:r w:rsidRPr="00E17AEC">
        <w:rPr>
          <w:rFonts w:cs="Arial"/>
          <w:sz w:val="24"/>
          <w:szCs w:val="24"/>
          <w:lang w:val="en-US"/>
        </w:rPr>
        <w:tab/>
        <w:t>kerstster</w:t>
      </w:r>
    </w:p>
    <w:p w14:paraId="0A0A464E" w14:textId="77777777" w:rsidR="00CF1114" w:rsidRPr="00E17AEC" w:rsidRDefault="00CF1114" w:rsidP="00CF1114">
      <w:pPr>
        <w:pStyle w:val="Geenafstand"/>
        <w:numPr>
          <w:ilvl w:val="0"/>
          <w:numId w:val="26"/>
        </w:numPr>
        <w:rPr>
          <w:rFonts w:cs="Arial"/>
          <w:sz w:val="24"/>
          <w:szCs w:val="24"/>
          <w:lang w:val="en-US"/>
        </w:rPr>
      </w:pPr>
      <w:r w:rsidRPr="00E17AEC">
        <w:rPr>
          <w:rFonts w:cs="Arial"/>
          <w:sz w:val="24"/>
          <w:szCs w:val="24"/>
          <w:lang w:val="en-US"/>
        </w:rPr>
        <w:t xml:space="preserve">Euphorbia tirucalli                                 </w:t>
      </w:r>
      <w:r w:rsidRPr="00E17AEC">
        <w:rPr>
          <w:rFonts w:cs="Arial"/>
          <w:sz w:val="24"/>
          <w:szCs w:val="24"/>
          <w:lang w:val="en-US"/>
        </w:rPr>
        <w:tab/>
      </w:r>
      <w:r w:rsidRPr="00E17AEC">
        <w:rPr>
          <w:rFonts w:cs="Arial"/>
          <w:sz w:val="24"/>
          <w:szCs w:val="24"/>
          <w:lang w:val="en-US"/>
        </w:rPr>
        <w:tab/>
        <w:t>potloodplant</w:t>
      </w:r>
    </w:p>
    <w:p w14:paraId="4737C825" w14:textId="77777777" w:rsidR="00CF1114" w:rsidRPr="00E17AEC" w:rsidRDefault="00CF1114" w:rsidP="00CF1114">
      <w:pPr>
        <w:pStyle w:val="Geenafstand"/>
        <w:numPr>
          <w:ilvl w:val="0"/>
          <w:numId w:val="26"/>
        </w:numPr>
        <w:rPr>
          <w:rFonts w:cs="Arial"/>
          <w:sz w:val="24"/>
          <w:szCs w:val="24"/>
          <w:lang w:val="en-US"/>
        </w:rPr>
      </w:pPr>
      <w:r w:rsidRPr="00E17AEC">
        <w:rPr>
          <w:rFonts w:cs="Arial"/>
          <w:sz w:val="24"/>
          <w:szCs w:val="24"/>
          <w:lang w:val="en-US"/>
        </w:rPr>
        <w:t xml:space="preserve">Fatsia japonica                                     </w:t>
      </w:r>
      <w:r w:rsidRPr="00E17AEC">
        <w:rPr>
          <w:rFonts w:cs="Arial"/>
          <w:sz w:val="24"/>
          <w:szCs w:val="24"/>
          <w:lang w:val="en-US"/>
        </w:rPr>
        <w:tab/>
      </w:r>
      <w:r w:rsidRPr="00E17AEC">
        <w:rPr>
          <w:rFonts w:cs="Arial"/>
          <w:sz w:val="24"/>
          <w:szCs w:val="24"/>
          <w:lang w:val="en-US"/>
        </w:rPr>
        <w:tab/>
        <w:t>vingerplant</w:t>
      </w:r>
    </w:p>
    <w:p w14:paraId="42061AEB" w14:textId="77777777" w:rsidR="00CF1114" w:rsidRPr="00E17AEC" w:rsidRDefault="00CF1114" w:rsidP="00CF1114">
      <w:pPr>
        <w:pStyle w:val="Geenafstand"/>
        <w:numPr>
          <w:ilvl w:val="0"/>
          <w:numId w:val="26"/>
        </w:numPr>
        <w:rPr>
          <w:rFonts w:cs="Arial"/>
          <w:sz w:val="24"/>
          <w:szCs w:val="24"/>
          <w:lang w:val="en-US"/>
        </w:rPr>
      </w:pPr>
      <w:r w:rsidRPr="00E17AEC">
        <w:rPr>
          <w:rFonts w:cs="Arial"/>
          <w:sz w:val="24"/>
          <w:szCs w:val="24"/>
          <w:lang w:val="en-US"/>
        </w:rPr>
        <w:t xml:space="preserve">Freesia cultivars                                  </w:t>
      </w:r>
      <w:r w:rsidRPr="00E17AEC">
        <w:rPr>
          <w:rFonts w:cs="Arial"/>
          <w:sz w:val="24"/>
          <w:szCs w:val="24"/>
          <w:lang w:val="en-US"/>
        </w:rPr>
        <w:tab/>
      </w:r>
      <w:r w:rsidRPr="00E17AEC">
        <w:rPr>
          <w:rFonts w:cs="Arial"/>
          <w:sz w:val="24"/>
          <w:szCs w:val="24"/>
          <w:lang w:val="en-US"/>
        </w:rPr>
        <w:tab/>
        <w:t xml:space="preserve"> -</w:t>
      </w:r>
    </w:p>
    <w:p w14:paraId="7F437D4A" w14:textId="77777777" w:rsidR="00CF1114" w:rsidRPr="00E17AEC" w:rsidRDefault="00CF1114" w:rsidP="00CF1114">
      <w:pPr>
        <w:pStyle w:val="Geenafstand"/>
        <w:numPr>
          <w:ilvl w:val="0"/>
          <w:numId w:val="26"/>
        </w:numPr>
        <w:rPr>
          <w:rFonts w:cs="Arial"/>
          <w:sz w:val="24"/>
          <w:szCs w:val="24"/>
          <w:lang w:val="en-US"/>
        </w:rPr>
      </w:pPr>
      <w:r w:rsidRPr="00E17AEC">
        <w:rPr>
          <w:rFonts w:cs="Arial"/>
          <w:sz w:val="24"/>
          <w:szCs w:val="24"/>
          <w:lang w:val="en-US"/>
        </w:rPr>
        <w:t xml:space="preserve">Ficus benjamina cultivars                  </w:t>
      </w:r>
      <w:r w:rsidRPr="00E17AEC">
        <w:rPr>
          <w:rFonts w:cs="Arial"/>
          <w:sz w:val="24"/>
          <w:szCs w:val="24"/>
          <w:lang w:val="en-US"/>
        </w:rPr>
        <w:tab/>
      </w:r>
      <w:r w:rsidRPr="00E17AEC">
        <w:rPr>
          <w:rFonts w:cs="Arial"/>
          <w:sz w:val="24"/>
          <w:szCs w:val="24"/>
          <w:lang w:val="en-US"/>
        </w:rPr>
        <w:tab/>
        <w:t xml:space="preserve"> -</w:t>
      </w:r>
    </w:p>
    <w:p w14:paraId="5B2A6A81" w14:textId="77777777" w:rsidR="00CF1114" w:rsidRPr="00E17AEC" w:rsidRDefault="00CF1114" w:rsidP="00CF1114">
      <w:pPr>
        <w:pStyle w:val="Geenafstand"/>
        <w:numPr>
          <w:ilvl w:val="0"/>
          <w:numId w:val="26"/>
        </w:numPr>
        <w:rPr>
          <w:rFonts w:cs="Arial"/>
          <w:sz w:val="24"/>
          <w:szCs w:val="24"/>
        </w:rPr>
      </w:pPr>
      <w:r w:rsidRPr="00E17AEC">
        <w:rPr>
          <w:rFonts w:cs="Arial"/>
          <w:sz w:val="24"/>
          <w:szCs w:val="24"/>
          <w:lang w:val="en-US"/>
        </w:rPr>
        <w:t>Ficus elastica cu</w:t>
      </w:r>
      <w:r w:rsidRPr="00E17AEC">
        <w:rPr>
          <w:rFonts w:cs="Arial"/>
          <w:sz w:val="24"/>
          <w:szCs w:val="24"/>
        </w:rPr>
        <w:t xml:space="preserve">ltivars                       </w:t>
      </w:r>
      <w:r w:rsidRPr="00E17AEC">
        <w:rPr>
          <w:rFonts w:cs="Arial"/>
          <w:sz w:val="24"/>
          <w:szCs w:val="24"/>
        </w:rPr>
        <w:tab/>
      </w:r>
      <w:r w:rsidRPr="00E17AEC">
        <w:rPr>
          <w:rFonts w:cs="Arial"/>
          <w:sz w:val="24"/>
          <w:szCs w:val="24"/>
        </w:rPr>
        <w:tab/>
        <w:t xml:space="preserve"> rubberplant</w:t>
      </w:r>
    </w:p>
    <w:p w14:paraId="0544C2FD" w14:textId="77777777" w:rsidR="00CF1114" w:rsidRPr="00E17AEC" w:rsidRDefault="00CF1114" w:rsidP="00CF1114">
      <w:pPr>
        <w:pStyle w:val="Geenafstand"/>
        <w:numPr>
          <w:ilvl w:val="0"/>
          <w:numId w:val="26"/>
        </w:numPr>
        <w:rPr>
          <w:rFonts w:cs="Arial"/>
          <w:sz w:val="24"/>
          <w:szCs w:val="24"/>
        </w:rPr>
      </w:pPr>
      <w:r w:rsidRPr="00E17AEC">
        <w:rPr>
          <w:rFonts w:cs="Arial"/>
          <w:sz w:val="24"/>
          <w:szCs w:val="24"/>
        </w:rPr>
        <w:t xml:space="preserve">Fittonia verschaffeltii cultivars          </w:t>
      </w:r>
      <w:r w:rsidRPr="00E17AEC">
        <w:rPr>
          <w:rFonts w:cs="Arial"/>
          <w:sz w:val="24"/>
          <w:szCs w:val="24"/>
        </w:rPr>
        <w:tab/>
      </w:r>
      <w:r w:rsidRPr="00E17AEC">
        <w:rPr>
          <w:rFonts w:cs="Arial"/>
          <w:sz w:val="24"/>
          <w:szCs w:val="24"/>
        </w:rPr>
        <w:tab/>
        <w:t xml:space="preserve"> -</w:t>
      </w:r>
    </w:p>
    <w:p w14:paraId="39F91B82" w14:textId="77777777" w:rsidR="00CF1114" w:rsidRPr="00E17AEC" w:rsidRDefault="00CF1114" w:rsidP="00CF1114">
      <w:pPr>
        <w:spacing w:after="160" w:line="259" w:lineRule="auto"/>
        <w:rPr>
          <w:rFonts w:eastAsia="Calibri"/>
          <w:szCs w:val="22"/>
          <w:lang w:eastAsia="en-US"/>
        </w:rPr>
      </w:pPr>
    </w:p>
    <w:p w14:paraId="24A11B87" w14:textId="77777777" w:rsidR="00CF1114" w:rsidRDefault="00CF1114" w:rsidP="00CF1114">
      <w:pPr>
        <w:spacing w:after="160" w:line="259" w:lineRule="auto"/>
        <w:rPr>
          <w:rFonts w:eastAsia="Calibri" w:cs="Times New Roman"/>
          <w:szCs w:val="22"/>
          <w:lang w:eastAsia="en-US"/>
        </w:rPr>
      </w:pPr>
    </w:p>
    <w:p w14:paraId="53A9C097" w14:textId="77777777" w:rsidR="00CF1114" w:rsidRDefault="00CF1114" w:rsidP="00CF1114">
      <w:pPr>
        <w:spacing w:after="160" w:line="259" w:lineRule="auto"/>
        <w:rPr>
          <w:rFonts w:eastAsia="Calibri" w:cs="Times New Roman"/>
          <w:szCs w:val="22"/>
          <w:lang w:eastAsia="en-US"/>
        </w:rPr>
      </w:pPr>
    </w:p>
    <w:p w14:paraId="324E43B0" w14:textId="16318705" w:rsidR="00835656" w:rsidRDefault="00243EB0" w:rsidP="00835656">
      <w:pPr>
        <w:pStyle w:val="Kop1"/>
        <w:rPr>
          <w:rFonts w:ascii="Arial Narrow" w:hAnsi="Arial Narrow"/>
          <w:sz w:val="64"/>
          <w:szCs w:val="64"/>
        </w:rPr>
      </w:pPr>
      <w:r>
        <w:rPr>
          <w:rFonts w:ascii="Arial Narrow" w:hAnsi="Arial Narrow"/>
          <w:sz w:val="64"/>
          <w:szCs w:val="64"/>
        </w:rPr>
        <w:lastRenderedPageBreak/>
        <w:t xml:space="preserve"> </w:t>
      </w:r>
      <w:r w:rsidR="00835656">
        <w:rPr>
          <w:rFonts w:ascii="Arial Narrow" w:hAnsi="Arial Narrow"/>
          <w:sz w:val="64"/>
          <w:szCs w:val="64"/>
        </w:rPr>
        <w:t xml:space="preserve">Weekplanning </w:t>
      </w:r>
    </w:p>
    <w:p w14:paraId="051586EA" w14:textId="25E5660C" w:rsidR="005643E8" w:rsidRDefault="005643E8" w:rsidP="005643E8"/>
    <w:p w14:paraId="64CE8E9A" w14:textId="77777777" w:rsidR="00951EFB" w:rsidRPr="00730BEE" w:rsidRDefault="00951EFB" w:rsidP="00951EFB">
      <w:pPr>
        <w:ind w:right="561"/>
        <w:rPr>
          <w:rFonts w:eastAsia="Calibri" w:cs="Times New Roman"/>
          <w:b/>
          <w:bCs/>
          <w:sz w:val="24"/>
          <w:lang w:eastAsia="en-US"/>
        </w:rPr>
      </w:pPr>
      <w:r w:rsidRPr="00730BEE">
        <w:rPr>
          <w:b/>
          <w:bCs/>
          <w:sz w:val="28"/>
          <w:szCs w:val="28"/>
        </w:rPr>
        <w:t>Weekplanning IBS</w:t>
      </w:r>
      <w:r>
        <w:rPr>
          <w:b/>
          <w:bCs/>
          <w:sz w:val="28"/>
          <w:szCs w:val="28"/>
        </w:rPr>
        <w:t xml:space="preserve"> 2</w:t>
      </w:r>
      <w:r w:rsidRPr="00730BEE">
        <w:rPr>
          <w:b/>
          <w:bCs/>
          <w:sz w:val="28"/>
          <w:szCs w:val="28"/>
        </w:rPr>
        <w:t xml:space="preserve"> ‘</w:t>
      </w:r>
      <w:r>
        <w:rPr>
          <w:b/>
          <w:bCs/>
          <w:sz w:val="28"/>
          <w:szCs w:val="28"/>
        </w:rPr>
        <w:t>Display voor een winkel’</w:t>
      </w:r>
    </w:p>
    <w:p w14:paraId="6341A5BA" w14:textId="77777777" w:rsidR="00951EFB" w:rsidRPr="009B279E" w:rsidRDefault="00951EFB" w:rsidP="00951EFB">
      <w:pPr>
        <w:rPr>
          <w:szCs w:val="20"/>
        </w:rPr>
      </w:pPr>
    </w:p>
    <w:tbl>
      <w:tblPr>
        <w:tblStyle w:val="Tabelraster"/>
        <w:tblW w:w="10207" w:type="dxa"/>
        <w:tblInd w:w="-431" w:type="dxa"/>
        <w:tblLayout w:type="fixed"/>
        <w:tblLook w:val="04A0" w:firstRow="1" w:lastRow="0" w:firstColumn="1" w:lastColumn="0" w:noHBand="0" w:noVBand="1"/>
      </w:tblPr>
      <w:tblGrid>
        <w:gridCol w:w="1277"/>
        <w:gridCol w:w="7088"/>
        <w:gridCol w:w="1842"/>
      </w:tblGrid>
      <w:tr w:rsidR="00951EFB" w:rsidRPr="009B279E" w14:paraId="07713CEC" w14:textId="77777777" w:rsidTr="00EF7B6A">
        <w:tc>
          <w:tcPr>
            <w:tcW w:w="1277" w:type="dxa"/>
            <w:shd w:val="clear" w:color="auto" w:fill="D0CECE" w:themeFill="background2" w:themeFillShade="E6"/>
          </w:tcPr>
          <w:p w14:paraId="687FAD1B" w14:textId="77777777" w:rsidR="00951EFB" w:rsidRPr="009B279E" w:rsidRDefault="00951EFB" w:rsidP="00EF7B6A">
            <w:r w:rsidRPr="009B279E">
              <w:t>Week</w:t>
            </w:r>
          </w:p>
        </w:tc>
        <w:tc>
          <w:tcPr>
            <w:tcW w:w="7088" w:type="dxa"/>
            <w:shd w:val="clear" w:color="auto" w:fill="D0CECE" w:themeFill="background2" w:themeFillShade="E6"/>
          </w:tcPr>
          <w:p w14:paraId="0520CB2A" w14:textId="77777777" w:rsidR="00951EFB" w:rsidRPr="009B279E" w:rsidRDefault="00951EFB" w:rsidP="00EF7B6A">
            <w:pPr>
              <w:jc w:val="center"/>
            </w:pPr>
            <w:r w:rsidRPr="009B279E">
              <w:t>IBS-begeleiding</w:t>
            </w:r>
          </w:p>
          <w:p w14:paraId="561EC261" w14:textId="77777777" w:rsidR="00951EFB" w:rsidRPr="009B279E" w:rsidRDefault="00951EFB" w:rsidP="00EF7B6A">
            <w:pPr>
              <w:jc w:val="center"/>
            </w:pPr>
            <w:r>
              <w:t>IST/BPO/AMN</w:t>
            </w:r>
          </w:p>
        </w:tc>
        <w:tc>
          <w:tcPr>
            <w:tcW w:w="1842" w:type="dxa"/>
            <w:shd w:val="clear" w:color="auto" w:fill="D0CECE" w:themeFill="background2" w:themeFillShade="E6"/>
          </w:tcPr>
          <w:p w14:paraId="7513DEF3" w14:textId="77777777" w:rsidR="00951EFB" w:rsidRPr="009B279E" w:rsidRDefault="00951EFB" w:rsidP="00EF7B6A">
            <w:r w:rsidRPr="009B279E">
              <w:t>Praktijk</w:t>
            </w:r>
          </w:p>
          <w:p w14:paraId="165CF6B5" w14:textId="77777777" w:rsidR="00951EFB" w:rsidRPr="009B279E" w:rsidRDefault="00951EFB" w:rsidP="00EF7B6A">
            <w:r w:rsidRPr="009B279E">
              <w:t>B</w:t>
            </w:r>
            <w:r>
              <w:t>PO</w:t>
            </w:r>
          </w:p>
        </w:tc>
      </w:tr>
      <w:tr w:rsidR="00951EFB" w:rsidRPr="009B279E" w14:paraId="1411E7CD" w14:textId="77777777" w:rsidTr="00EF7B6A">
        <w:tc>
          <w:tcPr>
            <w:tcW w:w="1277" w:type="dxa"/>
          </w:tcPr>
          <w:p w14:paraId="1E3AE1EF" w14:textId="77777777" w:rsidR="00951EFB" w:rsidRPr="005421F3" w:rsidRDefault="00951EFB" w:rsidP="00EF7B6A">
            <w:r w:rsidRPr="005421F3">
              <w:t>46</w:t>
            </w:r>
          </w:p>
        </w:tc>
        <w:tc>
          <w:tcPr>
            <w:tcW w:w="7088" w:type="dxa"/>
          </w:tcPr>
          <w:p w14:paraId="53FA4A24" w14:textId="77777777" w:rsidR="00951EFB" w:rsidRPr="005421F3" w:rsidRDefault="00951EFB" w:rsidP="00EF7B6A">
            <w:pPr>
              <w:rPr>
                <w:b/>
                <w:bCs/>
              </w:rPr>
            </w:pPr>
            <w:r w:rsidRPr="005421F3">
              <w:rPr>
                <w:b/>
                <w:bCs/>
              </w:rPr>
              <w:t>BPO</w:t>
            </w:r>
          </w:p>
          <w:p w14:paraId="43FB2962" w14:textId="77777777" w:rsidR="00951EFB" w:rsidRPr="005421F3" w:rsidRDefault="00951EFB" w:rsidP="00EF7B6A">
            <w:pPr>
              <w:rPr>
                <w:b/>
                <w:bCs/>
              </w:rPr>
            </w:pPr>
            <w:r w:rsidRPr="005421F3">
              <w:t>samenwerkingscontract opstellen Rolverdeling/taken</w:t>
            </w:r>
          </w:p>
          <w:p w14:paraId="156F7A6F" w14:textId="77777777" w:rsidR="00951EFB" w:rsidRPr="005421F3" w:rsidRDefault="00951EFB" w:rsidP="00EF7B6A">
            <w:r w:rsidRPr="005421F3">
              <w:t>Prijsberekening Commerciële prijs op basis van inkoopprijs</w:t>
            </w:r>
          </w:p>
          <w:p w14:paraId="70B8A207" w14:textId="77777777" w:rsidR="00951EFB" w:rsidRPr="005421F3" w:rsidRDefault="00951EFB" w:rsidP="00EF7B6A">
            <w:pPr>
              <w:rPr>
                <w:b/>
                <w:bCs/>
              </w:rPr>
            </w:pPr>
          </w:p>
          <w:p w14:paraId="762CDF1A" w14:textId="77777777" w:rsidR="00951EFB" w:rsidRPr="005421F3" w:rsidRDefault="00951EFB" w:rsidP="00EF7B6A">
            <w:pPr>
              <w:rPr>
                <w:b/>
                <w:bCs/>
              </w:rPr>
            </w:pPr>
            <w:r w:rsidRPr="005421F3">
              <w:rPr>
                <w:b/>
                <w:bCs/>
              </w:rPr>
              <w:t>IST</w:t>
            </w:r>
          </w:p>
          <w:p w14:paraId="3277CC53" w14:textId="77777777" w:rsidR="00951EFB" w:rsidRPr="005421F3" w:rsidRDefault="00951EFB" w:rsidP="00EF7B6A">
            <w:pPr>
              <w:rPr>
                <w:b/>
                <w:bCs/>
                <w:highlight w:val="yellow"/>
              </w:rPr>
            </w:pPr>
            <w:r w:rsidRPr="005421F3">
              <w:t xml:space="preserve">Uitleg IBS </w:t>
            </w:r>
          </w:p>
          <w:p w14:paraId="38E66AF0" w14:textId="7D0DDD5B" w:rsidR="00951EFB" w:rsidRPr="005421F3" w:rsidRDefault="00951EFB" w:rsidP="00EF7B6A">
            <w:r w:rsidRPr="005421F3">
              <w:rPr>
                <w:b/>
                <w:bCs/>
              </w:rPr>
              <w:t>Kerstproject:</w:t>
            </w:r>
            <w:r w:rsidR="002D2EFE">
              <w:rPr>
                <w:b/>
                <w:bCs/>
              </w:rPr>
              <w:t xml:space="preserve"> </w:t>
            </w:r>
            <w:r w:rsidRPr="005421F3">
              <w:t>Voorbereiding gesprek opdrachtgever. Manier van vragen stellen</w:t>
            </w:r>
          </w:p>
          <w:p w14:paraId="7AA14A68" w14:textId="77777777" w:rsidR="00951EFB" w:rsidRPr="005421F3" w:rsidRDefault="00951EFB" w:rsidP="00EF7B6A">
            <w:r w:rsidRPr="005421F3">
              <w:t>Werken in groepje aan kerstdecoratie op locatie/ moodboard en prototypes</w:t>
            </w:r>
          </w:p>
          <w:p w14:paraId="18B07417" w14:textId="77777777" w:rsidR="00951EFB" w:rsidRPr="005421F3" w:rsidRDefault="00951EFB" w:rsidP="00EF7B6A">
            <w:r w:rsidRPr="005421F3">
              <w:t>Uitleg presenteren. Hoe doe je dat?</w:t>
            </w:r>
          </w:p>
          <w:p w14:paraId="44625705" w14:textId="77777777" w:rsidR="00951EFB" w:rsidRPr="005421F3" w:rsidRDefault="00951EFB" w:rsidP="00EF7B6A">
            <w:r w:rsidRPr="005421F3">
              <w:t>Plantenkennis, Nomenclatuur</w:t>
            </w:r>
          </w:p>
          <w:p w14:paraId="0BB12B4B" w14:textId="77777777" w:rsidR="00951EFB" w:rsidRPr="005421F3" w:rsidRDefault="00951EFB" w:rsidP="00EF7B6A"/>
          <w:p w14:paraId="26D692DF" w14:textId="77777777" w:rsidR="00951EFB" w:rsidRPr="005421F3" w:rsidRDefault="00951EFB" w:rsidP="00EF7B6A">
            <w:pPr>
              <w:rPr>
                <w:b/>
                <w:bCs/>
                <w:color w:val="000000"/>
                <w:shd w:val="clear" w:color="auto" w:fill="FFFFFF"/>
              </w:rPr>
            </w:pPr>
            <w:r w:rsidRPr="005421F3">
              <w:rPr>
                <w:b/>
                <w:bCs/>
                <w:color w:val="000000"/>
                <w:shd w:val="clear" w:color="auto" w:fill="FFFFFF"/>
              </w:rPr>
              <w:t xml:space="preserve">ANM: </w:t>
            </w:r>
          </w:p>
          <w:p w14:paraId="10CD3873" w14:textId="77777777" w:rsidR="00951EFB" w:rsidRPr="005421F3" w:rsidRDefault="00951EFB" w:rsidP="00EF7B6A">
            <w:r w:rsidRPr="005421F3">
              <w:rPr>
                <w:color w:val="000000"/>
                <w:shd w:val="clear" w:color="auto" w:fill="FFFFFF"/>
              </w:rPr>
              <w:t>logboek, vergaderen, notuleren</w:t>
            </w:r>
          </w:p>
        </w:tc>
        <w:tc>
          <w:tcPr>
            <w:tcW w:w="1842" w:type="dxa"/>
          </w:tcPr>
          <w:p w14:paraId="2BFB598A" w14:textId="77777777" w:rsidR="00951EFB" w:rsidRPr="005421F3" w:rsidRDefault="00951EFB" w:rsidP="00EF7B6A">
            <w:r w:rsidRPr="005421F3">
              <w:t>Adventskrans</w:t>
            </w:r>
          </w:p>
          <w:p w14:paraId="64A6BABA" w14:textId="77777777" w:rsidR="00951EFB" w:rsidRPr="005421F3" w:rsidRDefault="00951EFB" w:rsidP="00EF7B6A">
            <w:r w:rsidRPr="005421F3">
              <w:t xml:space="preserve">kaarsen/lint, </w:t>
            </w:r>
          </w:p>
          <w:p w14:paraId="6B56693A" w14:textId="77777777" w:rsidR="00951EFB" w:rsidRPr="005421F3" w:rsidRDefault="00951EFB" w:rsidP="00EF7B6A"/>
          <w:p w14:paraId="6D0FD958" w14:textId="77777777" w:rsidR="00951EFB" w:rsidRPr="005421F3" w:rsidRDefault="00951EFB" w:rsidP="00EF7B6A"/>
        </w:tc>
      </w:tr>
      <w:tr w:rsidR="00951EFB" w:rsidRPr="009B279E" w14:paraId="58F50078" w14:textId="77777777" w:rsidTr="00EF7B6A">
        <w:tc>
          <w:tcPr>
            <w:tcW w:w="1277" w:type="dxa"/>
          </w:tcPr>
          <w:p w14:paraId="0DF66D6E" w14:textId="77777777" w:rsidR="00951EFB" w:rsidRPr="005421F3" w:rsidRDefault="00951EFB" w:rsidP="00EF7B6A">
            <w:r w:rsidRPr="005421F3">
              <w:t>47</w:t>
            </w:r>
          </w:p>
        </w:tc>
        <w:tc>
          <w:tcPr>
            <w:tcW w:w="7088" w:type="dxa"/>
          </w:tcPr>
          <w:p w14:paraId="41D0D327" w14:textId="77777777" w:rsidR="00951EFB" w:rsidRPr="005421F3" w:rsidRDefault="00951EFB" w:rsidP="00EF7B6A">
            <w:pPr>
              <w:rPr>
                <w:b/>
                <w:bCs/>
              </w:rPr>
            </w:pPr>
            <w:r w:rsidRPr="005421F3">
              <w:rPr>
                <w:b/>
                <w:bCs/>
              </w:rPr>
              <w:t>BPO</w:t>
            </w:r>
          </w:p>
          <w:p w14:paraId="03414FDF" w14:textId="77777777" w:rsidR="00951EFB" w:rsidRPr="005421F3" w:rsidRDefault="00951EFB" w:rsidP="00EF7B6A">
            <w:r w:rsidRPr="005421F3">
              <w:t>Opstart conserveringstechnieken</w:t>
            </w:r>
          </w:p>
          <w:p w14:paraId="7BA1C32C" w14:textId="77777777" w:rsidR="00951EFB" w:rsidRPr="005421F3" w:rsidRDefault="00951EFB" w:rsidP="00EF7B6A">
            <w:r w:rsidRPr="005421F3">
              <w:t>Tussentijdse evaluatie samenwerking in de groepen</w:t>
            </w:r>
          </w:p>
          <w:p w14:paraId="07C972CA" w14:textId="77777777" w:rsidR="00951EFB" w:rsidRPr="005421F3" w:rsidRDefault="00951EFB" w:rsidP="00EF7B6A"/>
          <w:p w14:paraId="564566E7" w14:textId="77777777" w:rsidR="00951EFB" w:rsidRPr="005421F3" w:rsidRDefault="00951EFB" w:rsidP="00EF7B6A">
            <w:r w:rsidRPr="005421F3">
              <w:rPr>
                <w:b/>
                <w:bCs/>
              </w:rPr>
              <w:t>IST</w:t>
            </w:r>
            <w:r w:rsidRPr="005421F3">
              <w:rPr>
                <w:b/>
                <w:bCs/>
              </w:rPr>
              <w:br/>
            </w:r>
            <w:r w:rsidRPr="005421F3">
              <w:t>Kerstproject</w:t>
            </w:r>
          </w:p>
          <w:p w14:paraId="3F899C9C" w14:textId="77777777" w:rsidR="00951EFB" w:rsidRPr="005421F3" w:rsidRDefault="00951EFB" w:rsidP="00EF7B6A">
            <w:r w:rsidRPr="005421F3">
              <w:t>Presentatie opdrachtgever met daarin:</w:t>
            </w:r>
          </w:p>
          <w:p w14:paraId="1D49EDB5" w14:textId="77777777" w:rsidR="00951EFB" w:rsidRPr="005421F3" w:rsidRDefault="00951EFB" w:rsidP="00951EFB">
            <w:pPr>
              <w:pStyle w:val="Lijstalinea"/>
              <w:numPr>
                <w:ilvl w:val="0"/>
                <w:numId w:val="44"/>
              </w:numPr>
              <w:rPr>
                <w:rFonts w:cs="Arial"/>
                <w:sz w:val="20"/>
                <w:szCs w:val="20"/>
              </w:rPr>
            </w:pPr>
            <w:r w:rsidRPr="005421F3">
              <w:rPr>
                <w:rFonts w:cs="Arial"/>
                <w:sz w:val="20"/>
                <w:szCs w:val="20"/>
              </w:rPr>
              <w:t>Moodboard en definitief ontwerp decoratie</w:t>
            </w:r>
          </w:p>
          <w:p w14:paraId="3830F4D9" w14:textId="77777777" w:rsidR="00951EFB" w:rsidRPr="005421F3" w:rsidRDefault="00951EFB" w:rsidP="00951EFB">
            <w:pPr>
              <w:pStyle w:val="Lijstalinea"/>
              <w:numPr>
                <w:ilvl w:val="0"/>
                <w:numId w:val="44"/>
              </w:numPr>
              <w:rPr>
                <w:rFonts w:cs="Arial"/>
                <w:sz w:val="20"/>
                <w:szCs w:val="20"/>
              </w:rPr>
            </w:pPr>
            <w:r w:rsidRPr="005421F3">
              <w:rPr>
                <w:rFonts w:cs="Arial"/>
                <w:sz w:val="20"/>
                <w:szCs w:val="20"/>
              </w:rPr>
              <w:t xml:space="preserve">Verantwoording </w:t>
            </w:r>
          </w:p>
          <w:p w14:paraId="492DF63C" w14:textId="77777777" w:rsidR="00951EFB" w:rsidRPr="005421F3" w:rsidRDefault="00951EFB" w:rsidP="00EF7B6A">
            <w:r w:rsidRPr="005421F3">
              <w:t>Uitvoering Kerstproject</w:t>
            </w:r>
          </w:p>
          <w:p w14:paraId="034C27A1" w14:textId="77777777" w:rsidR="00951EFB" w:rsidRPr="005421F3" w:rsidRDefault="00951EFB" w:rsidP="00EF7B6A">
            <w:r w:rsidRPr="005421F3">
              <w:t xml:space="preserve">Plantenkennis, Nomenclatuur, </w:t>
            </w:r>
          </w:p>
          <w:p w14:paraId="1B98F813" w14:textId="77777777" w:rsidR="00951EFB" w:rsidRPr="005421F3" w:rsidRDefault="00951EFB" w:rsidP="00EF7B6A">
            <w:r w:rsidRPr="005421F3">
              <w:t xml:space="preserve">groeifactoren, Klimaten en herkomst, </w:t>
            </w:r>
          </w:p>
          <w:p w14:paraId="5671A74D" w14:textId="77777777" w:rsidR="00951EFB" w:rsidRPr="005421F3" w:rsidRDefault="00951EFB" w:rsidP="00EF7B6A">
            <w:r w:rsidRPr="005421F3">
              <w:t>Plantenarrangement maken</w:t>
            </w:r>
          </w:p>
          <w:p w14:paraId="612C20DE" w14:textId="77777777" w:rsidR="00951EFB" w:rsidRPr="005421F3" w:rsidRDefault="00951EFB" w:rsidP="00EF7B6A"/>
          <w:p w14:paraId="74F5D410" w14:textId="77777777" w:rsidR="00951EFB" w:rsidRPr="005421F3" w:rsidRDefault="00951EFB" w:rsidP="00EF7B6A">
            <w:pPr>
              <w:rPr>
                <w:b/>
                <w:bCs/>
                <w:color w:val="000000"/>
                <w:shd w:val="clear" w:color="auto" w:fill="FFFFFF"/>
              </w:rPr>
            </w:pPr>
            <w:r w:rsidRPr="005421F3">
              <w:rPr>
                <w:b/>
                <w:bCs/>
                <w:color w:val="000000"/>
                <w:shd w:val="clear" w:color="auto" w:fill="FFFFFF"/>
              </w:rPr>
              <w:t xml:space="preserve">ANM: </w:t>
            </w:r>
          </w:p>
          <w:p w14:paraId="15D56DD7" w14:textId="77777777" w:rsidR="00951EFB" w:rsidRPr="005421F3" w:rsidRDefault="00951EFB" w:rsidP="00EF7B6A">
            <w:r w:rsidRPr="005421F3">
              <w:rPr>
                <w:color w:val="000000"/>
                <w:shd w:val="clear" w:color="auto" w:fill="FFFFFF"/>
              </w:rPr>
              <w:t>logboek, vergaderen, notuleren</w:t>
            </w:r>
          </w:p>
        </w:tc>
        <w:tc>
          <w:tcPr>
            <w:tcW w:w="1842" w:type="dxa"/>
          </w:tcPr>
          <w:p w14:paraId="4764C882" w14:textId="77777777" w:rsidR="00F01551" w:rsidRDefault="00951EFB" w:rsidP="00EF7B6A">
            <w:r w:rsidRPr="005421F3">
              <w:t>Natuurlijke surprise/</w:t>
            </w:r>
          </w:p>
          <w:p w14:paraId="6FC24C05" w14:textId="77777777" w:rsidR="00F01551" w:rsidRDefault="00951EFB" w:rsidP="00EF7B6A">
            <w:r w:rsidRPr="005421F3">
              <w:t>verpakking/</w:t>
            </w:r>
          </w:p>
          <w:p w14:paraId="37E386AE" w14:textId="32FC8377" w:rsidR="00951EFB" w:rsidRPr="005421F3" w:rsidRDefault="002D2EFE" w:rsidP="00EF7B6A">
            <w:r>
              <w:t>cadeau</w:t>
            </w:r>
            <w:r w:rsidR="00951EFB" w:rsidRPr="005421F3">
              <w:t>versiering</w:t>
            </w:r>
          </w:p>
          <w:p w14:paraId="2EB2962E" w14:textId="77777777" w:rsidR="00951EFB" w:rsidRPr="005421F3" w:rsidRDefault="00951EFB" w:rsidP="00EF7B6A">
            <w:r w:rsidRPr="005421F3">
              <w:t>passend bij opdracht</w:t>
            </w:r>
          </w:p>
          <w:p w14:paraId="14383BCE" w14:textId="77777777" w:rsidR="00951EFB" w:rsidRPr="005421F3" w:rsidRDefault="00951EFB" w:rsidP="00EF7B6A"/>
          <w:p w14:paraId="4C5B0030" w14:textId="77777777" w:rsidR="00951EFB" w:rsidRPr="005421F3" w:rsidRDefault="00951EFB" w:rsidP="00EF7B6A"/>
          <w:p w14:paraId="5A230DAC" w14:textId="77777777" w:rsidR="00951EFB" w:rsidRPr="005421F3" w:rsidRDefault="00951EFB" w:rsidP="00EF7B6A">
            <w:r w:rsidRPr="005421F3">
              <w:t>Prijsberekening van een samengesteld bloemwerk,</w:t>
            </w:r>
          </w:p>
          <w:p w14:paraId="0DD07054" w14:textId="77777777" w:rsidR="00951EFB" w:rsidRPr="005421F3" w:rsidRDefault="00951EFB" w:rsidP="00EF7B6A"/>
          <w:p w14:paraId="10720F20" w14:textId="77777777" w:rsidR="00951EFB" w:rsidRPr="005421F3" w:rsidRDefault="00951EFB" w:rsidP="00EF7B6A">
            <w:r w:rsidRPr="005421F3">
              <w:t xml:space="preserve">kaarsen/lint, </w:t>
            </w:r>
          </w:p>
          <w:p w14:paraId="02BAF27B" w14:textId="77777777" w:rsidR="00951EFB" w:rsidRPr="005421F3" w:rsidRDefault="00951EFB" w:rsidP="00EF7B6A"/>
        </w:tc>
      </w:tr>
      <w:tr w:rsidR="00951EFB" w:rsidRPr="009B279E" w14:paraId="2B1FBDA0" w14:textId="77777777" w:rsidTr="00EF7B6A">
        <w:tc>
          <w:tcPr>
            <w:tcW w:w="1277" w:type="dxa"/>
          </w:tcPr>
          <w:p w14:paraId="4A1FE6BE" w14:textId="77777777" w:rsidR="00951EFB" w:rsidRPr="005421F3" w:rsidRDefault="00951EFB" w:rsidP="00EF7B6A">
            <w:r w:rsidRPr="005421F3">
              <w:t>48</w:t>
            </w:r>
          </w:p>
          <w:p w14:paraId="44E3EE20" w14:textId="77777777" w:rsidR="00951EFB" w:rsidRPr="005421F3" w:rsidRDefault="00951EFB" w:rsidP="00EF7B6A"/>
        </w:tc>
        <w:tc>
          <w:tcPr>
            <w:tcW w:w="7088" w:type="dxa"/>
          </w:tcPr>
          <w:p w14:paraId="77331910" w14:textId="77777777" w:rsidR="00951EFB" w:rsidRPr="005421F3" w:rsidRDefault="00951EFB" w:rsidP="00EF7B6A">
            <w:pPr>
              <w:rPr>
                <w:b/>
                <w:bCs/>
              </w:rPr>
            </w:pPr>
            <w:r w:rsidRPr="005421F3">
              <w:rPr>
                <w:b/>
                <w:bCs/>
              </w:rPr>
              <w:t>BPO</w:t>
            </w:r>
          </w:p>
          <w:p w14:paraId="7E557A0A" w14:textId="77777777" w:rsidR="00951EFB" w:rsidRPr="005421F3" w:rsidRDefault="00951EFB" w:rsidP="00EF7B6A">
            <w:r w:rsidRPr="005421F3">
              <w:t>Conserveringstechnieken</w:t>
            </w:r>
          </w:p>
          <w:p w14:paraId="3037BBF5" w14:textId="77777777" w:rsidR="00951EFB" w:rsidRPr="005421F3" w:rsidRDefault="00951EFB" w:rsidP="00EF7B6A">
            <w:r w:rsidRPr="005421F3">
              <w:t>Tussentijdse evaluatie samenwerking in de groepen</w:t>
            </w:r>
          </w:p>
          <w:p w14:paraId="65327640" w14:textId="77777777" w:rsidR="00951EFB" w:rsidRPr="005421F3" w:rsidRDefault="00951EFB" w:rsidP="00EF7B6A">
            <w:pPr>
              <w:rPr>
                <w:b/>
                <w:bCs/>
              </w:rPr>
            </w:pPr>
          </w:p>
          <w:p w14:paraId="5BEF63B1" w14:textId="77777777" w:rsidR="00951EFB" w:rsidRPr="005421F3" w:rsidRDefault="00951EFB" w:rsidP="00EF7B6A">
            <w:pPr>
              <w:rPr>
                <w:b/>
                <w:bCs/>
              </w:rPr>
            </w:pPr>
            <w:r w:rsidRPr="005421F3">
              <w:rPr>
                <w:b/>
                <w:bCs/>
              </w:rPr>
              <w:t>IST</w:t>
            </w:r>
          </w:p>
          <w:p w14:paraId="09D07377" w14:textId="77777777" w:rsidR="00951EFB" w:rsidRPr="005421F3" w:rsidRDefault="00951EFB" w:rsidP="00EF7B6A">
            <w:r w:rsidRPr="005421F3">
              <w:t>Plantenkennis, Nomenclatuur, Groeifactoren. Plantarrangement Kerstsfeer</w:t>
            </w:r>
          </w:p>
          <w:p w14:paraId="1CEA60DE" w14:textId="77777777" w:rsidR="00951EFB" w:rsidRPr="005421F3" w:rsidRDefault="00951EFB" w:rsidP="00EF7B6A">
            <w:r w:rsidRPr="005421F3">
              <w:t>Uitvoeren Kerstproject</w:t>
            </w:r>
          </w:p>
          <w:p w14:paraId="6692E6CF" w14:textId="77777777" w:rsidR="00951EFB" w:rsidRPr="005421F3" w:rsidRDefault="00951EFB" w:rsidP="00EF7B6A"/>
          <w:p w14:paraId="2CAD7BF3" w14:textId="77777777" w:rsidR="00951EFB" w:rsidRPr="005421F3" w:rsidRDefault="00951EFB" w:rsidP="00EF7B6A">
            <w:pPr>
              <w:rPr>
                <w:b/>
                <w:bCs/>
                <w:color w:val="000000"/>
                <w:shd w:val="clear" w:color="auto" w:fill="FFFFFF"/>
              </w:rPr>
            </w:pPr>
            <w:r w:rsidRPr="005421F3">
              <w:rPr>
                <w:b/>
                <w:bCs/>
                <w:color w:val="000000"/>
                <w:shd w:val="clear" w:color="auto" w:fill="FFFFFF"/>
              </w:rPr>
              <w:t xml:space="preserve">ANM: </w:t>
            </w:r>
          </w:p>
          <w:p w14:paraId="1678F092" w14:textId="77777777" w:rsidR="00951EFB" w:rsidRPr="005421F3" w:rsidRDefault="00951EFB" w:rsidP="00EF7B6A">
            <w:r w:rsidRPr="005421F3">
              <w:rPr>
                <w:color w:val="000000"/>
                <w:shd w:val="clear" w:color="auto" w:fill="FFFFFF"/>
              </w:rPr>
              <w:t>logboek, vergaderen, notuleren</w:t>
            </w:r>
          </w:p>
        </w:tc>
        <w:tc>
          <w:tcPr>
            <w:tcW w:w="1842" w:type="dxa"/>
          </w:tcPr>
          <w:p w14:paraId="38B1DBF8" w14:textId="77777777" w:rsidR="00951EFB" w:rsidRPr="005421F3" w:rsidRDefault="00951EFB" w:rsidP="00EF7B6A">
            <w:r w:rsidRPr="005421F3">
              <w:t>Ovale tafelversiering Kerst</w:t>
            </w:r>
          </w:p>
          <w:p w14:paraId="1A508526" w14:textId="77777777" w:rsidR="00951EFB" w:rsidRPr="005421F3" w:rsidRDefault="00951EFB" w:rsidP="00EF7B6A">
            <w:r w:rsidRPr="005421F3">
              <w:t>Passend bij opdracht</w:t>
            </w:r>
          </w:p>
          <w:p w14:paraId="1E10C44B" w14:textId="77777777" w:rsidR="00951EFB" w:rsidRPr="005421F3" w:rsidRDefault="00951EFB" w:rsidP="00EF7B6A"/>
          <w:p w14:paraId="044741A6" w14:textId="77777777" w:rsidR="00951EFB" w:rsidRPr="005421F3" w:rsidRDefault="00951EFB" w:rsidP="00EF7B6A"/>
          <w:p w14:paraId="3CAE2CF6" w14:textId="77777777" w:rsidR="00951EFB" w:rsidRPr="005421F3" w:rsidRDefault="00951EFB" w:rsidP="00EF7B6A">
            <w:r w:rsidRPr="005421F3">
              <w:t xml:space="preserve">snijbloemen conserveren,  </w:t>
            </w:r>
          </w:p>
          <w:p w14:paraId="00FFA0EE" w14:textId="77777777" w:rsidR="00951EFB" w:rsidRPr="005421F3" w:rsidRDefault="00951EFB" w:rsidP="00EF7B6A"/>
          <w:p w14:paraId="69CD697B" w14:textId="77777777" w:rsidR="00951EFB" w:rsidRPr="005421F3" w:rsidRDefault="00951EFB" w:rsidP="00EF7B6A">
            <w:r w:rsidRPr="005421F3">
              <w:t xml:space="preserve">kaarsen/lint, </w:t>
            </w:r>
          </w:p>
          <w:p w14:paraId="0854752C" w14:textId="77777777" w:rsidR="00951EFB" w:rsidRPr="005421F3" w:rsidRDefault="00951EFB" w:rsidP="00EF7B6A"/>
        </w:tc>
      </w:tr>
      <w:tr w:rsidR="00951EFB" w:rsidRPr="009B279E" w14:paraId="0539C2D1" w14:textId="77777777" w:rsidTr="00EF7B6A">
        <w:trPr>
          <w:trHeight w:val="2402"/>
        </w:trPr>
        <w:tc>
          <w:tcPr>
            <w:tcW w:w="1277" w:type="dxa"/>
          </w:tcPr>
          <w:p w14:paraId="7BBA7624" w14:textId="77777777" w:rsidR="00951EFB" w:rsidRPr="005421F3" w:rsidRDefault="00951EFB" w:rsidP="00EF7B6A">
            <w:r w:rsidRPr="005421F3">
              <w:lastRenderedPageBreak/>
              <w:t>49</w:t>
            </w:r>
          </w:p>
          <w:p w14:paraId="3B534D2C" w14:textId="77777777" w:rsidR="00951EFB" w:rsidRPr="005421F3" w:rsidRDefault="00951EFB" w:rsidP="00EF7B6A">
            <w:r w:rsidRPr="005421F3">
              <w:t>Uitvoering en oplevering kerstproject</w:t>
            </w:r>
          </w:p>
        </w:tc>
        <w:tc>
          <w:tcPr>
            <w:tcW w:w="7088" w:type="dxa"/>
          </w:tcPr>
          <w:p w14:paraId="05C461D6" w14:textId="77777777" w:rsidR="00951EFB" w:rsidRPr="005421F3" w:rsidRDefault="00951EFB" w:rsidP="00EF7B6A">
            <w:pPr>
              <w:rPr>
                <w:b/>
                <w:bCs/>
              </w:rPr>
            </w:pPr>
            <w:r w:rsidRPr="005421F3">
              <w:rPr>
                <w:b/>
                <w:bCs/>
              </w:rPr>
              <w:t>BPO</w:t>
            </w:r>
          </w:p>
          <w:p w14:paraId="59EA01D8" w14:textId="77777777" w:rsidR="00951EFB" w:rsidRPr="005421F3" w:rsidRDefault="00951EFB" w:rsidP="00EF7B6A">
            <w:pPr>
              <w:rPr>
                <w:b/>
                <w:bCs/>
              </w:rPr>
            </w:pPr>
            <w:r w:rsidRPr="005421F3">
              <w:t xml:space="preserve">snijbloemen conserveren,  </w:t>
            </w:r>
          </w:p>
          <w:p w14:paraId="015590AB" w14:textId="77777777" w:rsidR="00951EFB" w:rsidRPr="005421F3" w:rsidRDefault="00951EFB" w:rsidP="00EF7B6A">
            <w:r w:rsidRPr="005421F3">
              <w:t>Groepsevaluatie samenwerking kerstproject</w:t>
            </w:r>
          </w:p>
          <w:p w14:paraId="4A9B9164" w14:textId="77777777" w:rsidR="00951EFB" w:rsidRPr="005421F3" w:rsidRDefault="00951EFB" w:rsidP="00EF7B6A">
            <w:r w:rsidRPr="005421F3">
              <w:t>deel 1 kerstopdracht op school toets</w:t>
            </w:r>
          </w:p>
          <w:p w14:paraId="4D2575AE" w14:textId="77777777" w:rsidR="00951EFB" w:rsidRPr="005421F3" w:rsidRDefault="00951EFB" w:rsidP="00EF7B6A">
            <w:pPr>
              <w:rPr>
                <w:b/>
                <w:bCs/>
              </w:rPr>
            </w:pPr>
          </w:p>
          <w:p w14:paraId="31207D09" w14:textId="77777777" w:rsidR="00951EFB" w:rsidRPr="005421F3" w:rsidRDefault="00951EFB" w:rsidP="00EF7B6A">
            <w:pPr>
              <w:rPr>
                <w:b/>
                <w:bCs/>
              </w:rPr>
            </w:pPr>
            <w:r w:rsidRPr="005421F3">
              <w:rPr>
                <w:b/>
                <w:bCs/>
              </w:rPr>
              <w:t>IST</w:t>
            </w:r>
          </w:p>
          <w:p w14:paraId="4669A087" w14:textId="77777777" w:rsidR="00951EFB" w:rsidRPr="005421F3" w:rsidRDefault="00951EFB" w:rsidP="00EF7B6A">
            <w:r w:rsidRPr="005421F3">
              <w:t xml:space="preserve">Plantenkennis, Nomenclatuur, Groeifactoren </w:t>
            </w:r>
          </w:p>
          <w:p w14:paraId="5D404836" w14:textId="77777777" w:rsidR="00951EFB" w:rsidRPr="005421F3" w:rsidRDefault="00951EFB" w:rsidP="00EF7B6A">
            <w:r w:rsidRPr="005421F3">
              <w:t xml:space="preserve">Oplevering kerstproject vrijdag 10 december </w:t>
            </w:r>
          </w:p>
          <w:p w14:paraId="061F3269" w14:textId="77777777" w:rsidR="00951EFB" w:rsidRPr="005421F3" w:rsidRDefault="00951EFB" w:rsidP="00EF7B6A">
            <w:pPr>
              <w:spacing w:line="259" w:lineRule="auto"/>
            </w:pPr>
          </w:p>
          <w:p w14:paraId="75DDA41B" w14:textId="77777777" w:rsidR="00951EFB" w:rsidRPr="005421F3" w:rsidRDefault="00951EFB" w:rsidP="00EF7B6A">
            <w:pPr>
              <w:rPr>
                <w:b/>
                <w:bCs/>
                <w:color w:val="000000"/>
                <w:shd w:val="clear" w:color="auto" w:fill="FFFFFF"/>
              </w:rPr>
            </w:pPr>
            <w:r w:rsidRPr="005421F3">
              <w:rPr>
                <w:b/>
                <w:bCs/>
                <w:color w:val="000000"/>
                <w:shd w:val="clear" w:color="auto" w:fill="FFFFFF"/>
              </w:rPr>
              <w:t xml:space="preserve">ANM: </w:t>
            </w:r>
          </w:p>
          <w:p w14:paraId="52EDA854" w14:textId="0BEB409A" w:rsidR="00951EFB" w:rsidRDefault="00951EFB" w:rsidP="00EF7B6A">
            <w:pPr>
              <w:rPr>
                <w:color w:val="000000"/>
                <w:shd w:val="clear" w:color="auto" w:fill="FFFFFF"/>
              </w:rPr>
            </w:pPr>
            <w:r w:rsidRPr="005421F3">
              <w:rPr>
                <w:color w:val="000000"/>
                <w:shd w:val="clear" w:color="auto" w:fill="FFFFFF"/>
              </w:rPr>
              <w:t>logboek, vergaderen, notuleren</w:t>
            </w:r>
          </w:p>
          <w:p w14:paraId="6AF04DF2" w14:textId="77777777" w:rsidR="00951EFB" w:rsidRPr="005421F3" w:rsidRDefault="00951EFB" w:rsidP="00EF7B6A"/>
        </w:tc>
        <w:tc>
          <w:tcPr>
            <w:tcW w:w="1842" w:type="dxa"/>
            <w:vAlign w:val="bottom"/>
          </w:tcPr>
          <w:p w14:paraId="1FEB3F84" w14:textId="77777777" w:rsidR="00951EFB" w:rsidRPr="005421F3" w:rsidRDefault="00951EFB" w:rsidP="00EF7B6A">
            <w:r w:rsidRPr="005421F3">
              <w:t>Gelegenheids</w:t>
            </w:r>
            <w:r>
              <w:t>-</w:t>
            </w:r>
            <w:r w:rsidRPr="005421F3">
              <w:t>bloemwerk en decoratie kerst</w:t>
            </w:r>
          </w:p>
          <w:p w14:paraId="1EF07582" w14:textId="77777777" w:rsidR="00951EFB" w:rsidRPr="005421F3" w:rsidRDefault="00951EFB" w:rsidP="00EF7B6A">
            <w:r w:rsidRPr="005421F3">
              <w:t>passend bij opdracht</w:t>
            </w:r>
          </w:p>
          <w:p w14:paraId="09D8CBCE" w14:textId="77777777" w:rsidR="00951EFB" w:rsidRPr="005421F3" w:rsidRDefault="00951EFB" w:rsidP="00EF7B6A"/>
          <w:p w14:paraId="5D0F4D90" w14:textId="77777777" w:rsidR="00951EFB" w:rsidRPr="005421F3" w:rsidRDefault="00951EFB" w:rsidP="00EF7B6A"/>
          <w:p w14:paraId="34A7EABF" w14:textId="0F689013" w:rsidR="00951EFB" w:rsidRPr="005421F3" w:rsidRDefault="00951EFB" w:rsidP="00EF7B6A">
            <w:r w:rsidRPr="005421F3">
              <w:t xml:space="preserve">snijbloemen conserveren,  </w:t>
            </w:r>
          </w:p>
          <w:p w14:paraId="28E57156" w14:textId="77777777" w:rsidR="00951EFB" w:rsidRPr="005421F3" w:rsidRDefault="00951EFB" w:rsidP="00EF7B6A"/>
        </w:tc>
      </w:tr>
      <w:tr w:rsidR="00951EFB" w:rsidRPr="009B279E" w14:paraId="0E11E99F" w14:textId="77777777" w:rsidTr="00EF7B6A">
        <w:tc>
          <w:tcPr>
            <w:tcW w:w="1277" w:type="dxa"/>
          </w:tcPr>
          <w:p w14:paraId="13F385D9" w14:textId="77777777" w:rsidR="00951EFB" w:rsidRPr="005421F3" w:rsidRDefault="00951EFB" w:rsidP="00EF7B6A">
            <w:r w:rsidRPr="005421F3">
              <w:t>50</w:t>
            </w:r>
          </w:p>
        </w:tc>
        <w:tc>
          <w:tcPr>
            <w:tcW w:w="7088" w:type="dxa"/>
          </w:tcPr>
          <w:p w14:paraId="006298F9" w14:textId="77777777" w:rsidR="00951EFB" w:rsidRPr="00C01B3D" w:rsidRDefault="00951EFB" w:rsidP="00EF7B6A">
            <w:pPr>
              <w:rPr>
                <w:b/>
                <w:bCs/>
              </w:rPr>
            </w:pPr>
            <w:r w:rsidRPr="00C01B3D">
              <w:rPr>
                <w:b/>
                <w:bCs/>
              </w:rPr>
              <w:t>BPO</w:t>
            </w:r>
          </w:p>
          <w:p w14:paraId="61933257" w14:textId="77777777" w:rsidR="00951EFB" w:rsidRPr="00C01B3D" w:rsidRDefault="00951EFB" w:rsidP="00EF7B6A">
            <w:r w:rsidRPr="00C01B3D">
              <w:t>Soorten bloemenwinkels, Keuze bloemenwinkel, Wat zijn de 6 P’s?</w:t>
            </w:r>
          </w:p>
          <w:p w14:paraId="66FF220D" w14:textId="77777777" w:rsidR="00951EFB" w:rsidRPr="00C01B3D" w:rsidRDefault="00951EFB" w:rsidP="00EF7B6A"/>
          <w:p w14:paraId="64CA2AE8" w14:textId="77777777" w:rsidR="00951EFB" w:rsidRPr="00C01B3D" w:rsidRDefault="00951EFB" w:rsidP="00EF7B6A">
            <w:r w:rsidRPr="00C01B3D">
              <w:t>Doelgroep</w:t>
            </w:r>
          </w:p>
          <w:p w14:paraId="3ADCEC7C" w14:textId="77777777" w:rsidR="00951EFB" w:rsidRPr="00C01B3D" w:rsidRDefault="00951EFB" w:rsidP="00EF7B6A">
            <w:r w:rsidRPr="00C01B3D">
              <w:t>Wat is een doelgroep? Welke doelgroepen zijn er? Keuze doelgroep. Deskresearch, Interview</w:t>
            </w:r>
          </w:p>
          <w:p w14:paraId="48692198" w14:textId="77777777" w:rsidR="00951EFB" w:rsidRPr="00C01B3D" w:rsidRDefault="00951EFB" w:rsidP="00EF7B6A">
            <w:pPr>
              <w:rPr>
                <w:b/>
                <w:bCs/>
              </w:rPr>
            </w:pPr>
          </w:p>
          <w:p w14:paraId="043AA82D" w14:textId="77777777" w:rsidR="00951EFB" w:rsidRPr="00C01B3D" w:rsidRDefault="00951EFB" w:rsidP="00EF7B6A">
            <w:pPr>
              <w:rPr>
                <w:b/>
                <w:bCs/>
              </w:rPr>
            </w:pPr>
            <w:r w:rsidRPr="00C01B3D">
              <w:rPr>
                <w:b/>
                <w:bCs/>
              </w:rPr>
              <w:t>IST</w:t>
            </w:r>
          </w:p>
          <w:p w14:paraId="595285A9" w14:textId="77777777" w:rsidR="00951EFB" w:rsidRPr="00C01B3D" w:rsidRDefault="00951EFB" w:rsidP="00EF7B6A">
            <w:r w:rsidRPr="00C01B3D">
              <w:t>Plantenkennis, Nomenclatuur, Groeifactoren</w:t>
            </w:r>
          </w:p>
          <w:p w14:paraId="4DDE90E4" w14:textId="77777777" w:rsidR="00951EFB" w:rsidRPr="00C01B3D" w:rsidRDefault="00951EFB" w:rsidP="00EF7B6A"/>
          <w:p w14:paraId="6E695544" w14:textId="77777777" w:rsidR="00951EFB" w:rsidRPr="00C01B3D" w:rsidRDefault="00951EFB" w:rsidP="00EF7B6A">
            <w:r w:rsidRPr="00C01B3D">
              <w:t>Etaleren:Voorbeelden/ inspiratie| Wat is een display?</w:t>
            </w:r>
            <w:r>
              <w:t xml:space="preserve"> Uitleg c</w:t>
            </w:r>
            <w:r w:rsidRPr="00C01B3D">
              <w:t xml:space="preserve">ompositie </w:t>
            </w:r>
            <w:r>
              <w:t xml:space="preserve">en </w:t>
            </w:r>
            <w:r w:rsidRPr="00C01B3D">
              <w:t>eyecatcher</w:t>
            </w:r>
            <w:r>
              <w:t>/ oefenen</w:t>
            </w:r>
          </w:p>
          <w:p w14:paraId="59F8F4C2" w14:textId="77777777" w:rsidR="00951EFB" w:rsidRPr="00C01B3D" w:rsidRDefault="00951EFB" w:rsidP="00EF7B6A">
            <w:pPr>
              <w:rPr>
                <w:b/>
                <w:bCs/>
              </w:rPr>
            </w:pPr>
          </w:p>
          <w:p w14:paraId="3ED29569" w14:textId="77777777" w:rsidR="00951EFB" w:rsidRPr="00C01B3D" w:rsidRDefault="00951EFB" w:rsidP="00EF7B6A">
            <w:pPr>
              <w:rPr>
                <w:iCs/>
              </w:rPr>
            </w:pPr>
            <w:r w:rsidRPr="00C01B3D">
              <w:t>Tekenen:</w:t>
            </w:r>
            <w:r w:rsidRPr="00C01B3D">
              <w:rPr>
                <w:b/>
                <w:bCs/>
              </w:rPr>
              <w:t xml:space="preserve"> </w:t>
            </w:r>
            <w:r w:rsidRPr="00C01B3D">
              <w:t xml:space="preserve">Kleurenleer </w:t>
            </w:r>
            <w:r w:rsidRPr="00C01B3D">
              <w:rPr>
                <w:iCs/>
              </w:rPr>
              <w:t>Ontwerpschets 1 productpresentatie incl. eyecatcher in kleur. Aquarel</w:t>
            </w:r>
          </w:p>
          <w:p w14:paraId="2FBABC4E" w14:textId="77777777" w:rsidR="00951EFB" w:rsidRPr="00C01B3D" w:rsidRDefault="00951EFB" w:rsidP="00EF7B6A">
            <w:pPr>
              <w:rPr>
                <w:iCs/>
              </w:rPr>
            </w:pPr>
          </w:p>
          <w:p w14:paraId="29D6CA0A" w14:textId="77777777" w:rsidR="00951EFB" w:rsidRPr="00C01B3D" w:rsidRDefault="00951EFB" w:rsidP="00EF7B6A">
            <w:r w:rsidRPr="00C01B3D">
              <w:rPr>
                <w:iCs/>
              </w:rPr>
              <w:t>Moodboard/ materialenkaart passend bij ontwerpschets 1,</w:t>
            </w:r>
            <w:r w:rsidRPr="00C01B3D">
              <w:t>Sfeerbeeld/thema</w:t>
            </w:r>
          </w:p>
          <w:p w14:paraId="3011A2F9" w14:textId="77777777" w:rsidR="00951EFB" w:rsidRPr="00C01B3D" w:rsidRDefault="00951EFB" w:rsidP="00EF7B6A"/>
          <w:p w14:paraId="2FA5ECEB" w14:textId="77777777" w:rsidR="00951EFB" w:rsidRPr="00C01B3D" w:rsidRDefault="00951EFB" w:rsidP="00EF7B6A">
            <w:pPr>
              <w:rPr>
                <w:b/>
                <w:bCs/>
                <w:color w:val="000000"/>
                <w:shd w:val="clear" w:color="auto" w:fill="FFFFFF"/>
              </w:rPr>
            </w:pPr>
            <w:r w:rsidRPr="00C01B3D">
              <w:rPr>
                <w:b/>
                <w:bCs/>
                <w:color w:val="000000"/>
                <w:shd w:val="clear" w:color="auto" w:fill="FFFFFF"/>
              </w:rPr>
              <w:t xml:space="preserve">ANM: </w:t>
            </w:r>
          </w:p>
          <w:p w14:paraId="0B7ED1A2" w14:textId="77777777" w:rsidR="00951EFB" w:rsidRPr="005421F3" w:rsidRDefault="00951EFB" w:rsidP="00EF7B6A">
            <w:pPr>
              <w:rPr>
                <w:b/>
                <w:bCs/>
              </w:rPr>
            </w:pPr>
            <w:r w:rsidRPr="00C01B3D">
              <w:rPr>
                <w:color w:val="000000"/>
                <w:shd w:val="clear" w:color="auto" w:fill="FFFFFF"/>
              </w:rPr>
              <w:t>logboek, vergaderen, notuleren</w:t>
            </w:r>
          </w:p>
        </w:tc>
        <w:tc>
          <w:tcPr>
            <w:tcW w:w="1842" w:type="dxa"/>
          </w:tcPr>
          <w:p w14:paraId="1B3CFAA9" w14:textId="77777777" w:rsidR="00951EFB" w:rsidRPr="005421F3" w:rsidRDefault="00951EFB" w:rsidP="00EF7B6A"/>
          <w:p w14:paraId="0D68F1D3" w14:textId="77777777" w:rsidR="00951EFB" w:rsidRPr="005421F3" w:rsidRDefault="00951EFB" w:rsidP="00EF7B6A">
            <w:r w:rsidRPr="00154ACD">
              <w:t>Kerstversiering in VPS</w:t>
            </w:r>
          </w:p>
        </w:tc>
      </w:tr>
      <w:tr w:rsidR="00951EFB" w:rsidRPr="009B279E" w14:paraId="54C73BA2" w14:textId="77777777" w:rsidTr="00EF7B6A">
        <w:tc>
          <w:tcPr>
            <w:tcW w:w="1277" w:type="dxa"/>
          </w:tcPr>
          <w:p w14:paraId="603C348E" w14:textId="77777777" w:rsidR="00951EFB" w:rsidRPr="005421F3" w:rsidRDefault="00951EFB" w:rsidP="00EF7B6A">
            <w:r w:rsidRPr="005421F3">
              <w:t>51</w:t>
            </w:r>
          </w:p>
        </w:tc>
        <w:tc>
          <w:tcPr>
            <w:tcW w:w="8930" w:type="dxa"/>
            <w:gridSpan w:val="2"/>
          </w:tcPr>
          <w:p w14:paraId="00B9037B" w14:textId="77777777" w:rsidR="00951EFB" w:rsidRPr="005421F3" w:rsidRDefault="00951EFB" w:rsidP="00EF7B6A">
            <w:r w:rsidRPr="005421F3">
              <w:t xml:space="preserve"> Blokstage</w:t>
            </w:r>
          </w:p>
        </w:tc>
      </w:tr>
      <w:tr w:rsidR="00951EFB" w:rsidRPr="009B279E" w14:paraId="1A128462" w14:textId="77777777" w:rsidTr="00EF7B6A">
        <w:tc>
          <w:tcPr>
            <w:tcW w:w="1277" w:type="dxa"/>
          </w:tcPr>
          <w:p w14:paraId="7A47874C" w14:textId="77777777" w:rsidR="00951EFB" w:rsidRPr="005421F3" w:rsidRDefault="00951EFB" w:rsidP="00EF7B6A">
            <w:r w:rsidRPr="005421F3">
              <w:t>52</w:t>
            </w:r>
          </w:p>
        </w:tc>
        <w:tc>
          <w:tcPr>
            <w:tcW w:w="8930" w:type="dxa"/>
            <w:gridSpan w:val="2"/>
          </w:tcPr>
          <w:p w14:paraId="251E64EC" w14:textId="30A84612" w:rsidR="00951EFB" w:rsidRPr="005421F3" w:rsidRDefault="002D2EFE" w:rsidP="00EF7B6A">
            <w:r>
              <w:t>K</w:t>
            </w:r>
            <w:r w:rsidR="00951EFB" w:rsidRPr="005421F3">
              <w:t>erstvakantie</w:t>
            </w:r>
          </w:p>
        </w:tc>
      </w:tr>
      <w:tr w:rsidR="00951EFB" w:rsidRPr="009B279E" w14:paraId="071FBA02" w14:textId="77777777" w:rsidTr="00EF7B6A">
        <w:tc>
          <w:tcPr>
            <w:tcW w:w="1277" w:type="dxa"/>
          </w:tcPr>
          <w:p w14:paraId="536D647D" w14:textId="77777777" w:rsidR="00951EFB" w:rsidRPr="005421F3" w:rsidRDefault="00951EFB" w:rsidP="00EF7B6A">
            <w:r w:rsidRPr="005421F3">
              <w:t xml:space="preserve">1 </w:t>
            </w:r>
          </w:p>
        </w:tc>
        <w:tc>
          <w:tcPr>
            <w:tcW w:w="8930" w:type="dxa"/>
            <w:gridSpan w:val="2"/>
          </w:tcPr>
          <w:p w14:paraId="26B4F4CA" w14:textId="77777777" w:rsidR="00951EFB" w:rsidRPr="005421F3" w:rsidRDefault="00951EFB" w:rsidP="00EF7B6A">
            <w:r w:rsidRPr="005421F3">
              <w:t>Kerstvakantie</w:t>
            </w:r>
          </w:p>
        </w:tc>
      </w:tr>
      <w:tr w:rsidR="00951EFB" w:rsidRPr="009B279E" w14:paraId="4470AAE7" w14:textId="77777777" w:rsidTr="00EF7B6A">
        <w:tc>
          <w:tcPr>
            <w:tcW w:w="1277" w:type="dxa"/>
          </w:tcPr>
          <w:p w14:paraId="672FA349" w14:textId="77777777" w:rsidR="00951EFB" w:rsidRPr="005421F3" w:rsidRDefault="00951EFB" w:rsidP="00EF7B6A">
            <w:r w:rsidRPr="005421F3">
              <w:t>2</w:t>
            </w:r>
          </w:p>
        </w:tc>
        <w:tc>
          <w:tcPr>
            <w:tcW w:w="7088" w:type="dxa"/>
          </w:tcPr>
          <w:p w14:paraId="29980914" w14:textId="77777777" w:rsidR="00951EFB" w:rsidRPr="005421F3" w:rsidRDefault="00951EFB" w:rsidP="00EF7B6A">
            <w:pPr>
              <w:rPr>
                <w:b/>
                <w:bCs/>
              </w:rPr>
            </w:pPr>
            <w:r w:rsidRPr="005421F3">
              <w:rPr>
                <w:b/>
                <w:bCs/>
              </w:rPr>
              <w:t>BPO</w:t>
            </w:r>
          </w:p>
          <w:p w14:paraId="48A10AC6" w14:textId="77777777" w:rsidR="00951EFB" w:rsidRPr="005421F3" w:rsidRDefault="00951EFB" w:rsidP="00EF7B6A">
            <w:r w:rsidRPr="005421F3">
              <w:t>Conserveringstechnieken</w:t>
            </w:r>
          </w:p>
          <w:p w14:paraId="652724D8" w14:textId="77777777" w:rsidR="00951EFB" w:rsidRPr="005421F3" w:rsidRDefault="00951EFB" w:rsidP="00EF7B6A">
            <w:r w:rsidRPr="005421F3">
              <w:t>6 P's, klanten begroeten, correct aanspreken en door verwijzen naar een collega</w:t>
            </w:r>
          </w:p>
          <w:p w14:paraId="29BD6749" w14:textId="77777777" w:rsidR="00951EFB" w:rsidRPr="005421F3" w:rsidRDefault="00951EFB" w:rsidP="00EF7B6A">
            <w:pPr>
              <w:rPr>
                <w:b/>
                <w:bCs/>
              </w:rPr>
            </w:pPr>
            <w:r w:rsidRPr="005421F3">
              <w:t>Doelgroepanalyse en verbeelden</w:t>
            </w:r>
            <w:r w:rsidRPr="005421F3">
              <w:rPr>
                <w:b/>
                <w:bCs/>
              </w:rPr>
              <w:t xml:space="preserve"> </w:t>
            </w:r>
          </w:p>
          <w:p w14:paraId="623015D0" w14:textId="77777777" w:rsidR="00951EFB" w:rsidRPr="005421F3" w:rsidRDefault="00951EFB" w:rsidP="00EF7B6A">
            <w:pPr>
              <w:rPr>
                <w:b/>
                <w:bCs/>
              </w:rPr>
            </w:pPr>
          </w:p>
          <w:p w14:paraId="69C1B28A" w14:textId="77777777" w:rsidR="00951EFB" w:rsidRPr="005421F3" w:rsidRDefault="00951EFB" w:rsidP="00EF7B6A">
            <w:pPr>
              <w:rPr>
                <w:b/>
                <w:bCs/>
              </w:rPr>
            </w:pPr>
            <w:r w:rsidRPr="005421F3">
              <w:rPr>
                <w:b/>
                <w:bCs/>
              </w:rPr>
              <w:t>IST</w:t>
            </w:r>
          </w:p>
          <w:p w14:paraId="46EB3A24" w14:textId="77777777" w:rsidR="00951EFB" w:rsidRPr="005421F3" w:rsidRDefault="00951EFB" w:rsidP="00EF7B6A">
            <w:r w:rsidRPr="005421F3">
              <w:t>Plantenkennis, Nomenclatuur, Groeifactoren</w:t>
            </w:r>
          </w:p>
          <w:p w14:paraId="49224108" w14:textId="77777777" w:rsidR="00951EFB" w:rsidRPr="005421F3" w:rsidRDefault="00951EFB" w:rsidP="00EF7B6A"/>
          <w:p w14:paraId="4225B476" w14:textId="77777777" w:rsidR="00951EFB" w:rsidRPr="00C01B3D" w:rsidRDefault="00951EFB" w:rsidP="00EF7B6A">
            <w:r w:rsidRPr="00C01B3D">
              <w:t>Etaleertechnieken,</w:t>
            </w:r>
            <w:r>
              <w:t xml:space="preserve"> </w:t>
            </w:r>
            <w:r w:rsidRPr="00C01B3D">
              <w:t>compositie</w:t>
            </w:r>
            <w:r>
              <w:t xml:space="preserve"> met eyecatcher </w:t>
            </w:r>
            <w:r w:rsidRPr="00C01B3D">
              <w:t>oefenen</w:t>
            </w:r>
          </w:p>
          <w:p w14:paraId="3B88E391" w14:textId="77777777" w:rsidR="00951EFB" w:rsidRPr="005421F3" w:rsidRDefault="00951EFB" w:rsidP="00EF7B6A"/>
          <w:p w14:paraId="0D8EFD35" w14:textId="77777777" w:rsidR="00951EFB" w:rsidRPr="005421F3" w:rsidRDefault="00951EFB" w:rsidP="00EF7B6A">
            <w:pPr>
              <w:rPr>
                <w:iCs/>
              </w:rPr>
            </w:pPr>
            <w:r w:rsidRPr="005421F3">
              <w:t xml:space="preserve">Tekenen: Kleurenleer </w:t>
            </w:r>
            <w:r w:rsidRPr="005421F3">
              <w:rPr>
                <w:iCs/>
              </w:rPr>
              <w:t>Ontwerpschets 2 productpresentatie incl. eyecatcher in kleur. Inkt</w:t>
            </w:r>
          </w:p>
          <w:p w14:paraId="41949154" w14:textId="77777777" w:rsidR="00951EFB" w:rsidRDefault="00951EFB" w:rsidP="00EF7B6A">
            <w:pPr>
              <w:rPr>
                <w:iCs/>
              </w:rPr>
            </w:pPr>
            <w:r w:rsidRPr="005421F3">
              <w:t xml:space="preserve">Opleveren Ontwerpschets en moodboard 1,Klassikale bespreking, </w:t>
            </w:r>
            <w:r w:rsidRPr="005421F3">
              <w:rPr>
                <w:iCs/>
              </w:rPr>
              <w:t>Moodboard/ materialenkaart passend bij ontwerpschets 2</w:t>
            </w:r>
          </w:p>
          <w:p w14:paraId="7B980A65" w14:textId="77777777" w:rsidR="00951EFB" w:rsidRPr="005421F3" w:rsidRDefault="00951EFB" w:rsidP="00EF7B6A"/>
          <w:p w14:paraId="12D3BE74" w14:textId="77777777" w:rsidR="00951EFB" w:rsidRPr="005421F3" w:rsidRDefault="00951EFB" w:rsidP="00EF7B6A">
            <w:pPr>
              <w:rPr>
                <w:iCs/>
              </w:rPr>
            </w:pPr>
            <w:r w:rsidRPr="005421F3">
              <w:t>Achterwand etalage ontwerpen. Druktechniek en sjabloneren</w:t>
            </w:r>
          </w:p>
          <w:p w14:paraId="603E220F" w14:textId="77777777" w:rsidR="00951EFB" w:rsidRPr="005421F3" w:rsidRDefault="00951EFB" w:rsidP="00EF7B6A"/>
          <w:p w14:paraId="4AAD82F3" w14:textId="77777777" w:rsidR="00951EFB" w:rsidRPr="005421F3" w:rsidRDefault="00951EFB" w:rsidP="00EF7B6A">
            <w:r w:rsidRPr="005421F3">
              <w:rPr>
                <w:b/>
                <w:bCs/>
              </w:rPr>
              <w:t>AMN</w:t>
            </w:r>
          </w:p>
          <w:p w14:paraId="7D857486" w14:textId="77777777" w:rsidR="00951EFB" w:rsidRPr="005421F3" w:rsidRDefault="00951EFB" w:rsidP="00EF7B6A">
            <w:r w:rsidRPr="005421F3">
              <w:t>Communicatie en verslag schrijven</w:t>
            </w:r>
          </w:p>
        </w:tc>
        <w:tc>
          <w:tcPr>
            <w:tcW w:w="1842" w:type="dxa"/>
          </w:tcPr>
          <w:p w14:paraId="03D42721" w14:textId="77777777" w:rsidR="00951EFB" w:rsidRPr="005421F3" w:rsidRDefault="00951EFB" w:rsidP="00EF7B6A">
            <w:r w:rsidRPr="005421F3">
              <w:t>V/P/S verticaal met voorjaarsbollen</w:t>
            </w:r>
          </w:p>
          <w:p w14:paraId="7CEDC692" w14:textId="77777777" w:rsidR="00951EFB" w:rsidRPr="005421F3" w:rsidRDefault="00951EFB" w:rsidP="00EF7B6A"/>
          <w:p w14:paraId="48E7C7F9" w14:textId="77777777" w:rsidR="00951EFB" w:rsidRPr="005421F3" w:rsidRDefault="00951EFB" w:rsidP="00EF7B6A">
            <w:r w:rsidRPr="005421F3">
              <w:t>Conserveren snijbloemen</w:t>
            </w:r>
          </w:p>
          <w:p w14:paraId="7EEF7BE3" w14:textId="77777777" w:rsidR="00951EFB" w:rsidRPr="005421F3" w:rsidRDefault="00951EFB" w:rsidP="00EF7B6A"/>
        </w:tc>
      </w:tr>
      <w:tr w:rsidR="00951EFB" w:rsidRPr="009B279E" w14:paraId="6B0D2FB4" w14:textId="77777777" w:rsidTr="00EF7B6A">
        <w:tc>
          <w:tcPr>
            <w:tcW w:w="1277" w:type="dxa"/>
          </w:tcPr>
          <w:p w14:paraId="31592813" w14:textId="77777777" w:rsidR="00951EFB" w:rsidRDefault="00951EFB" w:rsidP="00EF7B6A">
            <w:r w:rsidRPr="005421F3">
              <w:lastRenderedPageBreak/>
              <w:t>3</w:t>
            </w:r>
          </w:p>
          <w:p w14:paraId="446337AB" w14:textId="77777777" w:rsidR="00951EFB" w:rsidRDefault="00951EFB" w:rsidP="00EF7B6A"/>
          <w:p w14:paraId="2D5B8200" w14:textId="77777777" w:rsidR="00951EFB" w:rsidRPr="005421F3" w:rsidRDefault="00951EFB" w:rsidP="00EF7B6A">
            <w:r>
              <w:t>17 januari</w:t>
            </w:r>
          </w:p>
        </w:tc>
        <w:tc>
          <w:tcPr>
            <w:tcW w:w="7088" w:type="dxa"/>
          </w:tcPr>
          <w:p w14:paraId="2A96FC8A" w14:textId="77777777" w:rsidR="00951EFB" w:rsidRPr="005421F3" w:rsidRDefault="00951EFB" w:rsidP="00EF7B6A">
            <w:pPr>
              <w:rPr>
                <w:b/>
                <w:bCs/>
              </w:rPr>
            </w:pPr>
            <w:r w:rsidRPr="005421F3">
              <w:rPr>
                <w:b/>
                <w:bCs/>
              </w:rPr>
              <w:t>BPO</w:t>
            </w:r>
          </w:p>
          <w:p w14:paraId="7D62F8FF" w14:textId="77777777" w:rsidR="00951EFB" w:rsidRPr="005421F3" w:rsidRDefault="00951EFB" w:rsidP="00EF7B6A">
            <w:r w:rsidRPr="005421F3">
              <w:t>Conserveringstechnieken</w:t>
            </w:r>
          </w:p>
          <w:p w14:paraId="58F737AF" w14:textId="77777777" w:rsidR="00951EFB" w:rsidRPr="005421F3" w:rsidRDefault="00951EFB" w:rsidP="00EF7B6A">
            <w:r w:rsidRPr="005421F3">
              <w:t>6 P's, klanten begroeten, correct aanspreken en door verwijzen naar een collega</w:t>
            </w:r>
          </w:p>
          <w:p w14:paraId="1F2027E4" w14:textId="77777777" w:rsidR="00951EFB" w:rsidRPr="005421F3" w:rsidRDefault="00951EFB" w:rsidP="00EF7B6A">
            <w:pPr>
              <w:rPr>
                <w:b/>
                <w:bCs/>
              </w:rPr>
            </w:pPr>
          </w:p>
          <w:p w14:paraId="2FA71E36" w14:textId="77777777" w:rsidR="00951EFB" w:rsidRPr="005421F3" w:rsidRDefault="00951EFB" w:rsidP="00EF7B6A">
            <w:pPr>
              <w:rPr>
                <w:b/>
                <w:bCs/>
              </w:rPr>
            </w:pPr>
            <w:r w:rsidRPr="005421F3">
              <w:rPr>
                <w:b/>
                <w:bCs/>
              </w:rPr>
              <w:t>IST</w:t>
            </w:r>
          </w:p>
          <w:p w14:paraId="393EC2ED" w14:textId="77777777" w:rsidR="00951EFB" w:rsidRPr="005421F3" w:rsidRDefault="00951EFB" w:rsidP="00EF7B6A">
            <w:r w:rsidRPr="005421F3">
              <w:t xml:space="preserve">Plantenkennis, Nomenclatuur, Groeifactoren, </w:t>
            </w:r>
            <w:r>
              <w:t xml:space="preserve"> </w:t>
            </w:r>
          </w:p>
          <w:p w14:paraId="37C8D89D" w14:textId="77777777" w:rsidR="00951EFB" w:rsidRDefault="00951EFB" w:rsidP="00EF7B6A"/>
          <w:p w14:paraId="2F2AC2B2" w14:textId="77777777" w:rsidR="00951EFB" w:rsidRPr="005421F3" w:rsidRDefault="00951EFB" w:rsidP="00EF7B6A">
            <w:r w:rsidRPr="005421F3">
              <w:t>Opleveren Ontwerpschets en moodboard 2, Klassikale bespreking</w:t>
            </w:r>
          </w:p>
          <w:p w14:paraId="167C0155" w14:textId="77777777" w:rsidR="00951EFB" w:rsidRDefault="00951EFB" w:rsidP="00EF7B6A"/>
          <w:p w14:paraId="2E4BC51D" w14:textId="77777777" w:rsidR="00951EFB" w:rsidRPr="005421F3" w:rsidRDefault="00951EFB" w:rsidP="00EF7B6A">
            <w:r w:rsidRPr="005421F3">
              <w:t>Etaleertechnieken, Compositieschema’s oefenen, werken aan achterwand etalage</w:t>
            </w:r>
          </w:p>
          <w:p w14:paraId="2BD5BBF5" w14:textId="77777777" w:rsidR="00951EFB" w:rsidRPr="00C01B3D" w:rsidRDefault="00951EFB" w:rsidP="00EF7B6A">
            <w:r w:rsidRPr="005421F3">
              <w:t>Tekenen:</w:t>
            </w:r>
            <w:r>
              <w:t xml:space="preserve"> </w:t>
            </w:r>
            <w:r w:rsidRPr="005421F3">
              <w:rPr>
                <w:iCs/>
              </w:rPr>
              <w:t>Kleurenleer</w:t>
            </w:r>
            <w:r>
              <w:rPr>
                <w:iCs/>
              </w:rPr>
              <w:t xml:space="preserve">, </w:t>
            </w:r>
            <w:r w:rsidRPr="00C01B3D">
              <w:t xml:space="preserve">Achterwand etalage </w:t>
            </w:r>
            <w:r>
              <w:t>afmaken</w:t>
            </w:r>
          </w:p>
          <w:p w14:paraId="4198785A" w14:textId="77777777" w:rsidR="00951EFB" w:rsidRPr="005421F3" w:rsidRDefault="00951EFB" w:rsidP="00EF7B6A">
            <w:pPr>
              <w:rPr>
                <w:iCs/>
              </w:rPr>
            </w:pPr>
            <w:r w:rsidRPr="00C01B3D">
              <w:rPr>
                <w:iCs/>
              </w:rPr>
              <w:t>Prijskaartje handmatig en digitaa</w:t>
            </w:r>
            <w:r>
              <w:rPr>
                <w:iCs/>
              </w:rPr>
              <w:t>l toets</w:t>
            </w:r>
          </w:p>
          <w:p w14:paraId="114DE014" w14:textId="77777777" w:rsidR="00951EFB" w:rsidRPr="005421F3" w:rsidRDefault="00951EFB" w:rsidP="00EF7B6A">
            <w:pPr>
              <w:rPr>
                <w:b/>
                <w:bCs/>
              </w:rPr>
            </w:pPr>
          </w:p>
          <w:p w14:paraId="739A0866" w14:textId="77777777" w:rsidR="00951EFB" w:rsidRPr="005421F3" w:rsidRDefault="00951EFB" w:rsidP="00EF7B6A">
            <w:pPr>
              <w:rPr>
                <w:b/>
                <w:bCs/>
              </w:rPr>
            </w:pPr>
            <w:r w:rsidRPr="005421F3">
              <w:rPr>
                <w:b/>
                <w:bCs/>
              </w:rPr>
              <w:t>AMN</w:t>
            </w:r>
          </w:p>
          <w:p w14:paraId="7741268A" w14:textId="77777777" w:rsidR="00951EFB" w:rsidRPr="005421F3" w:rsidRDefault="00951EFB" w:rsidP="00EF7B6A">
            <w:pPr>
              <w:rPr>
                <w:b/>
                <w:bCs/>
              </w:rPr>
            </w:pPr>
            <w:r w:rsidRPr="005421F3">
              <w:t>Communicatie en verslag schrijven</w:t>
            </w:r>
          </w:p>
        </w:tc>
        <w:tc>
          <w:tcPr>
            <w:tcW w:w="1842" w:type="dxa"/>
          </w:tcPr>
          <w:p w14:paraId="19707525" w14:textId="77777777" w:rsidR="00951EFB" w:rsidRDefault="00951EFB" w:rsidP="00EF7B6A">
            <w:r w:rsidRPr="005421F3">
              <w:t>Stafboeket voorjaar</w:t>
            </w:r>
          </w:p>
          <w:p w14:paraId="0A4ACD68" w14:textId="77777777" w:rsidR="00951EFB" w:rsidRDefault="00951EFB" w:rsidP="00EF7B6A">
            <w:r>
              <w:t>en</w:t>
            </w:r>
          </w:p>
          <w:p w14:paraId="72B6D4C3" w14:textId="77777777" w:rsidR="00951EFB" w:rsidRPr="005421F3" w:rsidRDefault="00951EFB" w:rsidP="00EF7B6A">
            <w:r>
              <w:t>Planten-arrangement</w:t>
            </w:r>
          </w:p>
        </w:tc>
      </w:tr>
      <w:tr w:rsidR="00951EFB" w:rsidRPr="009B279E" w14:paraId="58674FE0" w14:textId="77777777" w:rsidTr="00EF7B6A">
        <w:tc>
          <w:tcPr>
            <w:tcW w:w="1277" w:type="dxa"/>
            <w:shd w:val="clear" w:color="auto" w:fill="auto"/>
          </w:tcPr>
          <w:p w14:paraId="73EBF7C3" w14:textId="77777777" w:rsidR="00951EFB" w:rsidRPr="005421F3" w:rsidRDefault="00951EFB" w:rsidP="00EF7B6A">
            <w:r w:rsidRPr="005421F3">
              <w:t>4</w:t>
            </w:r>
          </w:p>
          <w:p w14:paraId="3E8CD8EB" w14:textId="77777777" w:rsidR="00951EFB" w:rsidRDefault="00951EFB" w:rsidP="00EF7B6A"/>
          <w:p w14:paraId="3C6A8A8F" w14:textId="77777777" w:rsidR="00951EFB" w:rsidRPr="00C01B3D" w:rsidRDefault="00951EFB" w:rsidP="00EF7B6A">
            <w:r>
              <w:t>24 januari</w:t>
            </w:r>
          </w:p>
          <w:p w14:paraId="5E526BF6" w14:textId="77777777" w:rsidR="00951EFB" w:rsidRDefault="00951EFB" w:rsidP="00EF7B6A"/>
          <w:p w14:paraId="1B04984F" w14:textId="77777777" w:rsidR="00951EFB" w:rsidRPr="005421F3" w:rsidRDefault="00951EFB" w:rsidP="00EF7B6A">
            <w:r w:rsidRPr="005421F3">
              <w:t>Open dag</w:t>
            </w:r>
          </w:p>
          <w:p w14:paraId="1A53BD4F" w14:textId="77777777" w:rsidR="00951EFB" w:rsidRPr="005421F3" w:rsidRDefault="00951EFB" w:rsidP="00EF7B6A"/>
          <w:p w14:paraId="1992326E" w14:textId="77777777" w:rsidR="00951EFB" w:rsidRPr="005421F3" w:rsidRDefault="00951EFB" w:rsidP="00EF7B6A"/>
          <w:p w14:paraId="18A55851" w14:textId="77777777" w:rsidR="00951EFB" w:rsidRPr="00154ACD" w:rsidRDefault="00951EFB" w:rsidP="00EF7B6A">
            <w:pPr>
              <w:rPr>
                <w:b/>
                <w:bCs/>
                <w:sz w:val="18"/>
                <w:szCs w:val="18"/>
              </w:rPr>
            </w:pPr>
            <w:r w:rsidRPr="00154ACD">
              <w:rPr>
                <w:b/>
                <w:bCs/>
                <w:sz w:val="18"/>
                <w:szCs w:val="18"/>
              </w:rPr>
              <w:t>Oplevering/ toets 3</w:t>
            </w:r>
          </w:p>
          <w:p w14:paraId="1A39D14D" w14:textId="77777777" w:rsidR="00951EFB" w:rsidRPr="005421F3" w:rsidRDefault="00951EFB" w:rsidP="00EF7B6A">
            <w:r w:rsidRPr="00154ACD">
              <w:rPr>
                <w:b/>
                <w:bCs/>
                <w:sz w:val="18"/>
                <w:szCs w:val="18"/>
              </w:rPr>
              <w:t>Display</w:t>
            </w:r>
          </w:p>
        </w:tc>
        <w:tc>
          <w:tcPr>
            <w:tcW w:w="7088" w:type="dxa"/>
            <w:shd w:val="clear" w:color="auto" w:fill="auto"/>
          </w:tcPr>
          <w:p w14:paraId="371F4174" w14:textId="77777777" w:rsidR="00951EFB" w:rsidRPr="005421F3" w:rsidRDefault="00951EFB" w:rsidP="00EF7B6A">
            <w:pPr>
              <w:spacing w:line="259" w:lineRule="auto"/>
            </w:pPr>
            <w:r w:rsidRPr="005421F3">
              <w:t xml:space="preserve">Voorbereiden toets </w:t>
            </w:r>
            <w:r>
              <w:t>vrijdag</w:t>
            </w:r>
            <w:r w:rsidRPr="005421F3">
              <w:t xml:space="preserve"> 28 januari</w:t>
            </w:r>
          </w:p>
          <w:p w14:paraId="451EC7BF" w14:textId="77777777" w:rsidR="00951EFB" w:rsidRPr="005421F3" w:rsidRDefault="00951EFB" w:rsidP="00EF7B6A">
            <w:pPr>
              <w:spacing w:line="259" w:lineRule="auto"/>
            </w:pPr>
          </w:p>
          <w:p w14:paraId="48E1C49A" w14:textId="77777777" w:rsidR="00951EFB" w:rsidRPr="005421F3" w:rsidRDefault="00951EFB" w:rsidP="00951EFB">
            <w:pPr>
              <w:pStyle w:val="Lijstalinea"/>
              <w:numPr>
                <w:ilvl w:val="0"/>
                <w:numId w:val="44"/>
              </w:numPr>
              <w:spacing w:line="259" w:lineRule="auto"/>
              <w:rPr>
                <w:rFonts w:eastAsia="Calibri" w:cs="Arial"/>
                <w:sz w:val="20"/>
                <w:szCs w:val="20"/>
                <w:lang w:eastAsia="en-US"/>
              </w:rPr>
            </w:pPr>
            <w:r w:rsidRPr="005421F3">
              <w:rPr>
                <w:rFonts w:cs="Arial"/>
                <w:sz w:val="20"/>
                <w:szCs w:val="20"/>
              </w:rPr>
              <w:t>Eenvoudige</w:t>
            </w:r>
            <w:r w:rsidRPr="005421F3">
              <w:rPr>
                <w:rFonts w:eastAsia="Calibri" w:cs="Arial"/>
                <w:sz w:val="20"/>
                <w:szCs w:val="20"/>
                <w:lang w:eastAsia="en-US"/>
              </w:rPr>
              <w:t xml:space="preserve"> productpresentatie a.d.h.v. moodboard en tekeningen uit toets 3</w:t>
            </w:r>
          </w:p>
          <w:p w14:paraId="18401619" w14:textId="77777777" w:rsidR="00951EFB" w:rsidRPr="005421F3" w:rsidRDefault="00951EFB" w:rsidP="00951EFB">
            <w:pPr>
              <w:numPr>
                <w:ilvl w:val="0"/>
                <w:numId w:val="45"/>
              </w:numPr>
              <w:spacing w:line="259" w:lineRule="auto"/>
              <w:rPr>
                <w:rFonts w:eastAsia="Calibri"/>
                <w:lang w:eastAsia="en-US"/>
              </w:rPr>
            </w:pPr>
            <w:r w:rsidRPr="005421F3">
              <w:rPr>
                <w:rFonts w:eastAsia="Calibri"/>
                <w:lang w:eastAsia="en-US"/>
              </w:rPr>
              <w:t>Eyecatcher met conserveringstechniek</w:t>
            </w:r>
          </w:p>
          <w:p w14:paraId="6D9C81DD" w14:textId="77777777" w:rsidR="00951EFB" w:rsidRPr="005421F3" w:rsidRDefault="00951EFB" w:rsidP="00951EFB">
            <w:pPr>
              <w:numPr>
                <w:ilvl w:val="0"/>
                <w:numId w:val="45"/>
              </w:numPr>
              <w:spacing w:line="259" w:lineRule="auto"/>
              <w:rPr>
                <w:rFonts w:eastAsia="Calibri"/>
                <w:lang w:eastAsia="en-US"/>
              </w:rPr>
            </w:pPr>
            <w:r w:rsidRPr="005421F3">
              <w:rPr>
                <w:rFonts w:eastAsia="Calibri"/>
                <w:lang w:eastAsia="en-US"/>
              </w:rPr>
              <w:t>Prijskaartjes, passend bij de sfeer. Handmatig en digitaal uitgevoerd.</w:t>
            </w:r>
          </w:p>
          <w:p w14:paraId="282EF1C0" w14:textId="77777777" w:rsidR="00951EFB" w:rsidRPr="005421F3" w:rsidRDefault="00951EFB" w:rsidP="00951EFB">
            <w:pPr>
              <w:numPr>
                <w:ilvl w:val="0"/>
                <w:numId w:val="45"/>
              </w:numPr>
              <w:spacing w:line="259" w:lineRule="auto"/>
            </w:pPr>
            <w:r w:rsidRPr="005421F3">
              <w:t>Bloemenwinkelbloemwerk: Plantenarrangement, vaasschikking of stafboeket</w:t>
            </w:r>
          </w:p>
          <w:p w14:paraId="2BFD0CF9" w14:textId="77777777" w:rsidR="00951EFB" w:rsidRPr="005421F3" w:rsidRDefault="00951EFB" w:rsidP="00EF7B6A">
            <w:pPr>
              <w:pStyle w:val="Tekstopmerking"/>
            </w:pPr>
          </w:p>
          <w:p w14:paraId="25E7651B" w14:textId="77777777" w:rsidR="00951EFB" w:rsidRDefault="00951EFB" w:rsidP="00EF7B6A">
            <w:pPr>
              <w:pStyle w:val="Tekstopmerking"/>
            </w:pPr>
            <w:r w:rsidRPr="005421F3">
              <w:t xml:space="preserve">Bloemenwinkelbloemwerk wordt gemaakt tijdens de Open dag op 28 januari als oefening. </w:t>
            </w:r>
          </w:p>
          <w:p w14:paraId="391E7C93" w14:textId="77777777" w:rsidR="00951EFB" w:rsidRPr="005421F3" w:rsidRDefault="00951EFB" w:rsidP="00EF7B6A">
            <w:pPr>
              <w:pStyle w:val="Tekstopmerking"/>
            </w:pPr>
            <w:r w:rsidRPr="005421F3">
              <w:t xml:space="preserve">Display Open Dag is toets 3 en wordt beoordeeld aan de hand van een foto. </w:t>
            </w:r>
          </w:p>
          <w:p w14:paraId="619DDCFB" w14:textId="77777777" w:rsidR="00951EFB" w:rsidRPr="005421F3" w:rsidRDefault="00951EFB" w:rsidP="00EF7B6A">
            <w:r w:rsidRPr="005421F3">
              <w:t>Plantenarrangement, vaasschikking of stafboeket wordt tijdens de Open dag gemaakt als oefentoets</w:t>
            </w:r>
          </w:p>
        </w:tc>
        <w:tc>
          <w:tcPr>
            <w:tcW w:w="1842" w:type="dxa"/>
            <w:shd w:val="clear" w:color="auto" w:fill="auto"/>
          </w:tcPr>
          <w:p w14:paraId="00337143" w14:textId="77777777" w:rsidR="00951EFB" w:rsidRDefault="00951EFB" w:rsidP="00EF7B6A">
            <w:r w:rsidRPr="00C01B3D">
              <w:t>Vaasschikking voorjaar</w:t>
            </w:r>
          </w:p>
          <w:p w14:paraId="508CD647" w14:textId="77777777" w:rsidR="00951EFB" w:rsidRDefault="00951EFB" w:rsidP="00EF7B6A">
            <w:r>
              <w:t>en</w:t>
            </w:r>
          </w:p>
          <w:p w14:paraId="460551D0" w14:textId="77777777" w:rsidR="00951EFB" w:rsidRDefault="00951EFB" w:rsidP="00EF7B6A">
            <w:r>
              <w:t>p</w:t>
            </w:r>
            <w:r w:rsidRPr="00C01B3D">
              <w:t>lanten</w:t>
            </w:r>
            <w:r>
              <w:t>-</w:t>
            </w:r>
          </w:p>
          <w:p w14:paraId="55206FA1" w14:textId="77777777" w:rsidR="00951EFB" w:rsidRPr="005421F3" w:rsidRDefault="00951EFB" w:rsidP="00EF7B6A">
            <w:r w:rsidRPr="00C01B3D">
              <w:t>arrangement maken</w:t>
            </w:r>
          </w:p>
        </w:tc>
      </w:tr>
      <w:tr w:rsidR="00951EFB" w:rsidRPr="009B279E" w14:paraId="56E2756C" w14:textId="77777777" w:rsidTr="00EF7B6A">
        <w:tc>
          <w:tcPr>
            <w:tcW w:w="1277" w:type="dxa"/>
          </w:tcPr>
          <w:p w14:paraId="0E701CCB" w14:textId="77777777" w:rsidR="00951EFB" w:rsidRDefault="00951EFB" w:rsidP="00EF7B6A">
            <w:r w:rsidRPr="005421F3">
              <w:t>5</w:t>
            </w:r>
          </w:p>
          <w:p w14:paraId="7E0D581B" w14:textId="77777777" w:rsidR="00951EFB" w:rsidRDefault="00951EFB" w:rsidP="00EF7B6A"/>
          <w:p w14:paraId="60FA0522" w14:textId="77777777" w:rsidR="00951EFB" w:rsidRDefault="00951EFB" w:rsidP="00EF7B6A">
            <w:r>
              <w:t>31 januari</w:t>
            </w:r>
          </w:p>
          <w:p w14:paraId="72A3D6F8" w14:textId="77777777" w:rsidR="00951EFB" w:rsidRDefault="00951EFB" w:rsidP="00EF7B6A"/>
          <w:p w14:paraId="127ADE55" w14:textId="77777777" w:rsidR="00951EFB" w:rsidRPr="00C01B3D" w:rsidRDefault="00951EFB" w:rsidP="00EF7B6A">
            <w:r>
              <w:t>Toetsweek</w:t>
            </w:r>
          </w:p>
          <w:p w14:paraId="0EB02EA2" w14:textId="77777777" w:rsidR="00951EFB" w:rsidRPr="005421F3" w:rsidRDefault="00951EFB" w:rsidP="00EF7B6A"/>
        </w:tc>
        <w:tc>
          <w:tcPr>
            <w:tcW w:w="8930" w:type="dxa"/>
            <w:gridSpan w:val="2"/>
          </w:tcPr>
          <w:p w14:paraId="17F9C8D5" w14:textId="77777777" w:rsidR="00951EFB" w:rsidRPr="005421F3" w:rsidRDefault="00951EFB" w:rsidP="00EF7B6A">
            <w:r w:rsidRPr="005421F3">
              <w:rPr>
                <w:b/>
                <w:bCs/>
              </w:rPr>
              <w:t xml:space="preserve">Toets 1: </w:t>
            </w:r>
            <w:r w:rsidRPr="005421F3">
              <w:t>QMP=Theorie</w:t>
            </w:r>
          </w:p>
          <w:p w14:paraId="649A4DE5" w14:textId="77777777" w:rsidR="00951EFB" w:rsidRPr="005421F3" w:rsidRDefault="00951EFB" w:rsidP="00EF7B6A">
            <w:pPr>
              <w:rPr>
                <w:rFonts w:eastAsia="Calibri"/>
                <w:lang w:eastAsia="en-US"/>
              </w:rPr>
            </w:pPr>
          </w:p>
          <w:p w14:paraId="0EAB4514" w14:textId="77777777" w:rsidR="00951EFB" w:rsidRPr="005421F3" w:rsidRDefault="00951EFB" w:rsidP="00EF7B6A">
            <w:pPr>
              <w:spacing w:line="259" w:lineRule="auto"/>
              <w:rPr>
                <w:rFonts w:eastAsia="Calibri"/>
                <w:lang w:eastAsia="en-US"/>
              </w:rPr>
            </w:pPr>
            <w:r w:rsidRPr="005421F3">
              <w:rPr>
                <w:rFonts w:eastAsia="Calibri"/>
                <w:lang w:eastAsia="en-US"/>
              </w:rPr>
              <w:t xml:space="preserve">Toets 2: Deel 1 wordt getoetst voor de kerst: </w:t>
            </w:r>
          </w:p>
          <w:p w14:paraId="5B85BF8B" w14:textId="77777777" w:rsidR="00951EFB" w:rsidRPr="005421F3" w:rsidRDefault="00951EFB" w:rsidP="00EF7B6A">
            <w:pPr>
              <w:spacing w:line="259" w:lineRule="auto"/>
              <w:ind w:left="714"/>
            </w:pPr>
            <w:r w:rsidRPr="005421F3">
              <w:t>Gelegenheidsbloemwerk: Kerstboomdecoraties</w:t>
            </w:r>
          </w:p>
          <w:p w14:paraId="351228F0" w14:textId="77777777" w:rsidR="00951EFB" w:rsidRPr="005421F3" w:rsidRDefault="00951EFB" w:rsidP="00EF7B6A">
            <w:pPr>
              <w:spacing w:line="259" w:lineRule="auto"/>
              <w:ind w:left="714"/>
            </w:pPr>
          </w:p>
          <w:p w14:paraId="14B9592E" w14:textId="77777777" w:rsidR="00951EFB" w:rsidRPr="005421F3" w:rsidRDefault="00951EFB" w:rsidP="00EF7B6A">
            <w:pPr>
              <w:spacing w:line="259" w:lineRule="auto"/>
              <w:ind w:left="714"/>
            </w:pPr>
            <w:r w:rsidRPr="005421F3">
              <w:t xml:space="preserve">Deel 2: bloemwerk in toetsweek, </w:t>
            </w:r>
          </w:p>
          <w:p w14:paraId="259EF2F5" w14:textId="77777777" w:rsidR="00951EFB" w:rsidRPr="005421F3" w:rsidRDefault="00951EFB" w:rsidP="00951EFB">
            <w:pPr>
              <w:pStyle w:val="Lijstalinea"/>
              <w:numPr>
                <w:ilvl w:val="0"/>
                <w:numId w:val="45"/>
              </w:numPr>
              <w:spacing w:line="259" w:lineRule="auto"/>
              <w:rPr>
                <w:rFonts w:cs="Arial"/>
                <w:sz w:val="20"/>
                <w:szCs w:val="20"/>
              </w:rPr>
            </w:pPr>
            <w:r w:rsidRPr="005421F3">
              <w:rPr>
                <w:rFonts w:cs="Arial"/>
                <w:sz w:val="20"/>
                <w:szCs w:val="20"/>
              </w:rPr>
              <w:t xml:space="preserve">display tijdens open dag </w:t>
            </w:r>
          </w:p>
          <w:p w14:paraId="5DDB7226" w14:textId="77777777" w:rsidR="00951EFB" w:rsidRPr="005421F3" w:rsidRDefault="00951EFB" w:rsidP="00951EFB">
            <w:pPr>
              <w:pStyle w:val="Lijstalinea"/>
              <w:numPr>
                <w:ilvl w:val="0"/>
                <w:numId w:val="45"/>
              </w:numPr>
              <w:spacing w:line="259" w:lineRule="auto"/>
              <w:rPr>
                <w:rFonts w:eastAsia="Calibri" w:cs="Arial"/>
                <w:sz w:val="20"/>
                <w:szCs w:val="20"/>
                <w:lang w:eastAsia="en-US"/>
              </w:rPr>
            </w:pPr>
            <w:r w:rsidRPr="005421F3">
              <w:rPr>
                <w:rFonts w:cs="Arial"/>
                <w:sz w:val="20"/>
                <w:szCs w:val="20"/>
              </w:rPr>
              <w:t>Eenvoudige</w:t>
            </w:r>
            <w:r w:rsidRPr="005421F3">
              <w:rPr>
                <w:rFonts w:eastAsia="Calibri" w:cs="Arial"/>
                <w:sz w:val="20"/>
                <w:szCs w:val="20"/>
                <w:lang w:eastAsia="en-US"/>
              </w:rPr>
              <w:t xml:space="preserve"> productpresentatie a.d.h.v. moodboard en tekeningen uit toets 3</w:t>
            </w:r>
          </w:p>
          <w:p w14:paraId="46B71124" w14:textId="77777777" w:rsidR="00951EFB" w:rsidRPr="005421F3" w:rsidRDefault="00951EFB" w:rsidP="00951EFB">
            <w:pPr>
              <w:numPr>
                <w:ilvl w:val="0"/>
                <w:numId w:val="27"/>
              </w:numPr>
              <w:spacing w:line="259" w:lineRule="auto"/>
              <w:rPr>
                <w:rFonts w:eastAsia="Calibri"/>
                <w:lang w:eastAsia="en-US"/>
              </w:rPr>
            </w:pPr>
            <w:r w:rsidRPr="005421F3">
              <w:rPr>
                <w:rFonts w:eastAsia="Calibri"/>
                <w:lang w:eastAsia="en-US"/>
              </w:rPr>
              <w:t>Eyecatcher met conserveringstechniek</w:t>
            </w:r>
          </w:p>
          <w:p w14:paraId="78197D26" w14:textId="77777777" w:rsidR="00951EFB" w:rsidRPr="005421F3" w:rsidRDefault="00951EFB" w:rsidP="00951EFB">
            <w:pPr>
              <w:numPr>
                <w:ilvl w:val="0"/>
                <w:numId w:val="27"/>
              </w:numPr>
              <w:spacing w:line="259" w:lineRule="auto"/>
              <w:rPr>
                <w:rFonts w:eastAsia="Calibri"/>
                <w:lang w:eastAsia="en-US"/>
              </w:rPr>
            </w:pPr>
            <w:r w:rsidRPr="005421F3">
              <w:rPr>
                <w:rFonts w:eastAsia="Calibri"/>
                <w:lang w:eastAsia="en-US"/>
              </w:rPr>
              <w:t>Prijskaartjes, passend bij de sfeer. Handmatig en digitaal uitgevoerd.</w:t>
            </w:r>
          </w:p>
          <w:p w14:paraId="04E30A4D" w14:textId="77777777" w:rsidR="00951EFB" w:rsidRPr="005421F3" w:rsidRDefault="00951EFB" w:rsidP="00951EFB">
            <w:pPr>
              <w:numPr>
                <w:ilvl w:val="0"/>
                <w:numId w:val="27"/>
              </w:numPr>
              <w:spacing w:line="259" w:lineRule="auto"/>
            </w:pPr>
            <w:r w:rsidRPr="005421F3">
              <w:t>Bloemenwinkelbloemwerk: Plantenarrangement, vaasschikking of stafboeket</w:t>
            </w:r>
          </w:p>
          <w:p w14:paraId="150EEA3E" w14:textId="77777777" w:rsidR="00951EFB" w:rsidRPr="005421F3" w:rsidRDefault="00951EFB" w:rsidP="00EF7B6A">
            <w:pPr>
              <w:pStyle w:val="Tekstopmerking"/>
            </w:pPr>
            <w:r w:rsidRPr="005421F3">
              <w:rPr>
                <w:b/>
                <w:bCs/>
              </w:rPr>
              <w:t>Toets 3: Verslag inleveren na de QMP toets</w:t>
            </w:r>
          </w:p>
          <w:p w14:paraId="783CFDD3" w14:textId="77777777" w:rsidR="00951EFB" w:rsidRPr="005421F3" w:rsidRDefault="00951EFB" w:rsidP="00EF7B6A">
            <w:r w:rsidRPr="005421F3">
              <w:t>Stafboeket</w:t>
            </w:r>
          </w:p>
        </w:tc>
      </w:tr>
    </w:tbl>
    <w:p w14:paraId="48BF8E1F" w14:textId="77777777" w:rsidR="00951EFB" w:rsidRDefault="00951EFB" w:rsidP="00951EFB"/>
    <w:p w14:paraId="0CE47E68" w14:textId="34D21DDE" w:rsidR="005643E8" w:rsidRDefault="005643E8" w:rsidP="005643E8"/>
    <w:p w14:paraId="7BD0AF6D" w14:textId="0FE6EA60" w:rsidR="005643E8" w:rsidRDefault="005643E8" w:rsidP="005643E8"/>
    <w:p w14:paraId="28BA2F6E" w14:textId="09BA5E8A" w:rsidR="005643E8" w:rsidRDefault="005643E8" w:rsidP="005643E8"/>
    <w:p w14:paraId="4DC983DD" w14:textId="46D483CF" w:rsidR="005643E8" w:rsidRDefault="005643E8" w:rsidP="005643E8"/>
    <w:p w14:paraId="61D183D3" w14:textId="3DBB1782" w:rsidR="005643E8" w:rsidRDefault="005643E8" w:rsidP="005643E8"/>
    <w:p w14:paraId="4D81B89B" w14:textId="0493FF1C" w:rsidR="005643E8" w:rsidRDefault="005643E8" w:rsidP="005643E8"/>
    <w:p w14:paraId="3CAE7EC2" w14:textId="0D41AB0D" w:rsidR="005643E8" w:rsidRDefault="005643E8" w:rsidP="005643E8"/>
    <w:p w14:paraId="2B4BCBA5" w14:textId="15D03C14" w:rsidR="005643E8" w:rsidRDefault="005643E8" w:rsidP="005643E8"/>
    <w:p w14:paraId="7A4B62E6" w14:textId="77777777" w:rsidR="00F01551" w:rsidRDefault="00F01551" w:rsidP="005643E8">
      <w:pPr>
        <w:rPr>
          <w:b/>
          <w:bCs/>
          <w:color w:val="000000" w:themeColor="text1"/>
          <w:sz w:val="24"/>
        </w:rPr>
      </w:pPr>
    </w:p>
    <w:p w14:paraId="045E674E" w14:textId="396BDEB4" w:rsidR="005643E8" w:rsidRPr="00C2323A" w:rsidRDefault="00C2323A" w:rsidP="005643E8">
      <w:pPr>
        <w:rPr>
          <w:b/>
          <w:bCs/>
          <w:color w:val="000000" w:themeColor="text1"/>
          <w:sz w:val="24"/>
        </w:rPr>
      </w:pPr>
      <w:r w:rsidRPr="00C2323A">
        <w:rPr>
          <w:b/>
          <w:bCs/>
          <w:color w:val="000000" w:themeColor="text1"/>
          <w:sz w:val="24"/>
        </w:rPr>
        <w:lastRenderedPageBreak/>
        <w:t>Verslaglegging volgens Yuverta-eisen</w:t>
      </w:r>
    </w:p>
    <w:p w14:paraId="7F8780D0" w14:textId="68BEE119" w:rsidR="00AE10D0" w:rsidRDefault="00C2323A" w:rsidP="006D2EAD">
      <w:pPr>
        <w:rPr>
          <w:szCs w:val="20"/>
        </w:rPr>
      </w:pPr>
      <w:r>
        <w:rPr>
          <w:noProof/>
        </w:rPr>
        <w:drawing>
          <wp:inline distT="0" distB="0" distL="0" distR="0" wp14:anchorId="6AC7AA8A" wp14:editId="75877319">
            <wp:extent cx="5564985" cy="7875402"/>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pic:cNvPicPr/>
                  </pic:nvPicPr>
                  <pic:blipFill>
                    <a:blip r:embed="rId9">
                      <a:extLst>
                        <a:ext uri="{28A0092B-C50C-407E-A947-70E740481C1C}">
                          <a14:useLocalDpi xmlns:a14="http://schemas.microsoft.com/office/drawing/2010/main" val="0"/>
                        </a:ext>
                      </a:extLst>
                    </a:blip>
                    <a:stretch>
                      <a:fillRect/>
                    </a:stretch>
                  </pic:blipFill>
                  <pic:spPr>
                    <a:xfrm>
                      <a:off x="0" y="0"/>
                      <a:ext cx="5569303" cy="7881513"/>
                    </a:xfrm>
                    <a:prstGeom prst="rect">
                      <a:avLst/>
                    </a:prstGeom>
                  </pic:spPr>
                </pic:pic>
              </a:graphicData>
            </a:graphic>
          </wp:inline>
        </w:drawing>
      </w:r>
    </w:p>
    <w:tbl>
      <w:tblPr>
        <w:tblW w:w="0" w:type="auto"/>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ayout w:type="fixed"/>
        <w:tblLook w:val="04A0" w:firstRow="1" w:lastRow="0" w:firstColumn="1" w:lastColumn="0" w:noHBand="0" w:noVBand="1"/>
      </w:tblPr>
      <w:tblGrid>
        <w:gridCol w:w="2224"/>
        <w:gridCol w:w="6832"/>
      </w:tblGrid>
      <w:tr w:rsidR="009D5DD7" w:rsidRPr="00E603E6" w14:paraId="4E6D3E7E" w14:textId="77777777" w:rsidTr="000D6038">
        <w:trPr>
          <w:trHeight w:val="424"/>
        </w:trPr>
        <w:tc>
          <w:tcPr>
            <w:tcW w:w="2224" w:type="dxa"/>
            <w:tcBorders>
              <w:bottom w:val="single" w:sz="4" w:space="0" w:color="8496B0"/>
            </w:tcBorders>
            <w:shd w:val="clear" w:color="auto" w:fill="2E74B5" w:themeFill="accent5" w:themeFillShade="BF"/>
            <w:vAlign w:val="center"/>
          </w:tcPr>
          <w:p w14:paraId="29D7BE73" w14:textId="77777777" w:rsidR="009D5DD7" w:rsidRPr="007611CF" w:rsidRDefault="009D5DD7" w:rsidP="009D5DD7">
            <w:pPr>
              <w:rPr>
                <w:rFonts w:eastAsia="Arial Unicode MS"/>
                <w:b/>
                <w:color w:val="FFFFFF"/>
                <w:sz w:val="24"/>
              </w:rPr>
            </w:pPr>
            <w:r w:rsidRPr="007611CF">
              <w:rPr>
                <w:rFonts w:eastAsia="Arial Unicode MS"/>
                <w:b/>
                <w:color w:val="FFFFFF"/>
                <w:sz w:val="24"/>
              </w:rPr>
              <w:lastRenderedPageBreak/>
              <w:t>IBS</w:t>
            </w:r>
          </w:p>
        </w:tc>
        <w:tc>
          <w:tcPr>
            <w:tcW w:w="6832" w:type="dxa"/>
            <w:tcBorders>
              <w:bottom w:val="single" w:sz="4" w:space="0" w:color="8496B0"/>
            </w:tcBorders>
            <w:shd w:val="clear" w:color="auto" w:fill="2E74B5" w:themeFill="accent5" w:themeFillShade="BF"/>
            <w:vAlign w:val="center"/>
          </w:tcPr>
          <w:p w14:paraId="54B21219" w14:textId="77777777" w:rsidR="009D5DD7" w:rsidRPr="007611CF" w:rsidRDefault="009D5DD7" w:rsidP="009D5DD7">
            <w:pPr>
              <w:rPr>
                <w:rFonts w:eastAsia="Arial Unicode MS"/>
                <w:b/>
                <w:color w:val="FFFFFF"/>
                <w:sz w:val="24"/>
              </w:rPr>
            </w:pPr>
            <w:r w:rsidRPr="007611CF">
              <w:rPr>
                <w:rFonts w:eastAsia="Arial Unicode MS"/>
                <w:b/>
                <w:color w:val="FFFFFF"/>
                <w:sz w:val="24"/>
              </w:rPr>
              <w:t>Display voor een winkel</w:t>
            </w:r>
          </w:p>
        </w:tc>
      </w:tr>
      <w:tr w:rsidR="009D5DD7" w14:paraId="37CE94D4" w14:textId="77777777" w:rsidTr="000D6038">
        <w:trPr>
          <w:trHeight w:val="77"/>
        </w:trPr>
        <w:tc>
          <w:tcPr>
            <w:tcW w:w="2224" w:type="dxa"/>
            <w:tcBorders>
              <w:right w:val="nil"/>
            </w:tcBorders>
            <w:shd w:val="clear" w:color="auto" w:fill="BDD6EE" w:themeFill="accent5" w:themeFillTint="66"/>
          </w:tcPr>
          <w:p w14:paraId="500359D0" w14:textId="77777777" w:rsidR="009D5DD7" w:rsidRPr="007611CF" w:rsidRDefault="009D5DD7" w:rsidP="007611CF">
            <w:pPr>
              <w:spacing w:line="240" w:lineRule="atLeast"/>
              <w:rPr>
                <w:rFonts w:eastAsia="Arial Unicode MS"/>
                <w:b/>
                <w:sz w:val="22"/>
              </w:rPr>
            </w:pPr>
            <w:r w:rsidRPr="007611CF">
              <w:rPr>
                <w:rFonts w:eastAsia="Arial Unicode MS"/>
                <w:b/>
                <w:sz w:val="22"/>
              </w:rPr>
              <w:t>Opleiding</w:t>
            </w:r>
          </w:p>
        </w:tc>
        <w:tc>
          <w:tcPr>
            <w:tcW w:w="6832" w:type="dxa"/>
            <w:tcBorders>
              <w:left w:val="nil"/>
            </w:tcBorders>
            <w:shd w:val="clear" w:color="auto" w:fill="BDD6EE" w:themeFill="accent5" w:themeFillTint="66"/>
          </w:tcPr>
          <w:p w14:paraId="2B996BF0" w14:textId="77777777" w:rsidR="009D5DD7" w:rsidRPr="007611CF" w:rsidRDefault="009D5DD7" w:rsidP="00D018F6">
            <w:pPr>
              <w:spacing w:line="240" w:lineRule="atLeast"/>
              <w:rPr>
                <w:rFonts w:eastAsia="Arial Unicode MS"/>
                <w:sz w:val="22"/>
              </w:rPr>
            </w:pPr>
            <w:r w:rsidRPr="007611CF">
              <w:rPr>
                <w:rFonts w:eastAsia="Arial Unicode MS"/>
                <w:sz w:val="22"/>
              </w:rPr>
              <w:t xml:space="preserve">Bloem, groen en styling (niveau </w:t>
            </w:r>
            <w:r w:rsidR="00D018F6">
              <w:rPr>
                <w:rFonts w:eastAsia="Arial Unicode MS"/>
                <w:sz w:val="22"/>
              </w:rPr>
              <w:t>4</w:t>
            </w:r>
            <w:r w:rsidRPr="007611CF">
              <w:rPr>
                <w:rFonts w:eastAsia="Arial Unicode MS"/>
                <w:sz w:val="22"/>
              </w:rPr>
              <w:t>)</w:t>
            </w:r>
          </w:p>
        </w:tc>
      </w:tr>
      <w:tr w:rsidR="009D5DD7" w14:paraId="234B6A22" w14:textId="77777777" w:rsidTr="007611CF">
        <w:trPr>
          <w:trHeight w:val="142"/>
        </w:trPr>
        <w:tc>
          <w:tcPr>
            <w:tcW w:w="2224" w:type="dxa"/>
            <w:tcBorders>
              <w:right w:val="nil"/>
            </w:tcBorders>
            <w:shd w:val="clear" w:color="auto" w:fill="auto"/>
          </w:tcPr>
          <w:p w14:paraId="0B305D2A" w14:textId="77777777" w:rsidR="009D5DD7" w:rsidRPr="007611CF" w:rsidRDefault="009D5DD7" w:rsidP="007611CF">
            <w:pPr>
              <w:spacing w:line="240" w:lineRule="atLeast"/>
              <w:rPr>
                <w:rFonts w:eastAsia="Arial Unicode MS"/>
                <w:b/>
                <w:sz w:val="22"/>
              </w:rPr>
            </w:pPr>
            <w:r w:rsidRPr="007611CF">
              <w:rPr>
                <w:rFonts w:eastAsia="Arial Unicode MS"/>
                <w:b/>
                <w:sz w:val="22"/>
              </w:rPr>
              <w:t>Crebo-nummer</w:t>
            </w:r>
          </w:p>
        </w:tc>
        <w:tc>
          <w:tcPr>
            <w:tcW w:w="6832" w:type="dxa"/>
            <w:tcBorders>
              <w:left w:val="nil"/>
            </w:tcBorders>
            <w:shd w:val="clear" w:color="auto" w:fill="auto"/>
          </w:tcPr>
          <w:p w14:paraId="5972C70F" w14:textId="77777777" w:rsidR="009D5DD7" w:rsidRPr="007611CF" w:rsidRDefault="009D5DD7" w:rsidP="00D018F6">
            <w:pPr>
              <w:spacing w:line="240" w:lineRule="atLeast"/>
              <w:rPr>
                <w:rFonts w:eastAsia="Arial Unicode MS"/>
                <w:sz w:val="22"/>
              </w:rPr>
            </w:pPr>
            <w:r w:rsidRPr="00C80608">
              <w:rPr>
                <w:rFonts w:eastAsia="Arial Unicode MS"/>
                <w:sz w:val="22"/>
              </w:rPr>
              <w:t>25</w:t>
            </w:r>
            <w:r w:rsidR="007D1BD7" w:rsidRPr="00C80608">
              <w:rPr>
                <w:rFonts w:eastAsia="Arial Unicode MS"/>
                <w:sz w:val="22"/>
              </w:rPr>
              <w:t>705</w:t>
            </w:r>
          </w:p>
        </w:tc>
      </w:tr>
      <w:tr w:rsidR="009D5DD7" w14:paraId="0F3E70DD" w14:textId="77777777" w:rsidTr="000D6038">
        <w:trPr>
          <w:trHeight w:val="77"/>
        </w:trPr>
        <w:tc>
          <w:tcPr>
            <w:tcW w:w="2224" w:type="dxa"/>
            <w:tcBorders>
              <w:right w:val="nil"/>
            </w:tcBorders>
            <w:shd w:val="clear" w:color="auto" w:fill="BDD6EE" w:themeFill="accent5" w:themeFillTint="66"/>
          </w:tcPr>
          <w:p w14:paraId="1F337278" w14:textId="77777777" w:rsidR="009D5DD7" w:rsidRPr="007611CF" w:rsidRDefault="009D5DD7" w:rsidP="007611CF">
            <w:pPr>
              <w:spacing w:line="240" w:lineRule="atLeast"/>
              <w:rPr>
                <w:rFonts w:eastAsia="Arial Unicode MS"/>
                <w:b/>
                <w:sz w:val="22"/>
              </w:rPr>
            </w:pPr>
            <w:r w:rsidRPr="007611CF">
              <w:rPr>
                <w:rFonts w:eastAsia="Arial Unicode MS"/>
                <w:b/>
                <w:sz w:val="22"/>
              </w:rPr>
              <w:t>Niveau</w:t>
            </w:r>
          </w:p>
        </w:tc>
        <w:tc>
          <w:tcPr>
            <w:tcW w:w="6832" w:type="dxa"/>
            <w:tcBorders>
              <w:left w:val="nil"/>
            </w:tcBorders>
            <w:shd w:val="clear" w:color="auto" w:fill="BDD6EE" w:themeFill="accent5" w:themeFillTint="66"/>
          </w:tcPr>
          <w:p w14:paraId="13BB3073" w14:textId="77777777" w:rsidR="009D5DD7" w:rsidRPr="007611CF" w:rsidRDefault="00D018F6" w:rsidP="007611CF">
            <w:pPr>
              <w:spacing w:line="240" w:lineRule="atLeast"/>
              <w:rPr>
                <w:rFonts w:eastAsia="Arial Unicode MS"/>
                <w:sz w:val="22"/>
              </w:rPr>
            </w:pPr>
            <w:r>
              <w:rPr>
                <w:rFonts w:eastAsia="Arial Unicode MS"/>
                <w:sz w:val="22"/>
              </w:rPr>
              <w:t>4</w:t>
            </w:r>
          </w:p>
        </w:tc>
      </w:tr>
      <w:tr w:rsidR="009D5DD7" w14:paraId="72707F84" w14:textId="77777777" w:rsidTr="007611CF">
        <w:trPr>
          <w:trHeight w:val="77"/>
        </w:trPr>
        <w:tc>
          <w:tcPr>
            <w:tcW w:w="2224" w:type="dxa"/>
            <w:tcBorders>
              <w:right w:val="nil"/>
            </w:tcBorders>
            <w:shd w:val="clear" w:color="auto" w:fill="auto"/>
          </w:tcPr>
          <w:p w14:paraId="697C93E4" w14:textId="77777777" w:rsidR="009D5DD7" w:rsidRPr="007611CF" w:rsidRDefault="009D5DD7" w:rsidP="007611CF">
            <w:pPr>
              <w:spacing w:line="240" w:lineRule="atLeast"/>
              <w:rPr>
                <w:rFonts w:eastAsia="Arial Unicode MS"/>
                <w:b/>
                <w:sz w:val="22"/>
              </w:rPr>
            </w:pPr>
            <w:r w:rsidRPr="007611CF">
              <w:rPr>
                <w:rFonts w:eastAsia="Arial Unicode MS"/>
                <w:b/>
                <w:sz w:val="22"/>
              </w:rPr>
              <w:t>Leerjaar</w:t>
            </w:r>
          </w:p>
        </w:tc>
        <w:tc>
          <w:tcPr>
            <w:tcW w:w="6832" w:type="dxa"/>
            <w:tcBorders>
              <w:left w:val="nil"/>
            </w:tcBorders>
            <w:shd w:val="clear" w:color="auto" w:fill="auto"/>
          </w:tcPr>
          <w:p w14:paraId="6B428836" w14:textId="77777777" w:rsidR="009D5DD7" w:rsidRPr="007611CF" w:rsidRDefault="009D5DD7" w:rsidP="007611CF">
            <w:pPr>
              <w:spacing w:line="240" w:lineRule="atLeast"/>
              <w:rPr>
                <w:rFonts w:eastAsia="Arial Unicode MS"/>
                <w:sz w:val="22"/>
              </w:rPr>
            </w:pPr>
            <w:r w:rsidRPr="007611CF">
              <w:rPr>
                <w:rFonts w:eastAsia="Arial Unicode MS"/>
                <w:sz w:val="22"/>
              </w:rPr>
              <w:t>1</w:t>
            </w:r>
          </w:p>
        </w:tc>
      </w:tr>
      <w:tr w:rsidR="009D5DD7" w14:paraId="0969D3A8" w14:textId="77777777" w:rsidTr="000D6038">
        <w:trPr>
          <w:trHeight w:val="77"/>
        </w:trPr>
        <w:tc>
          <w:tcPr>
            <w:tcW w:w="2224" w:type="dxa"/>
            <w:tcBorders>
              <w:right w:val="nil"/>
            </w:tcBorders>
            <w:shd w:val="clear" w:color="auto" w:fill="BDD6EE" w:themeFill="accent5" w:themeFillTint="66"/>
          </w:tcPr>
          <w:p w14:paraId="60D8ED8D" w14:textId="77777777" w:rsidR="009D5DD7" w:rsidRPr="007611CF" w:rsidRDefault="009D5DD7" w:rsidP="007611CF">
            <w:pPr>
              <w:spacing w:line="240" w:lineRule="atLeast"/>
              <w:rPr>
                <w:rFonts w:eastAsia="Arial Unicode MS"/>
                <w:b/>
                <w:sz w:val="22"/>
              </w:rPr>
            </w:pPr>
            <w:r w:rsidRPr="007611CF">
              <w:rPr>
                <w:rFonts w:eastAsia="Arial Unicode MS"/>
                <w:b/>
                <w:sz w:val="22"/>
              </w:rPr>
              <w:t xml:space="preserve">Codering </w:t>
            </w:r>
          </w:p>
        </w:tc>
        <w:tc>
          <w:tcPr>
            <w:tcW w:w="6832" w:type="dxa"/>
            <w:tcBorders>
              <w:left w:val="nil"/>
            </w:tcBorders>
            <w:shd w:val="clear" w:color="auto" w:fill="BDD6EE" w:themeFill="accent5" w:themeFillTint="66"/>
          </w:tcPr>
          <w:p w14:paraId="7D1E2B23" w14:textId="77777777" w:rsidR="009D5DD7" w:rsidRPr="007611CF" w:rsidRDefault="009D5DD7" w:rsidP="007611CF">
            <w:pPr>
              <w:spacing w:line="240" w:lineRule="atLeast"/>
              <w:rPr>
                <w:rFonts w:eastAsia="Arial Unicode MS"/>
                <w:sz w:val="22"/>
              </w:rPr>
            </w:pPr>
            <w:r w:rsidRPr="007611CF">
              <w:rPr>
                <w:rFonts w:eastAsia="Arial Unicode MS"/>
                <w:sz w:val="22"/>
              </w:rPr>
              <w:t>IBS_BGS_DVW_1</w:t>
            </w:r>
          </w:p>
        </w:tc>
      </w:tr>
      <w:tr w:rsidR="009D5DD7" w14:paraId="5D4154D8" w14:textId="77777777" w:rsidTr="007611CF">
        <w:trPr>
          <w:trHeight w:val="241"/>
        </w:trPr>
        <w:tc>
          <w:tcPr>
            <w:tcW w:w="2224" w:type="dxa"/>
            <w:tcBorders>
              <w:right w:val="nil"/>
            </w:tcBorders>
            <w:shd w:val="clear" w:color="auto" w:fill="auto"/>
          </w:tcPr>
          <w:p w14:paraId="3BE983E9" w14:textId="77777777" w:rsidR="009D5DD7" w:rsidRPr="007611CF" w:rsidRDefault="009D5DD7" w:rsidP="007611CF">
            <w:pPr>
              <w:spacing w:line="240" w:lineRule="atLeast"/>
              <w:rPr>
                <w:rFonts w:eastAsia="Arial Unicode MS"/>
                <w:b/>
                <w:sz w:val="22"/>
              </w:rPr>
            </w:pPr>
            <w:r w:rsidRPr="007611CF">
              <w:rPr>
                <w:rFonts w:eastAsia="Arial Unicode MS"/>
                <w:b/>
                <w:sz w:val="22"/>
              </w:rPr>
              <w:t xml:space="preserve">Omvang </w:t>
            </w:r>
          </w:p>
        </w:tc>
        <w:tc>
          <w:tcPr>
            <w:tcW w:w="6832" w:type="dxa"/>
            <w:tcBorders>
              <w:left w:val="nil"/>
            </w:tcBorders>
            <w:shd w:val="clear" w:color="auto" w:fill="auto"/>
          </w:tcPr>
          <w:p w14:paraId="08765E1C" w14:textId="77777777" w:rsidR="009D5DD7" w:rsidRPr="007611CF" w:rsidRDefault="009D5DD7" w:rsidP="007A5440">
            <w:pPr>
              <w:pStyle w:val="Geenafstand"/>
              <w:numPr>
                <w:ilvl w:val="0"/>
                <w:numId w:val="16"/>
              </w:numPr>
              <w:tabs>
                <w:tab w:val="left" w:pos="317"/>
                <w:tab w:val="left" w:pos="1318"/>
                <w:tab w:val="left" w:pos="1496"/>
              </w:tabs>
              <w:spacing w:line="240" w:lineRule="atLeast"/>
              <w:ind w:left="308" w:hanging="284"/>
              <w:rPr>
                <w:rFonts w:cs="Arial"/>
                <w:sz w:val="22"/>
              </w:rPr>
            </w:pPr>
            <w:r w:rsidRPr="007611CF">
              <w:rPr>
                <w:rFonts w:cs="Arial"/>
                <w:sz w:val="22"/>
              </w:rPr>
              <w:t xml:space="preserve">BOT </w:t>
            </w:r>
            <w:r w:rsidRPr="007611CF">
              <w:rPr>
                <w:rFonts w:cs="Arial"/>
                <w:sz w:val="22"/>
              </w:rPr>
              <w:tab/>
              <w:t xml:space="preserve">= </w:t>
            </w:r>
            <w:r w:rsidR="00D018F6">
              <w:rPr>
                <w:rFonts w:cs="Arial"/>
                <w:sz w:val="22"/>
              </w:rPr>
              <w:t>124</w:t>
            </w:r>
            <w:r w:rsidRPr="007611CF">
              <w:rPr>
                <w:rFonts w:cs="Arial"/>
                <w:sz w:val="22"/>
              </w:rPr>
              <w:t xml:space="preserve"> totaal:</w:t>
            </w:r>
            <w:r w:rsidRPr="007611CF">
              <w:rPr>
                <w:rFonts w:cs="Arial"/>
                <w:sz w:val="22"/>
              </w:rPr>
              <w:br/>
            </w:r>
            <w:r w:rsidRPr="007611CF">
              <w:rPr>
                <w:rFonts w:cs="Arial"/>
                <w:sz w:val="22"/>
              </w:rPr>
              <w:tab/>
            </w:r>
            <w:r w:rsidRPr="007611CF">
              <w:rPr>
                <w:rFonts w:cs="Arial"/>
                <w:sz w:val="22"/>
              </w:rPr>
              <w:tab/>
            </w:r>
            <w:r w:rsidRPr="007611CF">
              <w:rPr>
                <w:rFonts w:cs="Arial"/>
                <w:sz w:val="22"/>
              </w:rPr>
              <w:tab/>
            </w:r>
            <w:r w:rsidR="00D018F6">
              <w:rPr>
                <w:rFonts w:cs="Arial"/>
                <w:sz w:val="22"/>
              </w:rPr>
              <w:t>88</w:t>
            </w:r>
            <w:r w:rsidRPr="007611CF">
              <w:rPr>
                <w:rFonts w:cs="Arial"/>
                <w:sz w:val="22"/>
              </w:rPr>
              <w:t xml:space="preserve"> theorie + </w:t>
            </w:r>
            <w:r w:rsidRPr="007611CF">
              <w:rPr>
                <w:rFonts w:cs="Arial"/>
                <w:sz w:val="22"/>
              </w:rPr>
              <w:br/>
            </w:r>
            <w:r w:rsidRPr="007611CF">
              <w:rPr>
                <w:rFonts w:cs="Arial"/>
                <w:sz w:val="22"/>
              </w:rPr>
              <w:tab/>
            </w:r>
            <w:r w:rsidRPr="007611CF">
              <w:rPr>
                <w:rFonts w:cs="Arial"/>
                <w:sz w:val="22"/>
              </w:rPr>
              <w:tab/>
            </w:r>
            <w:r w:rsidRPr="007611CF">
              <w:rPr>
                <w:rFonts w:cs="Arial"/>
                <w:sz w:val="22"/>
              </w:rPr>
              <w:tab/>
              <w:t xml:space="preserve">36 praktijk + </w:t>
            </w:r>
            <w:r w:rsidRPr="007611CF">
              <w:rPr>
                <w:rFonts w:cs="Arial"/>
                <w:sz w:val="22"/>
              </w:rPr>
              <w:tab/>
            </w:r>
            <w:r w:rsidRPr="007611CF">
              <w:rPr>
                <w:rFonts w:cs="Arial"/>
                <w:sz w:val="22"/>
              </w:rPr>
              <w:tab/>
            </w:r>
            <w:r w:rsidRPr="007611CF">
              <w:rPr>
                <w:rFonts w:cs="Arial"/>
                <w:sz w:val="22"/>
              </w:rPr>
              <w:tab/>
            </w:r>
            <w:r w:rsidRPr="007611CF">
              <w:rPr>
                <w:rFonts w:cs="Arial"/>
                <w:sz w:val="22"/>
              </w:rPr>
              <w:tab/>
            </w:r>
            <w:r w:rsidRPr="007611CF">
              <w:rPr>
                <w:rFonts w:cs="Arial"/>
                <w:sz w:val="22"/>
              </w:rPr>
              <w:tab/>
            </w:r>
            <w:r w:rsidRPr="007611CF">
              <w:rPr>
                <w:rFonts w:cs="Arial"/>
                <w:sz w:val="22"/>
              </w:rPr>
              <w:tab/>
            </w:r>
            <w:r w:rsidRPr="007611CF">
              <w:rPr>
                <w:rFonts w:cs="Arial"/>
                <w:sz w:val="22"/>
              </w:rPr>
              <w:tab/>
            </w:r>
          </w:p>
          <w:p w14:paraId="40051131" w14:textId="77777777" w:rsidR="009D5DD7" w:rsidRPr="007611CF" w:rsidRDefault="009D5DD7" w:rsidP="007A5440">
            <w:pPr>
              <w:pStyle w:val="Geenafstand"/>
              <w:numPr>
                <w:ilvl w:val="0"/>
                <w:numId w:val="16"/>
              </w:numPr>
              <w:tabs>
                <w:tab w:val="left" w:pos="317"/>
                <w:tab w:val="left" w:pos="1305"/>
              </w:tabs>
              <w:spacing w:line="240" w:lineRule="atLeast"/>
              <w:ind w:left="308" w:hanging="284"/>
              <w:rPr>
                <w:rFonts w:cs="Arial"/>
                <w:sz w:val="22"/>
              </w:rPr>
            </w:pPr>
            <w:r w:rsidRPr="007611CF">
              <w:rPr>
                <w:rFonts w:cs="Arial"/>
                <w:sz w:val="22"/>
              </w:rPr>
              <w:t>bpv</w:t>
            </w:r>
            <w:r w:rsidRPr="007611CF">
              <w:rPr>
                <w:rFonts w:cs="Arial"/>
                <w:sz w:val="22"/>
              </w:rPr>
              <w:tab/>
              <w:t>= 112</w:t>
            </w:r>
          </w:p>
          <w:p w14:paraId="1D716769" w14:textId="77777777" w:rsidR="009D5DD7" w:rsidRPr="007611CF" w:rsidRDefault="009D5DD7" w:rsidP="007A5440">
            <w:pPr>
              <w:pStyle w:val="Geenafstand"/>
              <w:numPr>
                <w:ilvl w:val="0"/>
                <w:numId w:val="16"/>
              </w:numPr>
              <w:tabs>
                <w:tab w:val="left" w:pos="317"/>
                <w:tab w:val="left" w:pos="1305"/>
              </w:tabs>
              <w:spacing w:line="240" w:lineRule="atLeast"/>
              <w:ind w:left="308" w:hanging="284"/>
              <w:rPr>
                <w:rFonts w:cs="Arial"/>
                <w:sz w:val="22"/>
              </w:rPr>
            </w:pPr>
            <w:r w:rsidRPr="007611CF">
              <w:rPr>
                <w:rFonts w:cs="Arial"/>
                <w:sz w:val="22"/>
              </w:rPr>
              <w:t>zelfstudie</w:t>
            </w:r>
            <w:r w:rsidRPr="007611CF">
              <w:rPr>
                <w:rFonts w:cs="Arial"/>
                <w:sz w:val="22"/>
              </w:rPr>
              <w:tab/>
              <w:t xml:space="preserve">= </w:t>
            </w:r>
            <w:r w:rsidR="00D018F6">
              <w:rPr>
                <w:rFonts w:cs="Arial"/>
                <w:sz w:val="22"/>
              </w:rPr>
              <w:t>53</w:t>
            </w:r>
          </w:p>
          <w:p w14:paraId="2298DC1F" w14:textId="77777777" w:rsidR="009D5DD7" w:rsidRPr="007611CF" w:rsidRDefault="009D5DD7" w:rsidP="007A5440">
            <w:pPr>
              <w:pStyle w:val="Geenafstand"/>
              <w:numPr>
                <w:ilvl w:val="0"/>
                <w:numId w:val="16"/>
              </w:numPr>
              <w:tabs>
                <w:tab w:val="left" w:pos="317"/>
                <w:tab w:val="left" w:pos="1305"/>
              </w:tabs>
              <w:spacing w:line="240" w:lineRule="atLeast"/>
              <w:ind w:left="308" w:hanging="284"/>
              <w:rPr>
                <w:rFonts w:cs="Arial"/>
                <w:sz w:val="22"/>
              </w:rPr>
            </w:pPr>
            <w:r w:rsidRPr="007611CF">
              <w:rPr>
                <w:rFonts w:cs="Arial"/>
                <w:sz w:val="22"/>
              </w:rPr>
              <w:t>SBU</w:t>
            </w:r>
            <w:r w:rsidRPr="007611CF">
              <w:rPr>
                <w:rFonts w:cs="Arial"/>
                <w:sz w:val="22"/>
              </w:rPr>
              <w:tab/>
              <w:t xml:space="preserve">= </w:t>
            </w:r>
            <w:r w:rsidR="00D018F6">
              <w:rPr>
                <w:rFonts w:cs="Arial"/>
                <w:sz w:val="22"/>
              </w:rPr>
              <w:t>177</w:t>
            </w:r>
          </w:p>
        </w:tc>
      </w:tr>
      <w:tr w:rsidR="009D5DD7" w14:paraId="67129361" w14:textId="77777777" w:rsidTr="000D6038">
        <w:trPr>
          <w:trHeight w:val="181"/>
        </w:trPr>
        <w:tc>
          <w:tcPr>
            <w:tcW w:w="2224" w:type="dxa"/>
            <w:tcBorders>
              <w:right w:val="nil"/>
            </w:tcBorders>
            <w:shd w:val="clear" w:color="auto" w:fill="BDD6EE" w:themeFill="accent5" w:themeFillTint="66"/>
          </w:tcPr>
          <w:p w14:paraId="2E60DC87" w14:textId="77777777" w:rsidR="009D5DD7" w:rsidRPr="007611CF" w:rsidRDefault="009D5DD7" w:rsidP="007611CF">
            <w:pPr>
              <w:spacing w:line="240" w:lineRule="atLeast"/>
              <w:rPr>
                <w:rFonts w:eastAsia="Arial Unicode MS"/>
                <w:b/>
                <w:sz w:val="22"/>
              </w:rPr>
            </w:pPr>
            <w:r w:rsidRPr="007611CF">
              <w:rPr>
                <w:rFonts w:eastAsia="Arial Unicode MS"/>
                <w:b/>
                <w:sz w:val="22"/>
              </w:rPr>
              <w:t>Omschrijving</w:t>
            </w:r>
            <w:r w:rsidRPr="007611CF">
              <w:rPr>
                <w:rFonts w:eastAsia="Arial Unicode MS"/>
                <w:b/>
                <w:sz w:val="22"/>
              </w:rPr>
              <w:br/>
              <w:t>integrale beroepssituatie</w:t>
            </w:r>
          </w:p>
        </w:tc>
        <w:tc>
          <w:tcPr>
            <w:tcW w:w="6832" w:type="dxa"/>
            <w:tcBorders>
              <w:left w:val="nil"/>
            </w:tcBorders>
            <w:shd w:val="clear" w:color="auto" w:fill="BDD6EE" w:themeFill="accent5" w:themeFillTint="66"/>
          </w:tcPr>
          <w:p w14:paraId="54F8FCC3" w14:textId="77777777" w:rsidR="009D5DD7" w:rsidRPr="007611CF" w:rsidRDefault="009D5DD7" w:rsidP="007611CF">
            <w:pPr>
              <w:spacing w:line="240" w:lineRule="atLeast"/>
              <w:rPr>
                <w:sz w:val="22"/>
              </w:rPr>
            </w:pPr>
            <w:r w:rsidRPr="007611CF">
              <w:rPr>
                <w:rFonts w:eastAsia="Arial Unicode MS"/>
                <w:sz w:val="22"/>
              </w:rPr>
              <w:t xml:space="preserve">Je werkt in een bloemenwinkel. Het is een grote winkel die gespecialiseerd is in mooie vazen, potten en bijzondere bloemwerken. </w:t>
            </w:r>
            <w:r w:rsidRPr="007611CF">
              <w:rPr>
                <w:sz w:val="22"/>
              </w:rPr>
              <w:t xml:space="preserve">De baas wil de verkoopruimte beter commercieel benutten door meer en creatieve displays te maken, zodat de klanten een goed beeld krijgen van het aanbod van het bedrijf en de verkoop stijgt. </w:t>
            </w:r>
          </w:p>
          <w:p w14:paraId="6F0596E2" w14:textId="77777777" w:rsidR="009D5DD7" w:rsidRPr="007611CF" w:rsidRDefault="009D5DD7" w:rsidP="007611CF">
            <w:pPr>
              <w:pStyle w:val="Geenafstand"/>
              <w:spacing w:line="240" w:lineRule="atLeast"/>
              <w:rPr>
                <w:rFonts w:cs="Arial"/>
                <w:sz w:val="22"/>
              </w:rPr>
            </w:pPr>
          </w:p>
          <w:p w14:paraId="447A5855" w14:textId="77777777" w:rsidR="009D5DD7" w:rsidRPr="007611CF" w:rsidRDefault="009D5DD7" w:rsidP="007611CF">
            <w:pPr>
              <w:pStyle w:val="Geenafstand"/>
              <w:spacing w:line="240" w:lineRule="atLeast"/>
              <w:rPr>
                <w:rFonts w:cs="Arial"/>
                <w:sz w:val="22"/>
              </w:rPr>
            </w:pPr>
            <w:r w:rsidRPr="007611CF">
              <w:rPr>
                <w:rFonts w:cs="Arial"/>
                <w:sz w:val="22"/>
              </w:rPr>
              <w:t xml:space="preserve">Jij krijgt de opdracht om een aantrekkelijke display te maken. De display bevat een eyecatcher, die direct de aandacht van de klant trekt. Je bepaalt eerst het thema van de display. Dan maak je een ontwerp. Naast het commerciële doel hou je hierbij ook rekening met diefstalpreventie. Als het ontwerp klaar is, zoek je de materialen erbij en stel je de display op. Tot slot bereken je van alle producten in de display de prijs en maak je een prijskaartje passend bij de sfeer van de display. </w:t>
            </w:r>
          </w:p>
          <w:p w14:paraId="249B9504" w14:textId="77777777" w:rsidR="009D5DD7" w:rsidRPr="007611CF" w:rsidRDefault="009D5DD7" w:rsidP="007611CF">
            <w:pPr>
              <w:spacing w:line="240" w:lineRule="atLeast"/>
              <w:rPr>
                <w:rFonts w:eastAsia="Arial Unicode MS"/>
                <w:sz w:val="22"/>
              </w:rPr>
            </w:pPr>
          </w:p>
          <w:p w14:paraId="7FB06FA6" w14:textId="77777777" w:rsidR="009D5DD7" w:rsidRPr="007611CF" w:rsidRDefault="009D5DD7" w:rsidP="007611CF">
            <w:pPr>
              <w:spacing w:line="240" w:lineRule="atLeast"/>
              <w:rPr>
                <w:rFonts w:eastAsia="Arial Unicode MS"/>
                <w:sz w:val="22"/>
              </w:rPr>
            </w:pPr>
            <w:r w:rsidRPr="007611CF">
              <w:rPr>
                <w:rFonts w:eastAsia="Arial Unicode MS"/>
                <w:sz w:val="22"/>
              </w:rPr>
              <w:t>De baas wil dat de display binnen 8 weken gereed is. Om deze deadline te halen, maak je een realistisch planning.</w:t>
            </w:r>
          </w:p>
          <w:p w14:paraId="2EB83229" w14:textId="77777777" w:rsidR="009D5DD7" w:rsidRPr="007611CF" w:rsidRDefault="009D5DD7" w:rsidP="007611CF">
            <w:pPr>
              <w:pStyle w:val="Geenafstand"/>
              <w:spacing w:line="240" w:lineRule="atLeast"/>
              <w:rPr>
                <w:rFonts w:cs="Arial"/>
                <w:sz w:val="22"/>
              </w:rPr>
            </w:pPr>
          </w:p>
          <w:p w14:paraId="6B69164D" w14:textId="77777777" w:rsidR="009D5DD7" w:rsidRDefault="009D5DD7" w:rsidP="007611CF">
            <w:pPr>
              <w:pStyle w:val="Geenafstand"/>
              <w:spacing w:line="240" w:lineRule="atLeast"/>
              <w:rPr>
                <w:rFonts w:cs="Arial"/>
                <w:sz w:val="22"/>
              </w:rPr>
            </w:pPr>
            <w:r w:rsidRPr="007611CF">
              <w:rPr>
                <w:rFonts w:cs="Arial"/>
                <w:sz w:val="22"/>
              </w:rPr>
              <w:t xml:space="preserve">Terwijl je bezig bent met het maken van de display en het verzorgen van de winkel komen er natuurlijk ook klanten binnen. Deze klanten sta je te woord en verwijs je naar een collega. </w:t>
            </w:r>
          </w:p>
          <w:p w14:paraId="398965C9" w14:textId="77777777" w:rsidR="005E012F" w:rsidRPr="007611CF" w:rsidRDefault="005E012F" w:rsidP="005E012F">
            <w:pPr>
              <w:pStyle w:val="Default"/>
              <w:rPr>
                <w:sz w:val="22"/>
              </w:rPr>
            </w:pPr>
            <w:r w:rsidRPr="009E3957">
              <w:rPr>
                <w:sz w:val="22"/>
              </w:rPr>
              <w:t>Ook het maken van bloemwerken gaat gewoon door!</w:t>
            </w:r>
          </w:p>
        </w:tc>
      </w:tr>
      <w:tr w:rsidR="009D5DD7" w14:paraId="61247011" w14:textId="77777777" w:rsidTr="007611CF">
        <w:trPr>
          <w:trHeight w:val="77"/>
        </w:trPr>
        <w:tc>
          <w:tcPr>
            <w:tcW w:w="2224" w:type="dxa"/>
            <w:tcBorders>
              <w:right w:val="nil"/>
            </w:tcBorders>
            <w:shd w:val="clear" w:color="auto" w:fill="auto"/>
          </w:tcPr>
          <w:p w14:paraId="4EACD564" w14:textId="77777777" w:rsidR="009D5DD7" w:rsidRPr="007611CF" w:rsidRDefault="009D5DD7" w:rsidP="007611CF">
            <w:pPr>
              <w:spacing w:line="240" w:lineRule="atLeast"/>
              <w:rPr>
                <w:sz w:val="22"/>
              </w:rPr>
            </w:pPr>
            <w:r w:rsidRPr="007611CF">
              <w:rPr>
                <w:rFonts w:eastAsia="Arial Unicode MS"/>
                <w:b/>
                <w:sz w:val="22"/>
              </w:rPr>
              <w:t>Dilemma</w:t>
            </w:r>
          </w:p>
        </w:tc>
        <w:tc>
          <w:tcPr>
            <w:tcW w:w="6832" w:type="dxa"/>
            <w:tcBorders>
              <w:left w:val="nil"/>
            </w:tcBorders>
            <w:shd w:val="clear" w:color="auto" w:fill="auto"/>
          </w:tcPr>
          <w:p w14:paraId="57833F68" w14:textId="77777777" w:rsidR="009D5DD7" w:rsidRPr="007611CF" w:rsidRDefault="009D5DD7" w:rsidP="007611CF">
            <w:pPr>
              <w:pStyle w:val="Geenafstand"/>
              <w:tabs>
                <w:tab w:val="left" w:pos="317"/>
              </w:tabs>
              <w:spacing w:line="240" w:lineRule="atLeast"/>
              <w:rPr>
                <w:rFonts w:cs="Arial"/>
                <w:sz w:val="22"/>
              </w:rPr>
            </w:pPr>
            <w:r w:rsidRPr="007611CF">
              <w:rPr>
                <w:rFonts w:cs="Arial"/>
                <w:sz w:val="22"/>
              </w:rPr>
              <w:t>-</w:t>
            </w:r>
          </w:p>
        </w:tc>
      </w:tr>
      <w:tr w:rsidR="009D5DD7" w14:paraId="24BACC4F" w14:textId="77777777" w:rsidTr="007611CF">
        <w:trPr>
          <w:trHeight w:val="77"/>
        </w:trPr>
        <w:tc>
          <w:tcPr>
            <w:tcW w:w="2224" w:type="dxa"/>
            <w:tcBorders>
              <w:right w:val="nil"/>
            </w:tcBorders>
            <w:shd w:val="clear" w:color="auto" w:fill="auto"/>
          </w:tcPr>
          <w:p w14:paraId="4DEC1C9C" w14:textId="77777777" w:rsidR="009D5DD7" w:rsidRPr="007611CF" w:rsidRDefault="009D5DD7" w:rsidP="007611CF">
            <w:pPr>
              <w:spacing w:line="240" w:lineRule="atLeast"/>
              <w:rPr>
                <w:rFonts w:eastAsia="Arial Unicode MS"/>
                <w:b/>
                <w:sz w:val="22"/>
              </w:rPr>
            </w:pPr>
            <w:r w:rsidRPr="007611CF">
              <w:rPr>
                <w:rFonts w:eastAsia="Arial Unicode MS"/>
                <w:b/>
                <w:sz w:val="22"/>
              </w:rPr>
              <w:t>Leervragen</w:t>
            </w:r>
          </w:p>
          <w:p w14:paraId="76125DBE" w14:textId="77777777" w:rsidR="009D5DD7" w:rsidRPr="007611CF" w:rsidRDefault="009D5DD7" w:rsidP="007611CF">
            <w:pPr>
              <w:pStyle w:val="Geenafstand"/>
              <w:spacing w:line="240" w:lineRule="atLeast"/>
              <w:rPr>
                <w:rFonts w:cs="Arial"/>
                <w:sz w:val="22"/>
              </w:rPr>
            </w:pPr>
          </w:p>
        </w:tc>
        <w:tc>
          <w:tcPr>
            <w:tcW w:w="6832" w:type="dxa"/>
            <w:tcBorders>
              <w:left w:val="nil"/>
            </w:tcBorders>
            <w:shd w:val="clear" w:color="auto" w:fill="auto"/>
          </w:tcPr>
          <w:p w14:paraId="39A33065" w14:textId="77777777" w:rsidR="009D5DD7" w:rsidRDefault="009D5DD7" w:rsidP="007A5440">
            <w:pPr>
              <w:pStyle w:val="Geenafstand"/>
              <w:numPr>
                <w:ilvl w:val="0"/>
                <w:numId w:val="17"/>
              </w:numPr>
              <w:tabs>
                <w:tab w:val="left" w:pos="296"/>
              </w:tabs>
              <w:spacing w:line="240" w:lineRule="atLeast"/>
              <w:ind w:left="357" w:hanging="357"/>
              <w:rPr>
                <w:rFonts w:cs="Arial"/>
                <w:sz w:val="22"/>
              </w:rPr>
            </w:pPr>
            <w:r w:rsidRPr="007611CF">
              <w:rPr>
                <w:rFonts w:cs="Arial"/>
                <w:sz w:val="22"/>
              </w:rPr>
              <w:t>Hoe maak je een aantrekkelijke display passend bij het bedrijf?</w:t>
            </w:r>
          </w:p>
          <w:p w14:paraId="44845B99" w14:textId="77777777" w:rsidR="005E012F" w:rsidRPr="007611CF" w:rsidRDefault="005E012F" w:rsidP="007A5440">
            <w:pPr>
              <w:pStyle w:val="Geenafstand"/>
              <w:numPr>
                <w:ilvl w:val="0"/>
                <w:numId w:val="17"/>
              </w:numPr>
              <w:tabs>
                <w:tab w:val="left" w:pos="296"/>
              </w:tabs>
              <w:spacing w:line="240" w:lineRule="atLeast"/>
              <w:ind w:left="357" w:hanging="357"/>
              <w:rPr>
                <w:rFonts w:cs="Arial"/>
                <w:sz w:val="22"/>
              </w:rPr>
            </w:pPr>
            <w:r w:rsidRPr="005E012F">
              <w:rPr>
                <w:rFonts w:cs="Arial"/>
                <w:sz w:val="22"/>
              </w:rPr>
              <w:t>Hoe werk je samen om alle opdrachten in de winkel te kunnen uitvoeren?</w:t>
            </w:r>
          </w:p>
        </w:tc>
      </w:tr>
      <w:tr w:rsidR="009D5DD7" w14:paraId="7F3AD423" w14:textId="77777777" w:rsidTr="007611CF">
        <w:trPr>
          <w:trHeight w:val="77"/>
        </w:trPr>
        <w:tc>
          <w:tcPr>
            <w:tcW w:w="2224" w:type="dxa"/>
            <w:tcBorders>
              <w:right w:val="nil"/>
            </w:tcBorders>
            <w:shd w:val="clear" w:color="auto" w:fill="C6D9F1"/>
          </w:tcPr>
          <w:p w14:paraId="2D3CB05E" w14:textId="77777777" w:rsidR="009D5DD7" w:rsidRPr="007611CF" w:rsidRDefault="009D5DD7" w:rsidP="007611CF">
            <w:pPr>
              <w:spacing w:line="240" w:lineRule="atLeast"/>
              <w:rPr>
                <w:rFonts w:eastAsia="Arial Unicode MS"/>
                <w:b/>
                <w:sz w:val="22"/>
              </w:rPr>
            </w:pPr>
            <w:r w:rsidRPr="007611CF">
              <w:rPr>
                <w:rFonts w:eastAsia="Arial Unicode MS"/>
                <w:b/>
                <w:sz w:val="22"/>
              </w:rPr>
              <w:t>Leerdoelen</w:t>
            </w:r>
          </w:p>
          <w:p w14:paraId="0C46CC6F" w14:textId="77777777" w:rsidR="009D5DD7" w:rsidRPr="007611CF" w:rsidRDefault="009D5DD7" w:rsidP="007611CF">
            <w:pPr>
              <w:pStyle w:val="Geenafstand"/>
              <w:spacing w:line="240" w:lineRule="atLeast"/>
              <w:rPr>
                <w:rFonts w:cs="Arial"/>
                <w:sz w:val="22"/>
              </w:rPr>
            </w:pPr>
          </w:p>
          <w:p w14:paraId="131D8057" w14:textId="77777777" w:rsidR="009D5DD7" w:rsidRPr="007611CF" w:rsidRDefault="009D5DD7" w:rsidP="007611CF">
            <w:pPr>
              <w:pStyle w:val="Geenafstand"/>
              <w:spacing w:line="240" w:lineRule="atLeast"/>
              <w:rPr>
                <w:rFonts w:cs="Arial"/>
                <w:sz w:val="22"/>
              </w:rPr>
            </w:pPr>
          </w:p>
          <w:p w14:paraId="6DD13E0E" w14:textId="77777777" w:rsidR="009D5DD7" w:rsidRPr="007611CF" w:rsidRDefault="009D5DD7" w:rsidP="007611CF">
            <w:pPr>
              <w:spacing w:line="240" w:lineRule="atLeast"/>
              <w:rPr>
                <w:sz w:val="22"/>
              </w:rPr>
            </w:pPr>
          </w:p>
        </w:tc>
        <w:tc>
          <w:tcPr>
            <w:tcW w:w="6832" w:type="dxa"/>
            <w:tcBorders>
              <w:left w:val="nil"/>
            </w:tcBorders>
            <w:shd w:val="clear" w:color="auto" w:fill="C6D9F1"/>
          </w:tcPr>
          <w:p w14:paraId="0F467E9F" w14:textId="77777777" w:rsidR="009D5DD7" w:rsidRPr="007611CF" w:rsidRDefault="009D5DD7" w:rsidP="007A5440">
            <w:pPr>
              <w:pStyle w:val="Geenafstand"/>
              <w:numPr>
                <w:ilvl w:val="0"/>
                <w:numId w:val="18"/>
              </w:numPr>
              <w:tabs>
                <w:tab w:val="left" w:pos="369"/>
              </w:tabs>
              <w:ind w:left="369" w:hanging="369"/>
              <w:rPr>
                <w:rFonts w:cs="Arial"/>
                <w:sz w:val="22"/>
              </w:rPr>
            </w:pPr>
            <w:r w:rsidRPr="007611CF">
              <w:rPr>
                <w:rFonts w:cs="Arial"/>
                <w:sz w:val="22"/>
              </w:rPr>
              <w:t xml:space="preserve">Je benoemt van de bloemen en planten in winkel- en gelegenheidsbloemwerken: de naam, de herkomst en hoe ze verzorgd moeten worden. </w:t>
            </w:r>
          </w:p>
          <w:p w14:paraId="1E746405" w14:textId="77777777" w:rsidR="009D5DD7" w:rsidRPr="007611CF" w:rsidRDefault="009D5DD7" w:rsidP="007A5440">
            <w:pPr>
              <w:pStyle w:val="Geenafstand"/>
              <w:numPr>
                <w:ilvl w:val="0"/>
                <w:numId w:val="18"/>
              </w:numPr>
              <w:tabs>
                <w:tab w:val="left" w:pos="369"/>
              </w:tabs>
              <w:ind w:left="369" w:hanging="369"/>
              <w:rPr>
                <w:rFonts w:cs="Arial"/>
                <w:sz w:val="22"/>
              </w:rPr>
            </w:pPr>
            <w:r w:rsidRPr="007611CF">
              <w:rPr>
                <w:rFonts w:cs="Arial"/>
                <w:sz w:val="22"/>
              </w:rPr>
              <w:t xml:space="preserve">Je kunt conserveringstechnieken voor bloemen toepassen. </w:t>
            </w:r>
          </w:p>
          <w:p w14:paraId="722DC784" w14:textId="77777777" w:rsidR="009D5DD7" w:rsidRPr="007611CF" w:rsidRDefault="009D5DD7" w:rsidP="007A5440">
            <w:pPr>
              <w:pStyle w:val="Geenafstand"/>
              <w:numPr>
                <w:ilvl w:val="0"/>
                <w:numId w:val="18"/>
              </w:numPr>
              <w:tabs>
                <w:tab w:val="left" w:pos="369"/>
              </w:tabs>
              <w:ind w:left="369" w:hanging="369"/>
              <w:rPr>
                <w:rFonts w:cs="Arial"/>
                <w:sz w:val="22"/>
              </w:rPr>
            </w:pPr>
            <w:r w:rsidRPr="007611CF">
              <w:rPr>
                <w:rFonts w:cs="Arial"/>
                <w:sz w:val="22"/>
              </w:rPr>
              <w:t>Je ontwerpt een display passend bij de winkel.</w:t>
            </w:r>
          </w:p>
          <w:p w14:paraId="614BF987" w14:textId="77777777" w:rsidR="009D5DD7" w:rsidRPr="007611CF" w:rsidRDefault="009D5DD7" w:rsidP="007A5440">
            <w:pPr>
              <w:pStyle w:val="Geenafstand"/>
              <w:numPr>
                <w:ilvl w:val="0"/>
                <w:numId w:val="18"/>
              </w:numPr>
              <w:tabs>
                <w:tab w:val="left" w:pos="369"/>
              </w:tabs>
              <w:ind w:left="369" w:hanging="369"/>
              <w:rPr>
                <w:rFonts w:cs="Arial"/>
                <w:sz w:val="22"/>
              </w:rPr>
            </w:pPr>
            <w:r w:rsidRPr="007611CF">
              <w:rPr>
                <w:rFonts w:cs="Arial"/>
                <w:sz w:val="22"/>
              </w:rPr>
              <w:t>Je richt een display in volgens het ontwerp.</w:t>
            </w:r>
          </w:p>
          <w:p w14:paraId="3AB0A382" w14:textId="77777777" w:rsidR="009D5DD7" w:rsidRPr="007611CF" w:rsidRDefault="009D5DD7" w:rsidP="007A5440">
            <w:pPr>
              <w:pStyle w:val="Geenafstand"/>
              <w:numPr>
                <w:ilvl w:val="0"/>
                <w:numId w:val="18"/>
              </w:numPr>
              <w:tabs>
                <w:tab w:val="left" w:pos="369"/>
              </w:tabs>
              <w:ind w:left="369" w:hanging="369"/>
              <w:rPr>
                <w:rFonts w:cs="Arial"/>
                <w:sz w:val="22"/>
              </w:rPr>
            </w:pPr>
            <w:r w:rsidRPr="007611CF">
              <w:rPr>
                <w:rFonts w:cs="Arial"/>
                <w:sz w:val="22"/>
              </w:rPr>
              <w:t xml:space="preserve">Je kunt eenvoudige winkelbloemwerken en gelegenheids- bloemwerken maken. </w:t>
            </w:r>
          </w:p>
          <w:p w14:paraId="257D888C" w14:textId="77777777" w:rsidR="009D5DD7" w:rsidRPr="007611CF" w:rsidRDefault="009D5DD7" w:rsidP="007A5440">
            <w:pPr>
              <w:pStyle w:val="Geenafstand"/>
              <w:numPr>
                <w:ilvl w:val="0"/>
                <w:numId w:val="18"/>
              </w:numPr>
              <w:tabs>
                <w:tab w:val="left" w:pos="369"/>
              </w:tabs>
              <w:ind w:left="369" w:hanging="369"/>
              <w:rPr>
                <w:rFonts w:cs="Arial"/>
                <w:sz w:val="22"/>
              </w:rPr>
            </w:pPr>
            <w:r w:rsidRPr="007611CF">
              <w:rPr>
                <w:rFonts w:cs="Arial"/>
                <w:sz w:val="22"/>
              </w:rPr>
              <w:t>Je berekent de commerciële prijs van verschillende producten.</w:t>
            </w:r>
          </w:p>
          <w:p w14:paraId="5BEC1FED" w14:textId="77777777" w:rsidR="009D5DD7" w:rsidRPr="007611CF" w:rsidRDefault="009D5DD7" w:rsidP="007A5440">
            <w:pPr>
              <w:pStyle w:val="Geenafstand"/>
              <w:numPr>
                <w:ilvl w:val="0"/>
                <w:numId w:val="18"/>
              </w:numPr>
              <w:tabs>
                <w:tab w:val="left" w:pos="369"/>
              </w:tabs>
              <w:ind w:left="369" w:hanging="369"/>
              <w:rPr>
                <w:rFonts w:cs="Arial"/>
                <w:sz w:val="22"/>
              </w:rPr>
            </w:pPr>
            <w:r w:rsidRPr="007611CF">
              <w:rPr>
                <w:rFonts w:cs="Arial"/>
                <w:sz w:val="22"/>
              </w:rPr>
              <w:lastRenderedPageBreak/>
              <w:t xml:space="preserve">Je legt het eerste contact met de klant. </w:t>
            </w:r>
          </w:p>
          <w:p w14:paraId="0C91A25D" w14:textId="77777777" w:rsidR="009D5DD7" w:rsidRPr="007611CF" w:rsidRDefault="009D5DD7" w:rsidP="007A5440">
            <w:pPr>
              <w:pStyle w:val="Geenafstand"/>
              <w:numPr>
                <w:ilvl w:val="0"/>
                <w:numId w:val="18"/>
              </w:numPr>
              <w:tabs>
                <w:tab w:val="left" w:pos="369"/>
              </w:tabs>
              <w:ind w:left="369" w:hanging="369"/>
              <w:rPr>
                <w:rFonts w:cs="Arial"/>
                <w:sz w:val="22"/>
              </w:rPr>
            </w:pPr>
            <w:r w:rsidRPr="007611CF">
              <w:rPr>
                <w:rFonts w:cs="Arial"/>
                <w:sz w:val="22"/>
              </w:rPr>
              <w:t>Je verzorgt de bloemenwinkel.</w:t>
            </w:r>
          </w:p>
          <w:p w14:paraId="4A0E8667" w14:textId="77777777" w:rsidR="009D5DD7" w:rsidRPr="007611CF" w:rsidRDefault="009D5DD7" w:rsidP="007A5440">
            <w:pPr>
              <w:pStyle w:val="Geenafstand"/>
              <w:numPr>
                <w:ilvl w:val="0"/>
                <w:numId w:val="18"/>
              </w:numPr>
              <w:tabs>
                <w:tab w:val="left" w:pos="369"/>
              </w:tabs>
              <w:ind w:left="369" w:hanging="369"/>
              <w:rPr>
                <w:rFonts w:cs="Arial"/>
                <w:sz w:val="22"/>
              </w:rPr>
            </w:pPr>
            <w:r w:rsidRPr="007611CF">
              <w:rPr>
                <w:rFonts w:cs="Arial"/>
                <w:sz w:val="22"/>
              </w:rPr>
              <w:t>Je werkt planmatig.</w:t>
            </w:r>
          </w:p>
          <w:p w14:paraId="2A46F53C" w14:textId="77777777" w:rsidR="009D5DD7" w:rsidRPr="007611CF" w:rsidRDefault="009D5DD7" w:rsidP="007611CF">
            <w:pPr>
              <w:pStyle w:val="Geenafstand"/>
              <w:spacing w:line="240" w:lineRule="atLeast"/>
              <w:rPr>
                <w:rFonts w:cs="Arial"/>
                <w:sz w:val="22"/>
              </w:rPr>
            </w:pPr>
          </w:p>
        </w:tc>
      </w:tr>
      <w:tr w:rsidR="009D5DD7" w14:paraId="58E4E0A2" w14:textId="77777777" w:rsidTr="007611CF">
        <w:trPr>
          <w:trHeight w:val="132"/>
        </w:trPr>
        <w:tc>
          <w:tcPr>
            <w:tcW w:w="2224" w:type="dxa"/>
            <w:tcBorders>
              <w:right w:val="nil"/>
            </w:tcBorders>
            <w:shd w:val="clear" w:color="auto" w:fill="auto"/>
          </w:tcPr>
          <w:p w14:paraId="0EE93EA6" w14:textId="77777777" w:rsidR="009D5DD7" w:rsidRPr="007611CF" w:rsidRDefault="009D5DD7" w:rsidP="007611CF">
            <w:pPr>
              <w:spacing w:line="240" w:lineRule="atLeast"/>
              <w:rPr>
                <w:rFonts w:eastAsia="Arial Unicode MS"/>
                <w:b/>
                <w:sz w:val="22"/>
                <w:highlight w:val="cyan"/>
              </w:rPr>
            </w:pPr>
            <w:r w:rsidRPr="007611CF">
              <w:rPr>
                <w:rFonts w:eastAsia="Arial Unicode MS"/>
                <w:b/>
                <w:sz w:val="22"/>
              </w:rPr>
              <w:lastRenderedPageBreak/>
              <w:t>Succescriteria</w:t>
            </w:r>
          </w:p>
        </w:tc>
        <w:tc>
          <w:tcPr>
            <w:tcW w:w="6832" w:type="dxa"/>
            <w:tcBorders>
              <w:left w:val="nil"/>
            </w:tcBorders>
            <w:shd w:val="clear" w:color="auto" w:fill="auto"/>
          </w:tcPr>
          <w:p w14:paraId="25152A91"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1.1</w:t>
            </w:r>
            <w:r w:rsidRPr="007611CF">
              <w:rPr>
                <w:rFonts w:cs="Arial"/>
                <w:sz w:val="22"/>
              </w:rPr>
              <w:tab/>
              <w:t>Je kunt de bloemen en planten in winkel- en gelegenheidsbloemwerken herkennen en bij naam noemen.</w:t>
            </w:r>
          </w:p>
          <w:p w14:paraId="380EC25C"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1.2</w:t>
            </w:r>
            <w:r w:rsidRPr="007611CF">
              <w:rPr>
                <w:rFonts w:cs="Arial"/>
                <w:sz w:val="22"/>
              </w:rPr>
              <w:tab/>
              <w:t>Je kunt van de bloemen en planten in winkel- en gelegenheidsbloemwerken benoemen tot welke soort ze behoren en wat hun herkomst is.</w:t>
            </w:r>
          </w:p>
          <w:p w14:paraId="29431A6A"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1.3</w:t>
            </w:r>
            <w:r w:rsidRPr="007611CF">
              <w:rPr>
                <w:rFonts w:cs="Arial"/>
                <w:sz w:val="22"/>
              </w:rPr>
              <w:tab/>
              <w:t>Je kunt beschrijven op welke manier de bloemen en planten in winkel- en gelegenheidsbloemwerken verzorgd worden.</w:t>
            </w:r>
          </w:p>
          <w:p w14:paraId="0E5929EE" w14:textId="77777777" w:rsidR="009D5DD7" w:rsidRPr="007611CF" w:rsidRDefault="009D5DD7" w:rsidP="007611CF">
            <w:pPr>
              <w:pStyle w:val="Geenafstand"/>
              <w:tabs>
                <w:tab w:val="left" w:pos="369"/>
              </w:tabs>
              <w:ind w:left="369" w:hanging="369"/>
              <w:rPr>
                <w:rFonts w:cs="Arial"/>
                <w:sz w:val="22"/>
              </w:rPr>
            </w:pPr>
          </w:p>
          <w:p w14:paraId="0DAA45A3" w14:textId="77777777" w:rsidR="009D5DD7" w:rsidRPr="007611CF" w:rsidRDefault="009D5DD7" w:rsidP="007611CF">
            <w:pPr>
              <w:pStyle w:val="Geenafstand"/>
              <w:tabs>
                <w:tab w:val="left" w:pos="369"/>
              </w:tabs>
              <w:ind w:left="369" w:hanging="369"/>
              <w:rPr>
                <w:rFonts w:cs="Arial"/>
                <w:sz w:val="22"/>
              </w:rPr>
            </w:pPr>
          </w:p>
          <w:p w14:paraId="583E3E34" w14:textId="77777777" w:rsidR="009D5DD7" w:rsidRPr="007611CF" w:rsidRDefault="009D5DD7" w:rsidP="007A5440">
            <w:pPr>
              <w:pStyle w:val="Geenafstand"/>
              <w:numPr>
                <w:ilvl w:val="1"/>
                <w:numId w:val="20"/>
              </w:numPr>
              <w:tabs>
                <w:tab w:val="left" w:pos="369"/>
              </w:tabs>
              <w:ind w:left="369" w:hanging="369"/>
              <w:rPr>
                <w:rFonts w:cs="Arial"/>
                <w:sz w:val="22"/>
              </w:rPr>
            </w:pPr>
            <w:r w:rsidRPr="007611CF">
              <w:rPr>
                <w:rFonts w:cs="Arial"/>
                <w:sz w:val="22"/>
              </w:rPr>
              <w:t>Je kunt verschillende conserveringstechnieken benoemen</w:t>
            </w:r>
            <w:r w:rsidR="007D1BD7">
              <w:rPr>
                <w:rFonts w:cs="Arial"/>
                <w:sz w:val="22"/>
              </w:rPr>
              <w:t>.</w:t>
            </w:r>
          </w:p>
          <w:p w14:paraId="66E52F60" w14:textId="77777777" w:rsidR="009D5DD7" w:rsidRPr="007611CF" w:rsidRDefault="009D5DD7" w:rsidP="007A5440">
            <w:pPr>
              <w:pStyle w:val="Geenafstand"/>
              <w:numPr>
                <w:ilvl w:val="1"/>
                <w:numId w:val="20"/>
              </w:numPr>
              <w:tabs>
                <w:tab w:val="left" w:pos="369"/>
              </w:tabs>
              <w:ind w:left="369" w:hanging="369"/>
              <w:rPr>
                <w:rFonts w:cs="Arial"/>
                <w:sz w:val="22"/>
              </w:rPr>
            </w:pPr>
            <w:r w:rsidRPr="007611CF">
              <w:rPr>
                <w:rFonts w:cs="Arial"/>
                <w:sz w:val="22"/>
              </w:rPr>
              <w:t xml:space="preserve">Je kunt uiteggen op welke manier de conserveringstechnieken toegepast worden. </w:t>
            </w:r>
          </w:p>
          <w:p w14:paraId="01575197" w14:textId="77777777" w:rsidR="009D5DD7" w:rsidRPr="007611CF" w:rsidRDefault="009D5DD7" w:rsidP="007A5440">
            <w:pPr>
              <w:pStyle w:val="Geenafstand"/>
              <w:numPr>
                <w:ilvl w:val="1"/>
                <w:numId w:val="20"/>
              </w:numPr>
              <w:tabs>
                <w:tab w:val="left" w:pos="369"/>
              </w:tabs>
              <w:ind w:left="369" w:hanging="369"/>
              <w:rPr>
                <w:rFonts w:cs="Arial"/>
                <w:sz w:val="22"/>
              </w:rPr>
            </w:pPr>
            <w:r w:rsidRPr="007611CF">
              <w:rPr>
                <w:rFonts w:cs="Arial"/>
                <w:sz w:val="22"/>
              </w:rPr>
              <w:t>Je kunt conserveringstechnieken toepassen</w:t>
            </w:r>
            <w:r w:rsidR="007D1BD7">
              <w:rPr>
                <w:rFonts w:cs="Arial"/>
                <w:sz w:val="22"/>
              </w:rPr>
              <w:t>.</w:t>
            </w:r>
          </w:p>
          <w:p w14:paraId="0DE1CDEC" w14:textId="77777777" w:rsidR="009D5DD7" w:rsidRPr="007611CF" w:rsidRDefault="009D5DD7" w:rsidP="007611CF">
            <w:pPr>
              <w:pStyle w:val="Geenafstand"/>
              <w:tabs>
                <w:tab w:val="left" w:pos="369"/>
              </w:tabs>
              <w:ind w:left="369" w:hanging="369"/>
              <w:rPr>
                <w:rFonts w:cs="Arial"/>
                <w:sz w:val="22"/>
              </w:rPr>
            </w:pPr>
          </w:p>
          <w:p w14:paraId="2AA595D4" w14:textId="77777777" w:rsidR="009D5DD7" w:rsidRPr="007611CF" w:rsidRDefault="009D5DD7" w:rsidP="007611CF">
            <w:pPr>
              <w:pStyle w:val="Geenafstand"/>
              <w:tabs>
                <w:tab w:val="left" w:pos="369"/>
              </w:tabs>
              <w:ind w:left="369" w:hanging="369"/>
              <w:rPr>
                <w:rFonts w:cs="Arial"/>
                <w:sz w:val="22"/>
              </w:rPr>
            </w:pPr>
          </w:p>
          <w:p w14:paraId="2D71A2BF" w14:textId="77777777" w:rsidR="009D5DD7" w:rsidRPr="007611CF" w:rsidRDefault="009D5DD7" w:rsidP="007A5440">
            <w:pPr>
              <w:pStyle w:val="Geenafstand"/>
              <w:numPr>
                <w:ilvl w:val="1"/>
                <w:numId w:val="21"/>
              </w:numPr>
              <w:tabs>
                <w:tab w:val="left" w:pos="369"/>
              </w:tabs>
              <w:ind w:left="369" w:hanging="369"/>
              <w:rPr>
                <w:rFonts w:cs="Arial"/>
                <w:sz w:val="22"/>
              </w:rPr>
            </w:pPr>
            <w:r w:rsidRPr="007611CF">
              <w:rPr>
                <w:rFonts w:cs="Arial"/>
                <w:sz w:val="22"/>
              </w:rPr>
              <w:t>Je kunt ruimtes in ruimtelijk in beeld brengen, getekend.</w:t>
            </w:r>
          </w:p>
          <w:p w14:paraId="7B7D4878" w14:textId="77777777" w:rsidR="009D5DD7" w:rsidRPr="007611CF" w:rsidRDefault="009D5DD7" w:rsidP="007A5440">
            <w:pPr>
              <w:pStyle w:val="Geenafstand"/>
              <w:numPr>
                <w:ilvl w:val="1"/>
                <w:numId w:val="21"/>
              </w:numPr>
              <w:tabs>
                <w:tab w:val="left" w:pos="369"/>
              </w:tabs>
              <w:ind w:left="369" w:hanging="369"/>
              <w:rPr>
                <w:rFonts w:cs="Arial"/>
                <w:sz w:val="22"/>
              </w:rPr>
            </w:pPr>
            <w:r w:rsidRPr="007611CF">
              <w:rPr>
                <w:rFonts w:cs="Arial"/>
                <w:sz w:val="22"/>
              </w:rPr>
              <w:t xml:space="preserve">Je kunt verschillende kleurtechnieken in een tekening toepassen. </w:t>
            </w:r>
          </w:p>
          <w:p w14:paraId="10522C4E" w14:textId="77777777" w:rsidR="009D5DD7" w:rsidRPr="007611CF" w:rsidRDefault="009D5DD7" w:rsidP="007A5440">
            <w:pPr>
              <w:pStyle w:val="Geenafstand"/>
              <w:numPr>
                <w:ilvl w:val="1"/>
                <w:numId w:val="21"/>
              </w:numPr>
              <w:tabs>
                <w:tab w:val="left" w:pos="369"/>
              </w:tabs>
              <w:ind w:left="369" w:hanging="369"/>
              <w:rPr>
                <w:rFonts w:cs="Arial"/>
                <w:sz w:val="22"/>
              </w:rPr>
            </w:pPr>
            <w:r w:rsidRPr="007611CF">
              <w:rPr>
                <w:rFonts w:cs="Arial"/>
                <w:sz w:val="22"/>
              </w:rPr>
              <w:t xml:space="preserve">Je maakt een sfeer- en doelgroepanalyse t.b.v. het bloemwerk en de decoraties passend bij het project. </w:t>
            </w:r>
          </w:p>
          <w:p w14:paraId="3B7A5C37" w14:textId="77777777" w:rsidR="009D5DD7" w:rsidRPr="007611CF" w:rsidRDefault="009D5DD7" w:rsidP="007A5440">
            <w:pPr>
              <w:pStyle w:val="Geenafstand"/>
              <w:numPr>
                <w:ilvl w:val="1"/>
                <w:numId w:val="21"/>
              </w:numPr>
              <w:tabs>
                <w:tab w:val="left" w:pos="369"/>
              </w:tabs>
              <w:ind w:left="369" w:hanging="369"/>
              <w:rPr>
                <w:rFonts w:cs="Arial"/>
                <w:sz w:val="22"/>
              </w:rPr>
            </w:pPr>
            <w:r w:rsidRPr="007611CF">
              <w:rPr>
                <w:rFonts w:cs="Arial"/>
                <w:sz w:val="22"/>
              </w:rPr>
              <w:t xml:space="preserve">Je maakt een moodboard van de sfeer van de winkel, waarin het thema van de display duidelijk wordt. </w:t>
            </w:r>
          </w:p>
          <w:p w14:paraId="60308671" w14:textId="77777777" w:rsidR="009D5DD7" w:rsidRPr="007611CF" w:rsidRDefault="009D5DD7" w:rsidP="007A5440">
            <w:pPr>
              <w:pStyle w:val="Geenafstand"/>
              <w:numPr>
                <w:ilvl w:val="1"/>
                <w:numId w:val="21"/>
              </w:numPr>
              <w:tabs>
                <w:tab w:val="left" w:pos="369"/>
              </w:tabs>
              <w:ind w:left="369" w:hanging="369"/>
              <w:rPr>
                <w:rFonts w:cs="Arial"/>
                <w:sz w:val="22"/>
              </w:rPr>
            </w:pPr>
            <w:r w:rsidRPr="007611CF">
              <w:rPr>
                <w:rFonts w:cs="Arial"/>
                <w:sz w:val="22"/>
              </w:rPr>
              <w:t xml:space="preserve">Je maakt een schetsontwerp van de opstelling van je display die voldoet aan de ontwerpregels. </w:t>
            </w:r>
          </w:p>
          <w:p w14:paraId="40A27C6F" w14:textId="77777777" w:rsidR="009D5DD7" w:rsidRPr="007611CF" w:rsidRDefault="009D5DD7" w:rsidP="007A5440">
            <w:pPr>
              <w:pStyle w:val="Geenafstand"/>
              <w:numPr>
                <w:ilvl w:val="1"/>
                <w:numId w:val="21"/>
              </w:numPr>
              <w:tabs>
                <w:tab w:val="left" w:pos="369"/>
              </w:tabs>
              <w:ind w:left="369" w:hanging="369"/>
              <w:rPr>
                <w:rFonts w:cs="Arial"/>
                <w:sz w:val="22"/>
              </w:rPr>
            </w:pPr>
            <w:r w:rsidRPr="007611CF">
              <w:rPr>
                <w:rFonts w:cs="Arial"/>
                <w:sz w:val="22"/>
              </w:rPr>
              <w:t>Je bepaalt welke producten, inclusief eyecatcher, je in de display verwerkt.</w:t>
            </w:r>
          </w:p>
          <w:p w14:paraId="348C90EE" w14:textId="77777777" w:rsidR="009D5DD7" w:rsidRPr="007611CF" w:rsidRDefault="009D5DD7" w:rsidP="007A5440">
            <w:pPr>
              <w:pStyle w:val="Geenafstand"/>
              <w:numPr>
                <w:ilvl w:val="1"/>
                <w:numId w:val="21"/>
              </w:numPr>
              <w:tabs>
                <w:tab w:val="left" w:pos="369"/>
              </w:tabs>
              <w:ind w:left="369" w:hanging="369"/>
              <w:rPr>
                <w:rFonts w:cs="Arial"/>
                <w:sz w:val="22"/>
              </w:rPr>
            </w:pPr>
            <w:r w:rsidRPr="007611CF">
              <w:rPr>
                <w:rFonts w:cs="Arial"/>
                <w:sz w:val="22"/>
              </w:rPr>
              <w:t xml:space="preserve">Je kunt uitleggen wat de 6 p’s zijn. </w:t>
            </w:r>
          </w:p>
          <w:p w14:paraId="0FA0D5CD" w14:textId="77777777" w:rsidR="009D5DD7" w:rsidRPr="007611CF" w:rsidRDefault="009D5DD7" w:rsidP="007A5440">
            <w:pPr>
              <w:pStyle w:val="Geenafstand"/>
              <w:numPr>
                <w:ilvl w:val="1"/>
                <w:numId w:val="21"/>
              </w:numPr>
              <w:tabs>
                <w:tab w:val="left" w:pos="369"/>
              </w:tabs>
              <w:ind w:left="369" w:hanging="369"/>
              <w:rPr>
                <w:rFonts w:cs="Arial"/>
                <w:sz w:val="22"/>
              </w:rPr>
            </w:pPr>
            <w:r w:rsidRPr="007611CF">
              <w:rPr>
                <w:rFonts w:cs="Arial"/>
                <w:sz w:val="22"/>
              </w:rPr>
              <w:t xml:space="preserve">Je motiveert je ontwerpkeuzes aan de hand van </w:t>
            </w:r>
            <w:r w:rsidR="007D1BD7">
              <w:rPr>
                <w:rFonts w:cs="Arial"/>
                <w:sz w:val="22"/>
              </w:rPr>
              <w:t>je moodboard.</w:t>
            </w:r>
          </w:p>
          <w:p w14:paraId="2836DD0F" w14:textId="77777777" w:rsidR="009D5DD7" w:rsidRPr="007611CF" w:rsidRDefault="009D5DD7" w:rsidP="007611CF">
            <w:pPr>
              <w:pStyle w:val="Geenafstand"/>
              <w:tabs>
                <w:tab w:val="left" w:pos="369"/>
              </w:tabs>
              <w:ind w:left="369" w:hanging="369"/>
              <w:rPr>
                <w:rFonts w:cs="Arial"/>
                <w:sz w:val="22"/>
              </w:rPr>
            </w:pPr>
          </w:p>
          <w:p w14:paraId="5BCB5C25" w14:textId="77777777" w:rsidR="009D5DD7" w:rsidRPr="007611CF" w:rsidRDefault="009D5DD7" w:rsidP="007611CF">
            <w:pPr>
              <w:pStyle w:val="Geenafstand"/>
              <w:tabs>
                <w:tab w:val="left" w:pos="369"/>
              </w:tabs>
              <w:ind w:left="369" w:hanging="369"/>
              <w:rPr>
                <w:rFonts w:cs="Arial"/>
                <w:sz w:val="22"/>
              </w:rPr>
            </w:pPr>
          </w:p>
          <w:p w14:paraId="239ACD29"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4.1</w:t>
            </w:r>
            <w:r w:rsidRPr="007611CF">
              <w:rPr>
                <w:rFonts w:cs="Arial"/>
                <w:sz w:val="22"/>
              </w:rPr>
              <w:tab/>
              <w:t>Je plaatst de producten in de display volgens het ontwerp.</w:t>
            </w:r>
          </w:p>
          <w:p w14:paraId="04BD6FF2"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4.2</w:t>
            </w:r>
            <w:r w:rsidRPr="007611CF">
              <w:rPr>
                <w:rFonts w:cs="Arial"/>
                <w:sz w:val="22"/>
              </w:rPr>
              <w:tab/>
              <w:t>Je past de hulpmiddelen op de juiste manier toe.</w:t>
            </w:r>
          </w:p>
          <w:p w14:paraId="727C466A"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4.3</w:t>
            </w:r>
            <w:r w:rsidRPr="007611CF">
              <w:rPr>
                <w:rFonts w:cs="Arial"/>
                <w:sz w:val="22"/>
              </w:rPr>
              <w:tab/>
              <w:t>Je gebruikt de gereedschappen op de juiste manier.</w:t>
            </w:r>
          </w:p>
          <w:p w14:paraId="24A656DB"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4.4</w:t>
            </w:r>
            <w:r w:rsidRPr="007611CF">
              <w:rPr>
                <w:rFonts w:cs="Arial"/>
                <w:sz w:val="22"/>
              </w:rPr>
              <w:tab/>
              <w:t>Je maakt een digitaal prijskaartje in de sfeer van de winkel.</w:t>
            </w:r>
          </w:p>
          <w:p w14:paraId="1C5EDD43" w14:textId="09A33BEB" w:rsidR="009D5DD7" w:rsidRDefault="009D5DD7" w:rsidP="007611CF">
            <w:pPr>
              <w:pStyle w:val="Geenafstand"/>
              <w:tabs>
                <w:tab w:val="left" w:pos="369"/>
              </w:tabs>
              <w:ind w:left="369" w:hanging="369"/>
              <w:rPr>
                <w:rFonts w:cs="Arial"/>
                <w:sz w:val="22"/>
              </w:rPr>
            </w:pPr>
            <w:r w:rsidRPr="007611CF">
              <w:rPr>
                <w:rFonts w:cs="Arial"/>
                <w:sz w:val="22"/>
              </w:rPr>
              <w:t>4.5</w:t>
            </w:r>
            <w:r w:rsidRPr="007611CF">
              <w:rPr>
                <w:rFonts w:cs="Arial"/>
                <w:sz w:val="22"/>
              </w:rPr>
              <w:tab/>
              <w:t>Je maakt handmatig een prijskaartje in de sfeer van de winkel.</w:t>
            </w:r>
          </w:p>
          <w:p w14:paraId="563E6383" w14:textId="66C8509C" w:rsidR="000D6038" w:rsidRPr="007611CF" w:rsidRDefault="000D6038" w:rsidP="007611CF">
            <w:pPr>
              <w:pStyle w:val="Geenafstand"/>
              <w:tabs>
                <w:tab w:val="left" w:pos="369"/>
              </w:tabs>
              <w:ind w:left="369" w:hanging="369"/>
              <w:rPr>
                <w:rFonts w:cs="Arial"/>
                <w:sz w:val="22"/>
              </w:rPr>
            </w:pPr>
            <w:r w:rsidRPr="000D6038">
              <w:rPr>
                <w:rFonts w:cs="Arial"/>
                <w:sz w:val="22"/>
              </w:rPr>
              <w:t>4.6 Je plaatst een beeld van de display op social media met een beschrijving.</w:t>
            </w:r>
          </w:p>
          <w:p w14:paraId="7E5B14AD" w14:textId="77777777" w:rsidR="009D5DD7" w:rsidRPr="007611CF" w:rsidRDefault="009D5DD7" w:rsidP="007611CF">
            <w:pPr>
              <w:pStyle w:val="Geenafstand"/>
              <w:tabs>
                <w:tab w:val="left" w:pos="369"/>
              </w:tabs>
              <w:ind w:left="369" w:hanging="369"/>
              <w:rPr>
                <w:rFonts w:cs="Arial"/>
                <w:sz w:val="22"/>
              </w:rPr>
            </w:pPr>
          </w:p>
          <w:p w14:paraId="073519AD" w14:textId="77777777" w:rsidR="009D5DD7" w:rsidRPr="007611CF" w:rsidRDefault="009D5DD7" w:rsidP="007611CF">
            <w:pPr>
              <w:pStyle w:val="Geenafstand"/>
              <w:tabs>
                <w:tab w:val="left" w:pos="369"/>
              </w:tabs>
              <w:ind w:left="369" w:hanging="369"/>
              <w:rPr>
                <w:rFonts w:cs="Arial"/>
                <w:sz w:val="22"/>
              </w:rPr>
            </w:pPr>
          </w:p>
          <w:p w14:paraId="1B26B9D2"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5.1</w:t>
            </w:r>
            <w:r w:rsidRPr="007611CF">
              <w:rPr>
                <w:rFonts w:cs="Arial"/>
                <w:sz w:val="22"/>
              </w:rPr>
              <w:tab/>
              <w:t>Je selecteert de juiste bloemen en materialen voor een bloemwerk (op grond van kleur, houdbaarheid, contrast in bloem</w:t>
            </w:r>
            <w:r w:rsidR="007D1BD7">
              <w:rPr>
                <w:rFonts w:cs="Arial"/>
                <w:sz w:val="22"/>
              </w:rPr>
              <w:t>-</w:t>
            </w:r>
            <w:r w:rsidRPr="007611CF">
              <w:rPr>
                <w:rFonts w:cs="Arial"/>
                <w:sz w:val="22"/>
              </w:rPr>
              <w:t xml:space="preserve"> en bladvorm</w:t>
            </w:r>
            <w:r w:rsidR="007D1BD7">
              <w:rPr>
                <w:rFonts w:cs="Arial"/>
                <w:sz w:val="22"/>
              </w:rPr>
              <w:t>en</w:t>
            </w:r>
            <w:r w:rsidRPr="007611CF">
              <w:rPr>
                <w:rFonts w:cs="Arial"/>
                <w:sz w:val="22"/>
              </w:rPr>
              <w:t xml:space="preserve">, variatie in bloemsoorten, bladmaterialen en bijmaterialen). </w:t>
            </w:r>
          </w:p>
          <w:p w14:paraId="37B37B11"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5.2</w:t>
            </w:r>
            <w:r w:rsidRPr="007611CF">
              <w:rPr>
                <w:rFonts w:cs="Arial"/>
                <w:sz w:val="22"/>
              </w:rPr>
              <w:tab/>
              <w:t xml:space="preserve">Je past de technieken voor gelegenheidsbloemwerken zoals een tafelversiering, wanddecoratie of een krans op de juiste manier toe. </w:t>
            </w:r>
          </w:p>
          <w:p w14:paraId="7B85037A" w14:textId="77777777" w:rsidR="009D5DD7" w:rsidRPr="007611CF" w:rsidRDefault="009D5DD7" w:rsidP="007611CF">
            <w:pPr>
              <w:pStyle w:val="Geenafstand"/>
              <w:tabs>
                <w:tab w:val="left" w:pos="369"/>
              </w:tabs>
              <w:ind w:left="369" w:hanging="369"/>
              <w:rPr>
                <w:rFonts w:cs="Arial"/>
                <w:sz w:val="22"/>
              </w:rPr>
            </w:pPr>
            <w:r w:rsidRPr="007611CF">
              <w:rPr>
                <w:rFonts w:cs="Arial"/>
                <w:sz w:val="22"/>
              </w:rPr>
              <w:lastRenderedPageBreak/>
              <w:t>5.3</w:t>
            </w:r>
            <w:r w:rsidRPr="007611CF">
              <w:rPr>
                <w:rFonts w:cs="Arial"/>
                <w:sz w:val="22"/>
              </w:rPr>
              <w:tab/>
              <w:t xml:space="preserve">Je past de technieken voor winkelbloemwerken zoals een plantenarrangement, vaasschikking of een stafboeket op de juiste manier toe. </w:t>
            </w:r>
          </w:p>
          <w:p w14:paraId="38E36A63"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5.4</w:t>
            </w:r>
            <w:r w:rsidRPr="007611CF">
              <w:rPr>
                <w:rFonts w:cs="Arial"/>
                <w:sz w:val="22"/>
              </w:rPr>
              <w:tab/>
              <w:t>Je maakt het bloemwerk volgens de vormgevingsprincipes.</w:t>
            </w:r>
          </w:p>
          <w:p w14:paraId="0775369A"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5.5</w:t>
            </w:r>
            <w:r w:rsidRPr="007611CF">
              <w:rPr>
                <w:rFonts w:cs="Arial"/>
                <w:sz w:val="22"/>
              </w:rPr>
              <w:tab/>
              <w:t xml:space="preserve">Je werkt efficiënt en gaat zorgvuldig met de materialen om. </w:t>
            </w:r>
          </w:p>
          <w:p w14:paraId="36BC753B" w14:textId="77777777" w:rsidR="009D5DD7" w:rsidRPr="007611CF" w:rsidRDefault="009D5DD7" w:rsidP="007611CF">
            <w:pPr>
              <w:pStyle w:val="Geenafstand"/>
              <w:tabs>
                <w:tab w:val="left" w:pos="369"/>
              </w:tabs>
              <w:ind w:left="369" w:hanging="369"/>
              <w:rPr>
                <w:rFonts w:cs="Arial"/>
                <w:sz w:val="22"/>
              </w:rPr>
            </w:pPr>
          </w:p>
          <w:p w14:paraId="76EA369E" w14:textId="77777777" w:rsidR="009D5DD7" w:rsidRPr="007611CF" w:rsidRDefault="009D5DD7" w:rsidP="007611CF">
            <w:pPr>
              <w:pStyle w:val="Geenafstand"/>
              <w:tabs>
                <w:tab w:val="left" w:pos="369"/>
              </w:tabs>
              <w:ind w:left="369" w:hanging="369"/>
              <w:rPr>
                <w:rFonts w:cs="Arial"/>
                <w:sz w:val="22"/>
              </w:rPr>
            </w:pPr>
          </w:p>
          <w:p w14:paraId="123E319B"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6.1</w:t>
            </w:r>
            <w:r w:rsidRPr="007611CF">
              <w:rPr>
                <w:rFonts w:cs="Arial"/>
                <w:sz w:val="22"/>
              </w:rPr>
              <w:tab/>
              <w:t xml:space="preserve">Je berekent de commerciële prijs van levende materialen op basis van de verkoopprijs. </w:t>
            </w:r>
          </w:p>
          <w:p w14:paraId="7701B17D"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6.2</w:t>
            </w:r>
            <w:r w:rsidRPr="007611CF">
              <w:rPr>
                <w:rFonts w:cs="Arial"/>
                <w:sz w:val="22"/>
              </w:rPr>
              <w:tab/>
              <w:t>Je berekent de commerciële prijs van dode materialen op basis van de verkoopprijs.</w:t>
            </w:r>
          </w:p>
          <w:p w14:paraId="170312BB"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6.3</w:t>
            </w:r>
            <w:r w:rsidRPr="007611CF">
              <w:rPr>
                <w:rFonts w:cs="Arial"/>
                <w:sz w:val="22"/>
              </w:rPr>
              <w:tab/>
              <w:t xml:space="preserve">Je kunt uitleggen hoe een prijsberekening is opgebouwd. </w:t>
            </w:r>
          </w:p>
          <w:p w14:paraId="6BF24F65"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6.4</w:t>
            </w:r>
            <w:r w:rsidRPr="007611CF">
              <w:rPr>
                <w:rFonts w:cs="Arial"/>
                <w:sz w:val="22"/>
              </w:rPr>
              <w:tab/>
              <w:t xml:space="preserve">Je berekent de commerciële prijs van een samengesteld bloemwerk. </w:t>
            </w:r>
          </w:p>
          <w:p w14:paraId="49DCD020" w14:textId="77777777" w:rsidR="009D5DD7" w:rsidRPr="007611CF" w:rsidRDefault="009D5DD7" w:rsidP="007611CF">
            <w:pPr>
              <w:pStyle w:val="Geenafstand"/>
              <w:tabs>
                <w:tab w:val="left" w:pos="369"/>
              </w:tabs>
              <w:ind w:left="369" w:hanging="369"/>
              <w:rPr>
                <w:rFonts w:cs="Arial"/>
                <w:sz w:val="22"/>
              </w:rPr>
            </w:pPr>
          </w:p>
          <w:p w14:paraId="37292DF9" w14:textId="77777777" w:rsidR="009D5DD7" w:rsidRPr="007611CF" w:rsidRDefault="009D5DD7" w:rsidP="007611CF">
            <w:pPr>
              <w:pStyle w:val="Geenafstand"/>
              <w:tabs>
                <w:tab w:val="left" w:pos="369"/>
              </w:tabs>
              <w:ind w:left="369" w:hanging="369"/>
              <w:rPr>
                <w:rFonts w:cs="Arial"/>
                <w:sz w:val="22"/>
              </w:rPr>
            </w:pPr>
          </w:p>
          <w:p w14:paraId="41D574D6"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7.1</w:t>
            </w:r>
            <w:r w:rsidRPr="007611CF">
              <w:rPr>
                <w:rFonts w:cs="Arial"/>
                <w:sz w:val="22"/>
              </w:rPr>
              <w:tab/>
              <w:t>Je begroet de klant op vriendelijke wijze.</w:t>
            </w:r>
          </w:p>
          <w:p w14:paraId="34F0053E"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7.2</w:t>
            </w:r>
            <w:r w:rsidRPr="007611CF">
              <w:rPr>
                <w:rFonts w:cs="Arial"/>
                <w:sz w:val="22"/>
              </w:rPr>
              <w:tab/>
              <w:t xml:space="preserve">Je spreekt de klant correct aan. </w:t>
            </w:r>
          </w:p>
          <w:p w14:paraId="7705EAA5"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7.3</w:t>
            </w:r>
            <w:r w:rsidRPr="007611CF">
              <w:rPr>
                <w:rFonts w:cs="Arial"/>
                <w:sz w:val="22"/>
              </w:rPr>
              <w:tab/>
              <w:t xml:space="preserve">Je verwijst de klant door naar een collega. </w:t>
            </w:r>
          </w:p>
          <w:p w14:paraId="3907B4F4" w14:textId="77777777" w:rsidR="009D5DD7" w:rsidRPr="007611CF" w:rsidRDefault="009D5DD7" w:rsidP="007611CF">
            <w:pPr>
              <w:pStyle w:val="Geenafstand"/>
              <w:tabs>
                <w:tab w:val="left" w:pos="369"/>
              </w:tabs>
              <w:ind w:left="369" w:hanging="369"/>
              <w:rPr>
                <w:rFonts w:cs="Arial"/>
                <w:sz w:val="22"/>
              </w:rPr>
            </w:pPr>
          </w:p>
          <w:p w14:paraId="77B5B59A" w14:textId="77777777" w:rsidR="009D5DD7" w:rsidRPr="007611CF" w:rsidRDefault="009D5DD7" w:rsidP="007611CF">
            <w:pPr>
              <w:pStyle w:val="Geenafstand"/>
              <w:tabs>
                <w:tab w:val="left" w:pos="369"/>
              </w:tabs>
              <w:ind w:left="369" w:hanging="369"/>
              <w:rPr>
                <w:rFonts w:cs="Arial"/>
                <w:sz w:val="22"/>
              </w:rPr>
            </w:pPr>
          </w:p>
          <w:p w14:paraId="1104C14B" w14:textId="77777777" w:rsidR="009D5DD7" w:rsidRPr="007611CF" w:rsidRDefault="009D5DD7" w:rsidP="007A5440">
            <w:pPr>
              <w:pStyle w:val="Geenafstand"/>
              <w:numPr>
                <w:ilvl w:val="1"/>
                <w:numId w:val="19"/>
              </w:numPr>
              <w:tabs>
                <w:tab w:val="left" w:pos="369"/>
              </w:tabs>
              <w:ind w:left="369" w:hanging="369"/>
              <w:rPr>
                <w:rFonts w:cs="Arial"/>
                <w:sz w:val="22"/>
              </w:rPr>
            </w:pPr>
            <w:r w:rsidRPr="007611CF">
              <w:rPr>
                <w:rFonts w:cs="Arial"/>
                <w:sz w:val="22"/>
              </w:rPr>
              <w:t>Je verzorgt de bloemen en planten volgens voorschrift.</w:t>
            </w:r>
          </w:p>
          <w:p w14:paraId="7E7826E5"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8.2</w:t>
            </w:r>
            <w:r w:rsidRPr="007611CF">
              <w:rPr>
                <w:rFonts w:cs="Arial"/>
                <w:sz w:val="22"/>
              </w:rPr>
              <w:tab/>
              <w:t xml:space="preserve">Je houdt de winkel netjes schoon. </w:t>
            </w:r>
          </w:p>
          <w:p w14:paraId="6279186C" w14:textId="77777777" w:rsidR="009D5DD7" w:rsidRPr="007611CF" w:rsidRDefault="009D5DD7" w:rsidP="007611CF">
            <w:pPr>
              <w:pStyle w:val="Geenafstand"/>
              <w:tabs>
                <w:tab w:val="left" w:pos="369"/>
              </w:tabs>
              <w:ind w:left="369" w:hanging="369"/>
              <w:rPr>
                <w:rFonts w:cs="Arial"/>
                <w:sz w:val="22"/>
              </w:rPr>
            </w:pPr>
          </w:p>
          <w:p w14:paraId="5AAAE38A" w14:textId="77777777" w:rsidR="009D5DD7" w:rsidRPr="007611CF" w:rsidRDefault="009D5DD7" w:rsidP="007611CF">
            <w:pPr>
              <w:pStyle w:val="Geenafstand"/>
              <w:tabs>
                <w:tab w:val="left" w:pos="369"/>
              </w:tabs>
              <w:ind w:left="369" w:hanging="369"/>
              <w:rPr>
                <w:rFonts w:cs="Arial"/>
                <w:sz w:val="22"/>
              </w:rPr>
            </w:pPr>
          </w:p>
          <w:p w14:paraId="68E80C15"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9.1</w:t>
            </w:r>
            <w:r w:rsidRPr="007611CF">
              <w:rPr>
                <w:rFonts w:cs="Arial"/>
                <w:sz w:val="22"/>
              </w:rPr>
              <w:tab/>
              <w:t>Je kunt een realistische planning voor je eigen werk maken.</w:t>
            </w:r>
          </w:p>
          <w:p w14:paraId="29247180" w14:textId="77777777" w:rsidR="009D5DD7" w:rsidRPr="007611CF" w:rsidRDefault="009D5DD7" w:rsidP="007611CF">
            <w:pPr>
              <w:pStyle w:val="Geenafstand"/>
              <w:tabs>
                <w:tab w:val="left" w:pos="369"/>
              </w:tabs>
              <w:ind w:left="369" w:hanging="369"/>
              <w:rPr>
                <w:rFonts w:cs="Arial"/>
                <w:sz w:val="22"/>
              </w:rPr>
            </w:pPr>
            <w:r w:rsidRPr="007611CF">
              <w:rPr>
                <w:rFonts w:cs="Arial"/>
                <w:sz w:val="22"/>
              </w:rPr>
              <w:t>9.2</w:t>
            </w:r>
            <w:r w:rsidRPr="007611CF">
              <w:rPr>
                <w:rFonts w:cs="Arial"/>
                <w:sz w:val="22"/>
              </w:rPr>
              <w:tab/>
              <w:t>Je voert het werk uit volgens planning zodat je de deadline haalt</w:t>
            </w:r>
          </w:p>
          <w:p w14:paraId="7622F63E" w14:textId="77777777" w:rsidR="009D5DD7" w:rsidRPr="007611CF" w:rsidRDefault="009D5DD7" w:rsidP="007611CF">
            <w:pPr>
              <w:pStyle w:val="Geenafstand"/>
              <w:tabs>
                <w:tab w:val="left" w:pos="369"/>
              </w:tabs>
              <w:spacing w:line="240" w:lineRule="atLeast"/>
              <w:rPr>
                <w:rFonts w:cs="Arial"/>
                <w:sz w:val="22"/>
              </w:rPr>
            </w:pPr>
          </w:p>
          <w:p w14:paraId="364D91F3" w14:textId="77777777" w:rsidR="009D5DD7" w:rsidRPr="007611CF" w:rsidRDefault="009D5DD7" w:rsidP="007611CF">
            <w:pPr>
              <w:pStyle w:val="Geenafstand"/>
              <w:tabs>
                <w:tab w:val="left" w:pos="369"/>
              </w:tabs>
              <w:spacing w:line="240" w:lineRule="atLeast"/>
              <w:ind w:left="369" w:hanging="369"/>
              <w:rPr>
                <w:rFonts w:cs="Arial"/>
                <w:sz w:val="22"/>
              </w:rPr>
            </w:pPr>
          </w:p>
        </w:tc>
      </w:tr>
      <w:tr w:rsidR="009D5DD7" w14:paraId="44D7D232" w14:textId="77777777" w:rsidTr="007611CF">
        <w:trPr>
          <w:trHeight w:val="77"/>
        </w:trPr>
        <w:tc>
          <w:tcPr>
            <w:tcW w:w="2224" w:type="dxa"/>
            <w:tcBorders>
              <w:right w:val="nil"/>
            </w:tcBorders>
            <w:shd w:val="clear" w:color="auto" w:fill="C6D9F1"/>
          </w:tcPr>
          <w:p w14:paraId="5F8A7A05" w14:textId="77777777" w:rsidR="009D5DD7" w:rsidRPr="007611CF" w:rsidRDefault="009D5DD7" w:rsidP="007611CF">
            <w:pPr>
              <w:spacing w:line="240" w:lineRule="atLeast"/>
              <w:rPr>
                <w:rFonts w:eastAsia="Arial Unicode MS"/>
                <w:b/>
                <w:sz w:val="22"/>
              </w:rPr>
            </w:pPr>
            <w:r w:rsidRPr="007611CF">
              <w:rPr>
                <w:sz w:val="22"/>
              </w:rPr>
              <w:lastRenderedPageBreak/>
              <w:br w:type="page"/>
            </w:r>
            <w:r w:rsidRPr="007611CF">
              <w:rPr>
                <w:rFonts w:eastAsia="Arial Unicode MS"/>
                <w:b/>
                <w:sz w:val="22"/>
              </w:rPr>
              <w:t>Kwalificatiedossier</w:t>
            </w:r>
          </w:p>
        </w:tc>
        <w:tc>
          <w:tcPr>
            <w:tcW w:w="6832" w:type="dxa"/>
            <w:tcBorders>
              <w:left w:val="nil"/>
            </w:tcBorders>
            <w:shd w:val="clear" w:color="auto" w:fill="C6D9F1"/>
          </w:tcPr>
          <w:p w14:paraId="5E78037B" w14:textId="77777777" w:rsidR="009D5DD7" w:rsidRPr="00712D70" w:rsidRDefault="009D5DD7" w:rsidP="009D5DD7">
            <w:pPr>
              <w:pStyle w:val="Geenafstand"/>
              <w:rPr>
                <w:rFonts w:cs="Arial"/>
                <w:sz w:val="22"/>
              </w:rPr>
            </w:pPr>
            <w:r w:rsidRPr="00712D70">
              <w:rPr>
                <w:rFonts w:cs="Arial"/>
                <w:sz w:val="22"/>
              </w:rPr>
              <w:t xml:space="preserve">B1-K1-W1 </w:t>
            </w:r>
            <w:r w:rsidR="00323534" w:rsidRPr="00712D70">
              <w:rPr>
                <w:rFonts w:cs="Arial"/>
                <w:sz w:val="22"/>
              </w:rPr>
              <w:t>M</w:t>
            </w:r>
            <w:r w:rsidRPr="00712D70">
              <w:rPr>
                <w:rFonts w:cs="Arial"/>
                <w:sz w:val="22"/>
              </w:rPr>
              <w:t>aakt bloemwerk, groene decoraties en/of presentaties</w:t>
            </w:r>
          </w:p>
          <w:p w14:paraId="3D2A7494" w14:textId="77777777" w:rsidR="00DA3707" w:rsidRPr="00712D70" w:rsidRDefault="00DA3707" w:rsidP="00DA3707">
            <w:pPr>
              <w:pStyle w:val="Geenafstand"/>
              <w:rPr>
                <w:rFonts w:cs="Arial"/>
                <w:sz w:val="22"/>
              </w:rPr>
            </w:pPr>
            <w:r w:rsidRPr="00712D70">
              <w:rPr>
                <w:rFonts w:cs="Arial"/>
                <w:sz w:val="22"/>
              </w:rPr>
              <w:t xml:space="preserve">B1-K1-W2 </w:t>
            </w:r>
            <w:r w:rsidR="00323534" w:rsidRPr="00712D70">
              <w:rPr>
                <w:rFonts w:cs="Arial"/>
                <w:sz w:val="22"/>
              </w:rPr>
              <w:t>V</w:t>
            </w:r>
            <w:r w:rsidRPr="00712D70">
              <w:rPr>
                <w:rFonts w:cs="Arial"/>
                <w:sz w:val="22"/>
              </w:rPr>
              <w:t xml:space="preserve">erzorgt groene producten en natuurlijke materialen </w:t>
            </w:r>
          </w:p>
          <w:p w14:paraId="20C72503" w14:textId="77777777" w:rsidR="009D5DD7" w:rsidRPr="00712D70" w:rsidRDefault="009D5DD7" w:rsidP="009D5DD7">
            <w:pPr>
              <w:pStyle w:val="Geenafstand"/>
              <w:rPr>
                <w:rFonts w:cs="Arial"/>
                <w:sz w:val="22"/>
              </w:rPr>
            </w:pPr>
            <w:r w:rsidRPr="00712D70">
              <w:rPr>
                <w:rFonts w:cs="Arial"/>
                <w:sz w:val="22"/>
              </w:rPr>
              <w:t xml:space="preserve">B1-K1-W3 </w:t>
            </w:r>
            <w:r w:rsidR="00323534" w:rsidRPr="00712D70">
              <w:rPr>
                <w:rFonts w:cs="Arial"/>
                <w:sz w:val="22"/>
              </w:rPr>
              <w:t>V</w:t>
            </w:r>
            <w:r w:rsidRPr="00712D70">
              <w:rPr>
                <w:rFonts w:cs="Arial"/>
                <w:sz w:val="22"/>
              </w:rPr>
              <w:t xml:space="preserve">erzorgt de </w:t>
            </w:r>
            <w:r w:rsidR="00323534" w:rsidRPr="00712D70">
              <w:rPr>
                <w:rFonts w:cs="Arial"/>
                <w:sz w:val="22"/>
              </w:rPr>
              <w:t xml:space="preserve">(online) </w:t>
            </w:r>
            <w:r w:rsidRPr="00712D70">
              <w:rPr>
                <w:rFonts w:cs="Arial"/>
                <w:sz w:val="22"/>
              </w:rPr>
              <w:t>winkel-/productpresentaties</w:t>
            </w:r>
          </w:p>
          <w:p w14:paraId="12E3B65D" w14:textId="77777777" w:rsidR="009D5DD7" w:rsidRPr="007611CF" w:rsidRDefault="009D5DD7" w:rsidP="007611CF">
            <w:pPr>
              <w:widowControl w:val="0"/>
              <w:autoSpaceDE w:val="0"/>
              <w:autoSpaceDN w:val="0"/>
              <w:adjustRightInd w:val="0"/>
              <w:spacing w:after="240" w:line="240" w:lineRule="atLeast"/>
              <w:rPr>
                <w:sz w:val="22"/>
              </w:rPr>
            </w:pPr>
            <w:r w:rsidRPr="00712D70">
              <w:rPr>
                <w:sz w:val="22"/>
              </w:rPr>
              <w:t xml:space="preserve">B1-K1-W4 </w:t>
            </w:r>
            <w:r w:rsidR="00323534" w:rsidRPr="00712D70">
              <w:rPr>
                <w:sz w:val="22"/>
              </w:rPr>
              <w:t>Heeft commerciële contacten</w:t>
            </w:r>
            <w:r w:rsidR="00323534">
              <w:rPr>
                <w:sz w:val="22"/>
              </w:rPr>
              <w:t xml:space="preserve"> </w:t>
            </w:r>
          </w:p>
        </w:tc>
      </w:tr>
      <w:tr w:rsidR="009D5DD7" w14:paraId="047B8198" w14:textId="77777777" w:rsidTr="007611CF">
        <w:trPr>
          <w:trHeight w:val="2935"/>
        </w:trPr>
        <w:tc>
          <w:tcPr>
            <w:tcW w:w="2224" w:type="dxa"/>
            <w:tcBorders>
              <w:right w:val="nil"/>
            </w:tcBorders>
            <w:shd w:val="clear" w:color="auto" w:fill="auto"/>
          </w:tcPr>
          <w:p w14:paraId="26A79BC9" w14:textId="77777777" w:rsidR="009D5DD7" w:rsidRPr="007611CF" w:rsidRDefault="009D5DD7" w:rsidP="009D5DD7">
            <w:pPr>
              <w:rPr>
                <w:b/>
              </w:rPr>
            </w:pPr>
            <w:r w:rsidRPr="007611CF">
              <w:rPr>
                <w:rFonts w:eastAsia="Arial Unicode MS"/>
                <w:b/>
                <w:sz w:val="22"/>
              </w:rPr>
              <w:t>Afronding IBS</w:t>
            </w:r>
            <w:r w:rsidRPr="007611CF">
              <w:rPr>
                <w:rFonts w:eastAsia="Arial Unicode MS"/>
                <w:b/>
                <w:sz w:val="22"/>
              </w:rPr>
              <w:br/>
            </w:r>
            <w:r w:rsidRPr="007611CF">
              <w:rPr>
                <w:b/>
              </w:rPr>
              <w:t>(Toetsmix)</w:t>
            </w:r>
          </w:p>
          <w:p w14:paraId="07103CC6" w14:textId="77777777" w:rsidR="009D5DD7" w:rsidRPr="007611CF" w:rsidRDefault="009D5DD7" w:rsidP="009D5DD7">
            <w:pPr>
              <w:pStyle w:val="Geenafstand"/>
              <w:rPr>
                <w:b/>
              </w:rPr>
            </w:pPr>
          </w:p>
        </w:tc>
        <w:tc>
          <w:tcPr>
            <w:tcW w:w="6832" w:type="dxa"/>
            <w:tcBorders>
              <w:lef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376"/>
              <w:gridCol w:w="1246"/>
              <w:gridCol w:w="687"/>
              <w:gridCol w:w="601"/>
              <w:gridCol w:w="1003"/>
              <w:gridCol w:w="567"/>
              <w:gridCol w:w="272"/>
              <w:gridCol w:w="646"/>
              <w:gridCol w:w="75"/>
            </w:tblGrid>
            <w:tr w:rsidR="009D5DD7" w:rsidRPr="00A37D81" w14:paraId="25B0BBB5" w14:textId="77777777" w:rsidTr="00DA34E2">
              <w:trPr>
                <w:trHeight w:val="479"/>
              </w:trPr>
              <w:tc>
                <w:tcPr>
                  <w:tcW w:w="1496"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4F827BD" w14:textId="77777777" w:rsidR="009D5DD7" w:rsidRPr="007611CF" w:rsidRDefault="009D5DD7" w:rsidP="007611CF">
                  <w:pPr>
                    <w:spacing w:line="240" w:lineRule="atLeast"/>
                    <w:rPr>
                      <w:rFonts w:eastAsia="Arial Unicode MS"/>
                      <w:sz w:val="18"/>
                      <w:szCs w:val="18"/>
                    </w:rPr>
                  </w:pPr>
                  <w:r w:rsidRPr="007611CF">
                    <w:rPr>
                      <w:rFonts w:eastAsia="Arial Unicode MS"/>
                      <w:sz w:val="18"/>
                      <w:szCs w:val="18"/>
                    </w:rPr>
                    <w:t>Toets</w:t>
                  </w:r>
                </w:p>
              </w:tc>
              <w:tc>
                <w:tcPr>
                  <w:tcW w:w="1246"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F192CCB" w14:textId="77777777" w:rsidR="009D5DD7" w:rsidRPr="007611CF" w:rsidRDefault="009D5DD7" w:rsidP="007611CF">
                  <w:pPr>
                    <w:spacing w:line="240" w:lineRule="atLeast"/>
                    <w:rPr>
                      <w:rFonts w:eastAsia="Arial Unicode MS"/>
                      <w:sz w:val="18"/>
                      <w:szCs w:val="18"/>
                    </w:rPr>
                  </w:pPr>
                  <w:r w:rsidRPr="007611CF">
                    <w:rPr>
                      <w:rFonts w:eastAsia="Arial Unicode MS"/>
                      <w:sz w:val="18"/>
                      <w:szCs w:val="18"/>
                    </w:rPr>
                    <w:t>Inhoud</w:t>
                  </w:r>
                </w:p>
              </w:tc>
              <w:tc>
                <w:tcPr>
                  <w:tcW w:w="68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3D824E3" w14:textId="77777777" w:rsidR="009D5DD7" w:rsidRPr="007611CF" w:rsidRDefault="009D5DD7" w:rsidP="007611CF">
                  <w:pPr>
                    <w:spacing w:line="240" w:lineRule="atLeast"/>
                    <w:rPr>
                      <w:rFonts w:eastAsia="Arial Unicode MS"/>
                      <w:sz w:val="18"/>
                      <w:szCs w:val="18"/>
                    </w:rPr>
                  </w:pPr>
                  <w:r w:rsidRPr="007611CF">
                    <w:rPr>
                      <w:rFonts w:eastAsia="Arial Unicode MS"/>
                      <w:sz w:val="18"/>
                      <w:szCs w:val="18"/>
                    </w:rPr>
                    <w:t>Score</w:t>
                  </w:r>
                </w:p>
              </w:tc>
              <w:tc>
                <w:tcPr>
                  <w:tcW w:w="6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0BFAB3" w14:textId="77777777" w:rsidR="009D5DD7" w:rsidRPr="007611CF" w:rsidRDefault="009D5DD7" w:rsidP="007611CF">
                  <w:pPr>
                    <w:spacing w:line="240" w:lineRule="atLeast"/>
                    <w:rPr>
                      <w:rFonts w:eastAsia="Arial Unicode MS"/>
                      <w:sz w:val="18"/>
                      <w:szCs w:val="18"/>
                    </w:rPr>
                  </w:pPr>
                  <w:r w:rsidRPr="007611CF">
                    <w:rPr>
                      <w:rFonts w:eastAsia="Arial Unicode MS"/>
                      <w:sz w:val="18"/>
                      <w:szCs w:val="18"/>
                    </w:rPr>
                    <w:t>Ce-suur</w:t>
                  </w:r>
                </w:p>
              </w:tc>
              <w:tc>
                <w:tcPr>
                  <w:tcW w:w="100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49D5D86" w14:textId="77777777" w:rsidR="009D5DD7" w:rsidRPr="007611CF" w:rsidRDefault="009D5DD7" w:rsidP="007611CF">
                  <w:pPr>
                    <w:spacing w:line="240" w:lineRule="atLeast"/>
                    <w:rPr>
                      <w:rFonts w:eastAsia="Arial Unicode MS"/>
                      <w:sz w:val="18"/>
                      <w:szCs w:val="18"/>
                    </w:rPr>
                  </w:pPr>
                  <w:r w:rsidRPr="007611CF">
                    <w:rPr>
                      <w:rFonts w:eastAsia="Arial Unicode MS"/>
                      <w:sz w:val="18"/>
                      <w:szCs w:val="18"/>
                    </w:rPr>
                    <w:t>Toets-duur</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419B5E0" w14:textId="77777777" w:rsidR="009D5DD7" w:rsidRPr="007611CF" w:rsidRDefault="009D5DD7" w:rsidP="007611CF">
                  <w:pPr>
                    <w:spacing w:line="240" w:lineRule="atLeast"/>
                    <w:rPr>
                      <w:rFonts w:eastAsia="Arial Unicode MS"/>
                      <w:sz w:val="18"/>
                      <w:szCs w:val="18"/>
                    </w:rPr>
                  </w:pPr>
                  <w:r w:rsidRPr="007611CF">
                    <w:rPr>
                      <w:rFonts w:eastAsia="Arial Unicode MS"/>
                      <w:sz w:val="18"/>
                      <w:szCs w:val="18"/>
                    </w:rPr>
                    <w:t>We-ging</w:t>
                  </w:r>
                </w:p>
              </w:tc>
              <w:tc>
                <w:tcPr>
                  <w:tcW w:w="993"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962FDD6" w14:textId="77777777" w:rsidR="009D5DD7" w:rsidRPr="007611CF" w:rsidRDefault="009D5DD7" w:rsidP="007611CF">
                  <w:pPr>
                    <w:spacing w:line="240" w:lineRule="atLeast"/>
                    <w:rPr>
                      <w:rFonts w:eastAsia="Arial Unicode MS"/>
                      <w:sz w:val="18"/>
                      <w:szCs w:val="18"/>
                    </w:rPr>
                  </w:pPr>
                  <w:r w:rsidRPr="007611CF">
                    <w:rPr>
                      <w:rFonts w:eastAsia="Arial Unicode MS"/>
                      <w:sz w:val="18"/>
                      <w:szCs w:val="18"/>
                    </w:rPr>
                    <w:t>Hulp-middelen</w:t>
                  </w:r>
                </w:p>
              </w:tc>
            </w:tr>
            <w:tr w:rsidR="00F85534" w:rsidRPr="00A37D81" w14:paraId="51C86B98" w14:textId="77777777" w:rsidTr="007611CF">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14:paraId="081DD4BE" w14:textId="15E43414" w:rsidR="00F85534" w:rsidRPr="007611CF" w:rsidRDefault="000D6038" w:rsidP="00F85534">
                  <w:pPr>
                    <w:pStyle w:val="Geenafstand"/>
                    <w:rPr>
                      <w:sz w:val="18"/>
                      <w:szCs w:val="18"/>
                    </w:rPr>
                  </w:pPr>
                  <w:r>
                    <w:rPr>
                      <w:rFonts w:cs="Arial"/>
                      <w:sz w:val="18"/>
                      <w:szCs w:val="18"/>
                    </w:rPr>
                    <w:t>Kennistoets</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7B772329" w14:textId="77777777" w:rsidR="00F85534" w:rsidRPr="007611CF" w:rsidRDefault="00F85534" w:rsidP="003B3D3D">
                  <w:pPr>
                    <w:rPr>
                      <w:rFonts w:eastAsia="Arial Unicode MS"/>
                      <w:sz w:val="18"/>
                      <w:szCs w:val="18"/>
                    </w:rPr>
                  </w:pPr>
                  <w:r w:rsidRPr="007611CF">
                    <w:rPr>
                      <w:rFonts w:eastAsia="Arial Unicode MS"/>
                      <w:sz w:val="18"/>
                      <w:szCs w:val="18"/>
                    </w:rPr>
                    <w:t xml:space="preserve">1.1, 1.2, 1.3, 2.1, 2.2, 3.7, </w:t>
                  </w:r>
                  <w:r w:rsidR="003B3D3D">
                    <w:rPr>
                      <w:rFonts w:eastAsia="Arial Unicode MS"/>
                      <w:sz w:val="18"/>
                      <w:szCs w:val="18"/>
                    </w:rPr>
                    <w:t xml:space="preserve">6.3, </w:t>
                  </w:r>
                  <w:r w:rsidRPr="007611CF">
                    <w:rPr>
                      <w:rFonts w:eastAsia="Arial Unicode MS"/>
                      <w:sz w:val="18"/>
                      <w:szCs w:val="18"/>
                    </w:rPr>
                    <w:t>7.1, 7.2, 7.3</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48CC732" w14:textId="77777777" w:rsidR="00F85534" w:rsidRPr="007611CF" w:rsidRDefault="00F85534" w:rsidP="00F85534">
                  <w:pPr>
                    <w:rPr>
                      <w:rFonts w:eastAsia="Arial Unicode MS"/>
                      <w:sz w:val="18"/>
                      <w:szCs w:val="18"/>
                    </w:rPr>
                  </w:pPr>
                  <w:r w:rsidRPr="007611CF">
                    <w:rPr>
                      <w:rFonts w:eastAsia="Arial Unicode MS"/>
                      <w:sz w:val="18"/>
                      <w:szCs w:val="18"/>
                    </w:rPr>
                    <w:t>1-10</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47C280D6" w14:textId="77777777" w:rsidR="00F85534" w:rsidRPr="007611CF" w:rsidRDefault="00323A08" w:rsidP="00F85534">
                  <w:pPr>
                    <w:rPr>
                      <w:rFonts w:eastAsia="Arial Unicode MS"/>
                      <w:sz w:val="18"/>
                      <w:szCs w:val="18"/>
                    </w:rPr>
                  </w:pPr>
                  <w:r>
                    <w:rPr>
                      <w:rFonts w:eastAsia="Arial Unicode MS"/>
                      <w:sz w:val="18"/>
                      <w:szCs w:val="18"/>
                    </w:rPr>
                    <w:t>60</w:t>
                  </w:r>
                  <w:r w:rsidR="00F85534" w:rsidRPr="007611CF">
                    <w:rPr>
                      <w:rFonts w:eastAsia="Arial Unicode MS"/>
                      <w:sz w:val="18"/>
                      <w:szCs w:val="18"/>
                    </w:rPr>
                    <w:t>%</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0BD56A03" w14:textId="77777777" w:rsidR="00F85534" w:rsidRPr="007611CF" w:rsidRDefault="00323534" w:rsidP="00F85534">
                  <w:pPr>
                    <w:rPr>
                      <w:rFonts w:eastAsia="Arial Unicode MS"/>
                      <w:sz w:val="18"/>
                      <w:szCs w:val="18"/>
                    </w:rPr>
                  </w:pPr>
                  <w:r>
                    <w:rPr>
                      <w:rFonts w:eastAsia="Arial Unicode MS"/>
                      <w:sz w:val="18"/>
                      <w:szCs w:val="18"/>
                    </w:rPr>
                    <w:t>6</w:t>
                  </w:r>
                  <w:r w:rsidR="00F85534" w:rsidRPr="007611CF">
                    <w:rPr>
                      <w:rFonts w:eastAsia="Arial Unicode MS"/>
                      <w:sz w:val="18"/>
                      <w:szCs w:val="18"/>
                    </w:rPr>
                    <w:t>0 min.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50A785" w14:textId="77777777" w:rsidR="00F85534" w:rsidRPr="007611CF" w:rsidRDefault="00F85534" w:rsidP="00F85534">
                  <w:pPr>
                    <w:rPr>
                      <w:rFonts w:eastAsia="Arial Unicode MS"/>
                      <w:sz w:val="18"/>
                      <w:szCs w:val="18"/>
                    </w:rPr>
                  </w:pPr>
                  <w:r w:rsidRPr="007611CF">
                    <w:rPr>
                      <w:rFonts w:eastAsia="Arial Unicode MS"/>
                      <w:sz w:val="18"/>
                      <w:szCs w:val="18"/>
                    </w:rPr>
                    <w:t>1x</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14:paraId="52375628" w14:textId="77777777" w:rsidR="00F85534" w:rsidRPr="007611CF" w:rsidRDefault="00F85534" w:rsidP="00F85534">
                  <w:pPr>
                    <w:rPr>
                      <w:rFonts w:eastAsia="Arial Unicode MS"/>
                      <w:sz w:val="18"/>
                      <w:szCs w:val="18"/>
                    </w:rPr>
                  </w:pPr>
                  <w:r w:rsidRPr="007611CF">
                    <w:rPr>
                      <w:rFonts w:eastAsia="Arial Unicode MS"/>
                      <w:sz w:val="18"/>
                      <w:szCs w:val="18"/>
                    </w:rPr>
                    <w:t>laptop</w:t>
                  </w:r>
                </w:p>
                <w:p w14:paraId="2FF12941" w14:textId="77777777" w:rsidR="00F85534" w:rsidRPr="001838D5" w:rsidRDefault="00F85534" w:rsidP="00F85534">
                  <w:pPr>
                    <w:pStyle w:val="Geenafstand"/>
                  </w:pPr>
                </w:p>
              </w:tc>
            </w:tr>
            <w:tr w:rsidR="009D5DD7" w:rsidRPr="00A37D81" w14:paraId="26B82239" w14:textId="77777777" w:rsidTr="007611CF">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14:paraId="10D47CEA" w14:textId="77777777" w:rsidR="009D5DD7" w:rsidRPr="007611CF" w:rsidRDefault="009D5DD7" w:rsidP="009D5DD7">
                  <w:pPr>
                    <w:pStyle w:val="Geenafstand"/>
                    <w:rPr>
                      <w:sz w:val="18"/>
                      <w:szCs w:val="18"/>
                    </w:rPr>
                  </w:pPr>
                  <w:r w:rsidRPr="007611CF">
                    <w:rPr>
                      <w:rFonts w:eastAsia="Arial Unicode MS" w:cs="Arial"/>
                      <w:sz w:val="18"/>
                      <w:szCs w:val="18"/>
                    </w:rPr>
                    <w:t>Praktijk: display maken o.b.v. eigen ontwerp incl. bloemwerk</w:t>
                  </w:r>
                  <w:r w:rsidRPr="007611CF">
                    <w:rPr>
                      <w:rFonts w:eastAsia="Arial Unicode MS" w:cs="Arial"/>
                      <w:sz w:val="18"/>
                      <w:szCs w:val="18"/>
                    </w:rPr>
                    <w:br/>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42C8D68E" w14:textId="4984111B" w:rsidR="009D5DD7" w:rsidRPr="007611CF" w:rsidRDefault="009D5DD7" w:rsidP="0001506B">
                  <w:pPr>
                    <w:rPr>
                      <w:rFonts w:eastAsia="Arial Unicode MS"/>
                      <w:sz w:val="18"/>
                      <w:szCs w:val="18"/>
                    </w:rPr>
                  </w:pPr>
                  <w:r w:rsidRPr="007611CF">
                    <w:rPr>
                      <w:rFonts w:eastAsia="Arial Unicode MS"/>
                      <w:sz w:val="18"/>
                      <w:szCs w:val="18"/>
                    </w:rPr>
                    <w:t xml:space="preserve">2.3, 4.1, 4.2 4.3, 4.4, 4.5, </w:t>
                  </w:r>
                  <w:r w:rsidR="00DA34E2">
                    <w:rPr>
                      <w:rFonts w:eastAsia="Arial Unicode MS"/>
                      <w:sz w:val="18"/>
                      <w:szCs w:val="18"/>
                    </w:rPr>
                    <w:t xml:space="preserve">4.6, </w:t>
                  </w:r>
                  <w:r w:rsidRPr="007611CF">
                    <w:rPr>
                      <w:rFonts w:eastAsia="Arial Unicode MS"/>
                      <w:sz w:val="18"/>
                      <w:szCs w:val="18"/>
                    </w:rPr>
                    <w:t>5.1, 5.2, 5.3, 5.4, 5.5</w:t>
                  </w:r>
                  <w:r w:rsidR="0001506B">
                    <w:rPr>
                      <w:rFonts w:eastAsia="Arial Unicode MS"/>
                      <w:sz w:val="18"/>
                      <w:szCs w:val="18"/>
                    </w:rPr>
                    <w:t xml:space="preserve">, </w:t>
                  </w:r>
                  <w:r w:rsidRPr="007611CF">
                    <w:rPr>
                      <w:rFonts w:eastAsia="Arial Unicode MS"/>
                      <w:sz w:val="18"/>
                      <w:szCs w:val="18"/>
                    </w:rPr>
                    <w:t>8.1, 8.2, 9.2</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DDBCC3F" w14:textId="77777777" w:rsidR="009D5DD7" w:rsidRPr="007611CF" w:rsidRDefault="009D5DD7" w:rsidP="009D5DD7">
                  <w:pPr>
                    <w:rPr>
                      <w:rFonts w:eastAsia="Arial Unicode MS"/>
                      <w:sz w:val="18"/>
                      <w:szCs w:val="18"/>
                    </w:rPr>
                  </w:pPr>
                  <w:r w:rsidRPr="007611CF">
                    <w:rPr>
                      <w:rFonts w:eastAsia="Arial Unicode MS"/>
                      <w:sz w:val="18"/>
                      <w:szCs w:val="18"/>
                    </w:rPr>
                    <w:t>1-10</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64374B60" w14:textId="77777777" w:rsidR="009D5DD7" w:rsidRPr="007611CF" w:rsidRDefault="00323A08" w:rsidP="009D5DD7">
                  <w:pPr>
                    <w:rPr>
                      <w:rFonts w:eastAsia="Arial Unicode MS"/>
                      <w:sz w:val="18"/>
                      <w:szCs w:val="18"/>
                    </w:rPr>
                  </w:pPr>
                  <w:r>
                    <w:rPr>
                      <w:rFonts w:eastAsia="Arial Unicode MS"/>
                      <w:sz w:val="18"/>
                      <w:szCs w:val="18"/>
                    </w:rPr>
                    <w:t>60</w:t>
                  </w:r>
                  <w:r w:rsidR="009D5DD7" w:rsidRPr="007611CF">
                    <w:rPr>
                      <w:rFonts w:eastAsia="Arial Unicode MS"/>
                      <w:sz w:val="18"/>
                      <w:szCs w:val="18"/>
                    </w:rPr>
                    <w:t>%</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38538E72" w14:textId="77777777" w:rsidR="009D5DD7" w:rsidRPr="00561A94" w:rsidRDefault="009D5DD7" w:rsidP="009D5DD7">
                  <w:pPr>
                    <w:pStyle w:val="Geenafstand"/>
                  </w:pPr>
                  <w:r w:rsidRPr="007611CF">
                    <w:rPr>
                      <w:rFonts w:eastAsia="Arial Unicode MS" w:cs="Arial"/>
                      <w:sz w:val="18"/>
                      <w:szCs w:val="18"/>
                    </w:rPr>
                    <w:t>4 uur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8C8CD1" w14:textId="77777777" w:rsidR="009D5DD7" w:rsidRPr="007611CF" w:rsidRDefault="009D5DD7" w:rsidP="009D5DD7">
                  <w:pPr>
                    <w:rPr>
                      <w:rFonts w:eastAsia="Arial Unicode MS"/>
                      <w:sz w:val="18"/>
                      <w:szCs w:val="18"/>
                    </w:rPr>
                  </w:pPr>
                  <w:r w:rsidRPr="007611CF">
                    <w:rPr>
                      <w:rFonts w:eastAsia="Arial Unicode MS"/>
                      <w:sz w:val="18"/>
                      <w:szCs w:val="18"/>
                    </w:rPr>
                    <w:t>2x</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14:paraId="43033339" w14:textId="77777777" w:rsidR="009D5DD7" w:rsidRPr="007611CF" w:rsidRDefault="009D5DD7" w:rsidP="009D5DD7">
                  <w:pPr>
                    <w:rPr>
                      <w:rFonts w:eastAsia="Arial Unicode MS"/>
                      <w:sz w:val="18"/>
                      <w:szCs w:val="18"/>
                    </w:rPr>
                  </w:pPr>
                  <w:r w:rsidRPr="007611CF">
                    <w:rPr>
                      <w:rFonts w:eastAsia="Arial Unicode MS"/>
                      <w:sz w:val="18"/>
                      <w:szCs w:val="18"/>
                    </w:rPr>
                    <w:t>Praktijk-ruimte</w:t>
                  </w:r>
                </w:p>
                <w:p w14:paraId="6CD0F0F0" w14:textId="77777777" w:rsidR="009D5DD7" w:rsidRPr="007611CF" w:rsidRDefault="009D5DD7" w:rsidP="009D5DD7">
                  <w:pPr>
                    <w:pStyle w:val="Geenafstand"/>
                    <w:rPr>
                      <w:sz w:val="18"/>
                      <w:szCs w:val="18"/>
                    </w:rPr>
                  </w:pPr>
                  <w:r w:rsidRPr="007611CF">
                    <w:rPr>
                      <w:sz w:val="18"/>
                      <w:szCs w:val="18"/>
                    </w:rPr>
                    <w:t>(ontwerp)</w:t>
                  </w:r>
                </w:p>
              </w:tc>
            </w:tr>
            <w:tr w:rsidR="009D5DD7" w:rsidRPr="00A37D81" w14:paraId="39529BFC" w14:textId="77777777" w:rsidTr="007611CF">
              <w:tc>
                <w:tcPr>
                  <w:tcW w:w="1496" w:type="dxa"/>
                  <w:gridSpan w:val="2"/>
                  <w:tcBorders>
                    <w:top w:val="single" w:sz="4" w:space="0" w:color="auto"/>
                    <w:left w:val="single" w:sz="4" w:space="0" w:color="auto"/>
                    <w:bottom w:val="single" w:sz="4" w:space="0" w:color="auto"/>
                    <w:right w:val="single" w:sz="4" w:space="0" w:color="auto"/>
                  </w:tcBorders>
                  <w:shd w:val="clear" w:color="auto" w:fill="auto"/>
                </w:tcPr>
                <w:p w14:paraId="0105A214" w14:textId="77777777" w:rsidR="009D5DD7" w:rsidRPr="007611CF" w:rsidRDefault="009D5DD7" w:rsidP="009D5DD7">
                  <w:pPr>
                    <w:pStyle w:val="Geenafstand"/>
                    <w:rPr>
                      <w:sz w:val="18"/>
                      <w:szCs w:val="18"/>
                    </w:rPr>
                  </w:pPr>
                  <w:r w:rsidRPr="007611CF">
                    <w:rPr>
                      <w:rFonts w:eastAsia="Arial Unicode MS" w:cs="Arial"/>
                      <w:sz w:val="18"/>
                      <w:szCs w:val="18"/>
                    </w:rPr>
                    <w:t>Product: ontwerp display, incl. prijsberekening</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502783AD" w14:textId="77777777" w:rsidR="009D5DD7" w:rsidRPr="007611CF" w:rsidRDefault="009D5DD7" w:rsidP="009D5DD7">
                  <w:pPr>
                    <w:rPr>
                      <w:rFonts w:eastAsia="Arial Unicode MS"/>
                      <w:sz w:val="18"/>
                      <w:szCs w:val="18"/>
                    </w:rPr>
                  </w:pPr>
                  <w:r w:rsidRPr="007611CF">
                    <w:rPr>
                      <w:rFonts w:eastAsia="Arial Unicode MS"/>
                      <w:sz w:val="18"/>
                      <w:szCs w:val="18"/>
                    </w:rPr>
                    <w:t>3.1, 3,2, 3.3, 3.4, 3.5, 3.6, 3.8,</w:t>
                  </w:r>
                  <w:r w:rsidR="0001506B" w:rsidRPr="007611CF">
                    <w:rPr>
                      <w:rFonts w:eastAsia="Arial Unicode MS"/>
                      <w:sz w:val="18"/>
                      <w:szCs w:val="18"/>
                    </w:rPr>
                    <w:t xml:space="preserve"> </w:t>
                  </w:r>
                  <w:r w:rsidR="0001506B">
                    <w:rPr>
                      <w:rFonts w:eastAsia="Arial Unicode MS"/>
                      <w:sz w:val="18"/>
                      <w:szCs w:val="18"/>
                    </w:rPr>
                    <w:t xml:space="preserve">6.1, 6.2, </w:t>
                  </w:r>
                  <w:r w:rsidR="00323534">
                    <w:rPr>
                      <w:rFonts w:eastAsia="Arial Unicode MS"/>
                      <w:sz w:val="18"/>
                      <w:szCs w:val="18"/>
                    </w:rPr>
                    <w:t>6.</w:t>
                  </w:r>
                  <w:r w:rsidR="0001506B">
                    <w:rPr>
                      <w:rFonts w:eastAsia="Arial Unicode MS"/>
                      <w:sz w:val="18"/>
                      <w:szCs w:val="18"/>
                    </w:rPr>
                    <w:t xml:space="preserve">4, </w:t>
                  </w:r>
                  <w:r w:rsidRPr="007611CF">
                    <w:rPr>
                      <w:rFonts w:eastAsia="Arial Unicode MS"/>
                      <w:sz w:val="18"/>
                      <w:szCs w:val="18"/>
                    </w:rPr>
                    <w:t xml:space="preserve"> 9.1</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F35659" w14:textId="77777777" w:rsidR="009D5DD7" w:rsidRPr="007611CF" w:rsidRDefault="009D5DD7" w:rsidP="009D5DD7">
                  <w:pPr>
                    <w:rPr>
                      <w:rFonts w:eastAsia="Arial Unicode MS"/>
                      <w:sz w:val="18"/>
                      <w:szCs w:val="18"/>
                    </w:rPr>
                  </w:pPr>
                  <w:r w:rsidRPr="007611CF">
                    <w:rPr>
                      <w:rFonts w:eastAsia="Arial Unicode MS"/>
                      <w:sz w:val="18"/>
                      <w:szCs w:val="18"/>
                    </w:rPr>
                    <w:t>1-10</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104452C0" w14:textId="77777777" w:rsidR="009D5DD7" w:rsidRPr="007611CF" w:rsidRDefault="00323A08" w:rsidP="009D5DD7">
                  <w:pPr>
                    <w:rPr>
                      <w:rFonts w:eastAsia="Arial Unicode MS"/>
                      <w:sz w:val="18"/>
                      <w:szCs w:val="18"/>
                    </w:rPr>
                  </w:pPr>
                  <w:r>
                    <w:rPr>
                      <w:rFonts w:eastAsia="Arial Unicode MS"/>
                      <w:sz w:val="18"/>
                      <w:szCs w:val="18"/>
                    </w:rPr>
                    <w:t>60</w:t>
                  </w:r>
                  <w:r w:rsidR="009D5DD7" w:rsidRPr="007611CF">
                    <w:rPr>
                      <w:rFonts w:eastAsia="Arial Unicode MS"/>
                      <w:sz w:val="18"/>
                      <w:szCs w:val="18"/>
                    </w:rPr>
                    <w:t>%</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28274EFE" w14:textId="77777777" w:rsidR="009D5DD7" w:rsidRPr="007611CF" w:rsidRDefault="00323534" w:rsidP="009D5DD7">
                  <w:pPr>
                    <w:rPr>
                      <w:rFonts w:eastAsia="Arial Unicode MS"/>
                      <w:sz w:val="18"/>
                      <w:szCs w:val="18"/>
                    </w:rPr>
                  </w:pPr>
                  <w:r>
                    <w:rPr>
                      <w:rFonts w:eastAsia="Arial Unicode MS"/>
                      <w:sz w:val="18"/>
                      <w:szCs w:val="18"/>
                    </w:rPr>
                    <w:t>Tijdens IBS</w:t>
                  </w:r>
                </w:p>
                <w:p w14:paraId="070E2571" w14:textId="77777777" w:rsidR="009D5DD7" w:rsidRPr="007611CF" w:rsidRDefault="009D5DD7" w:rsidP="009D5DD7">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BF183F" w14:textId="77777777" w:rsidR="009D5DD7" w:rsidRPr="007611CF" w:rsidRDefault="009D5DD7" w:rsidP="009D5DD7">
                  <w:pPr>
                    <w:rPr>
                      <w:rFonts w:eastAsia="Arial Unicode MS"/>
                      <w:sz w:val="18"/>
                      <w:szCs w:val="18"/>
                    </w:rPr>
                  </w:pPr>
                  <w:r w:rsidRPr="007611CF">
                    <w:rPr>
                      <w:sz w:val="18"/>
                      <w:szCs w:val="18"/>
                    </w:rPr>
                    <w:t>2x</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14:paraId="596B88A6" w14:textId="77777777" w:rsidR="009D5DD7" w:rsidRDefault="009D5DD7" w:rsidP="009D5DD7">
                  <w:pPr>
                    <w:rPr>
                      <w:rFonts w:eastAsia="Arial Unicode MS"/>
                      <w:sz w:val="18"/>
                      <w:szCs w:val="18"/>
                    </w:rPr>
                  </w:pPr>
                  <w:r w:rsidRPr="007611CF">
                    <w:rPr>
                      <w:rFonts w:eastAsia="Arial Unicode MS"/>
                      <w:sz w:val="18"/>
                      <w:szCs w:val="18"/>
                    </w:rPr>
                    <w:t>Teken-materiaal</w:t>
                  </w:r>
                </w:p>
                <w:p w14:paraId="01BF7053" w14:textId="77777777" w:rsidR="00DA34E2" w:rsidRDefault="00DA34E2" w:rsidP="009D5DD7">
                  <w:pPr>
                    <w:rPr>
                      <w:rFonts w:eastAsia="Arial Unicode MS"/>
                      <w:sz w:val="18"/>
                      <w:szCs w:val="18"/>
                    </w:rPr>
                  </w:pPr>
                  <w:r>
                    <w:rPr>
                      <w:rFonts w:eastAsia="Arial Unicode MS"/>
                      <w:sz w:val="18"/>
                      <w:szCs w:val="18"/>
                    </w:rPr>
                    <w:t xml:space="preserve">Laptop </w:t>
                  </w:r>
                </w:p>
                <w:p w14:paraId="72120B91" w14:textId="1ACBF092" w:rsidR="00DA34E2" w:rsidRPr="007611CF" w:rsidRDefault="00DA34E2" w:rsidP="009D5DD7">
                  <w:pPr>
                    <w:rPr>
                      <w:rFonts w:eastAsia="Arial Unicode MS"/>
                      <w:sz w:val="18"/>
                      <w:szCs w:val="18"/>
                    </w:rPr>
                  </w:pPr>
                  <w:r>
                    <w:rPr>
                      <w:rFonts w:eastAsia="Arial Unicode MS"/>
                      <w:sz w:val="18"/>
                      <w:szCs w:val="18"/>
                    </w:rPr>
                    <w:t>Telefoon</w:t>
                  </w:r>
                </w:p>
              </w:tc>
            </w:tr>
            <w:tr w:rsidR="009D5DD7" w:rsidRPr="00BC2BAF" w14:paraId="2597EA29" w14:textId="77777777" w:rsidTr="00761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Pr>
              <w:tc>
                <w:tcPr>
                  <w:tcW w:w="1120" w:type="dxa"/>
                  <w:shd w:val="clear" w:color="auto" w:fill="auto"/>
                </w:tcPr>
                <w:p w14:paraId="3136D203" w14:textId="77777777" w:rsidR="009D5DD7" w:rsidRPr="007611CF" w:rsidRDefault="009D5DD7" w:rsidP="009D5DD7">
                  <w:pPr>
                    <w:rPr>
                      <w:rFonts w:eastAsia="Arial Unicode MS"/>
                      <w:sz w:val="22"/>
                    </w:rPr>
                  </w:pPr>
                </w:p>
              </w:tc>
              <w:tc>
                <w:tcPr>
                  <w:tcW w:w="4752" w:type="dxa"/>
                  <w:gridSpan w:val="7"/>
                  <w:shd w:val="clear" w:color="auto" w:fill="auto"/>
                </w:tcPr>
                <w:p w14:paraId="1F239129" w14:textId="77777777" w:rsidR="009D5DD7" w:rsidRPr="007611CF" w:rsidRDefault="009D5DD7" w:rsidP="009D5DD7">
                  <w:pPr>
                    <w:rPr>
                      <w:rFonts w:eastAsia="Arial Unicode MS"/>
                      <w:sz w:val="22"/>
                    </w:rPr>
                  </w:pPr>
                </w:p>
              </w:tc>
              <w:tc>
                <w:tcPr>
                  <w:tcW w:w="646" w:type="dxa"/>
                  <w:shd w:val="clear" w:color="auto" w:fill="auto"/>
                </w:tcPr>
                <w:p w14:paraId="3284A418" w14:textId="77777777" w:rsidR="009D5DD7" w:rsidRPr="007611CF" w:rsidRDefault="009D5DD7" w:rsidP="009D5DD7">
                  <w:pPr>
                    <w:rPr>
                      <w:rFonts w:eastAsia="Arial Unicode MS"/>
                      <w:sz w:val="22"/>
                    </w:rPr>
                  </w:pPr>
                </w:p>
              </w:tc>
            </w:tr>
          </w:tbl>
          <w:p w14:paraId="4FFEFEA3" w14:textId="77777777" w:rsidR="009D5DD7" w:rsidRPr="007611CF" w:rsidRDefault="009D5DD7" w:rsidP="009D5DD7">
            <w:pPr>
              <w:rPr>
                <w:sz w:val="18"/>
                <w:szCs w:val="18"/>
              </w:rPr>
            </w:pPr>
          </w:p>
        </w:tc>
      </w:tr>
      <w:tr w:rsidR="009D5DD7" w14:paraId="64B7FDD9" w14:textId="77777777" w:rsidTr="00DA34E2">
        <w:trPr>
          <w:trHeight w:val="682"/>
        </w:trPr>
        <w:tc>
          <w:tcPr>
            <w:tcW w:w="2224" w:type="dxa"/>
            <w:tcBorders>
              <w:right w:val="nil"/>
            </w:tcBorders>
            <w:shd w:val="clear" w:color="auto" w:fill="BDD6EE" w:themeFill="accent5" w:themeFillTint="66"/>
          </w:tcPr>
          <w:p w14:paraId="1127578C" w14:textId="77777777" w:rsidR="009D5DD7" w:rsidRPr="007611CF" w:rsidRDefault="009D5DD7" w:rsidP="009D5DD7">
            <w:pPr>
              <w:rPr>
                <w:rFonts w:eastAsia="Arial Unicode MS"/>
                <w:b/>
                <w:sz w:val="22"/>
              </w:rPr>
            </w:pPr>
            <w:r w:rsidRPr="007611CF">
              <w:rPr>
                <w:rFonts w:eastAsia="Arial Unicode MS"/>
                <w:b/>
                <w:sz w:val="22"/>
              </w:rPr>
              <w:lastRenderedPageBreak/>
              <w:t>Voorwaarden (alleen indien van toepassing)</w:t>
            </w:r>
          </w:p>
        </w:tc>
        <w:tc>
          <w:tcPr>
            <w:tcW w:w="6832" w:type="dxa"/>
            <w:tcBorders>
              <w:left w:val="nil"/>
            </w:tcBorders>
            <w:shd w:val="clear" w:color="auto" w:fill="BDD6EE" w:themeFill="accent5" w:themeFillTint="66"/>
          </w:tcPr>
          <w:p w14:paraId="2D565999" w14:textId="77777777" w:rsidR="009D5DD7" w:rsidRPr="007611CF" w:rsidRDefault="009D5DD7" w:rsidP="009D5DD7">
            <w:pPr>
              <w:pStyle w:val="Geenafstand"/>
              <w:rPr>
                <w:sz w:val="22"/>
              </w:rPr>
            </w:pPr>
          </w:p>
        </w:tc>
      </w:tr>
      <w:tr w:rsidR="009D5DD7" w14:paraId="5F5E56FB" w14:textId="77777777" w:rsidTr="007611CF">
        <w:trPr>
          <w:trHeight w:val="77"/>
        </w:trPr>
        <w:tc>
          <w:tcPr>
            <w:tcW w:w="2224" w:type="dxa"/>
            <w:tcBorders>
              <w:right w:val="nil"/>
            </w:tcBorders>
            <w:shd w:val="clear" w:color="auto" w:fill="auto"/>
          </w:tcPr>
          <w:p w14:paraId="019261AD" w14:textId="77777777" w:rsidR="009D5DD7" w:rsidRPr="007611CF" w:rsidRDefault="009D5DD7" w:rsidP="009D5DD7">
            <w:pPr>
              <w:rPr>
                <w:rFonts w:eastAsia="Arial Unicode MS"/>
                <w:b/>
                <w:sz w:val="22"/>
              </w:rPr>
            </w:pPr>
            <w:r w:rsidRPr="007611CF">
              <w:rPr>
                <w:rFonts w:eastAsia="Arial Unicode MS"/>
                <w:b/>
                <w:sz w:val="22"/>
              </w:rPr>
              <w:t>BPV-onderdelen (alleen indien van toepassing)</w:t>
            </w:r>
          </w:p>
        </w:tc>
        <w:tc>
          <w:tcPr>
            <w:tcW w:w="6832" w:type="dxa"/>
            <w:tcBorders>
              <w:left w:val="nil"/>
            </w:tcBorders>
            <w:shd w:val="clear" w:color="auto" w:fill="auto"/>
          </w:tcPr>
          <w:p w14:paraId="67B9D647" w14:textId="77777777" w:rsidR="009D5DD7" w:rsidRPr="007611CF" w:rsidRDefault="009D5DD7" w:rsidP="009D5DD7">
            <w:pPr>
              <w:pStyle w:val="Geenafstand"/>
              <w:rPr>
                <w:sz w:val="22"/>
              </w:rPr>
            </w:pPr>
          </w:p>
        </w:tc>
      </w:tr>
      <w:tr w:rsidR="009D5DD7" w14:paraId="356E3E4A" w14:textId="77777777" w:rsidTr="007611CF">
        <w:trPr>
          <w:trHeight w:val="77"/>
        </w:trPr>
        <w:tc>
          <w:tcPr>
            <w:tcW w:w="2224" w:type="dxa"/>
            <w:tcBorders>
              <w:right w:val="nil"/>
            </w:tcBorders>
            <w:shd w:val="clear" w:color="auto" w:fill="C6D9F1"/>
          </w:tcPr>
          <w:p w14:paraId="413BC3C9" w14:textId="77777777" w:rsidR="009D5DD7" w:rsidRPr="007611CF" w:rsidRDefault="009D5DD7" w:rsidP="009D5DD7">
            <w:pPr>
              <w:rPr>
                <w:rFonts w:eastAsia="Arial Unicode MS"/>
                <w:b/>
                <w:sz w:val="22"/>
              </w:rPr>
            </w:pPr>
            <w:r w:rsidRPr="007611CF">
              <w:rPr>
                <w:rFonts w:eastAsia="Arial Unicode MS"/>
                <w:b/>
                <w:sz w:val="22"/>
              </w:rPr>
              <w:t>AVO-onderdelen (alleen indien van toepassing)</w:t>
            </w:r>
          </w:p>
        </w:tc>
        <w:tc>
          <w:tcPr>
            <w:tcW w:w="6832" w:type="dxa"/>
            <w:tcBorders>
              <w:left w:val="nil"/>
            </w:tcBorders>
            <w:shd w:val="clear" w:color="auto" w:fill="C6D9F1"/>
          </w:tcPr>
          <w:p w14:paraId="2CD2BF60" w14:textId="77777777" w:rsidR="009D5DD7" w:rsidRPr="007611CF" w:rsidRDefault="009D5DD7" w:rsidP="009D5DD7">
            <w:pPr>
              <w:rPr>
                <w:rFonts w:ascii="Calibri" w:hAnsi="Calibri"/>
              </w:rPr>
            </w:pPr>
            <w:r>
              <w:t xml:space="preserve">Voor Nederlands worden de volgende onderdelen aangeleerd en besproken. </w:t>
            </w:r>
          </w:p>
          <w:p w14:paraId="2C04990C" w14:textId="77777777" w:rsidR="00225DFD" w:rsidRPr="00225DFD" w:rsidRDefault="00225DFD" w:rsidP="00225DFD">
            <w:pPr>
              <w:rPr>
                <w:color w:val="000000"/>
                <w:szCs w:val="20"/>
              </w:rPr>
            </w:pPr>
            <w:r w:rsidRPr="00225DFD">
              <w:rPr>
                <w:color w:val="000000"/>
                <w:szCs w:val="20"/>
              </w:rPr>
              <w:t>Communicatie, verbaal en non-verbaal, motivatie, feit, mening, argument, vraagsoorten, overleg, vakliteratuur, discussie</w:t>
            </w:r>
          </w:p>
          <w:p w14:paraId="47702CAA" w14:textId="77777777" w:rsidR="009D5DD7" w:rsidRPr="007611CF" w:rsidRDefault="009D5DD7" w:rsidP="009D5DD7">
            <w:pPr>
              <w:pStyle w:val="Geenafstand"/>
              <w:rPr>
                <w:sz w:val="22"/>
              </w:rPr>
            </w:pPr>
          </w:p>
        </w:tc>
      </w:tr>
      <w:tr w:rsidR="009D5DD7" w14:paraId="75A7A242" w14:textId="77777777" w:rsidTr="007611CF">
        <w:trPr>
          <w:trHeight w:val="77"/>
        </w:trPr>
        <w:tc>
          <w:tcPr>
            <w:tcW w:w="2224" w:type="dxa"/>
            <w:tcBorders>
              <w:right w:val="nil"/>
            </w:tcBorders>
            <w:shd w:val="clear" w:color="auto" w:fill="auto"/>
          </w:tcPr>
          <w:p w14:paraId="61587020" w14:textId="77777777" w:rsidR="009D5DD7" w:rsidRPr="007611CF" w:rsidRDefault="009D5DD7" w:rsidP="009D5DD7">
            <w:pPr>
              <w:rPr>
                <w:rFonts w:eastAsia="Arial Unicode MS"/>
                <w:b/>
                <w:sz w:val="22"/>
              </w:rPr>
            </w:pPr>
            <w:r w:rsidRPr="007611CF">
              <w:rPr>
                <w:rFonts w:eastAsia="Arial Unicode MS"/>
                <w:b/>
                <w:sz w:val="22"/>
              </w:rPr>
              <w:t>LOB-onderdelen (alleen indien van toepassing)</w:t>
            </w:r>
          </w:p>
        </w:tc>
        <w:tc>
          <w:tcPr>
            <w:tcW w:w="6832" w:type="dxa"/>
            <w:tcBorders>
              <w:left w:val="nil"/>
            </w:tcBorders>
            <w:shd w:val="clear" w:color="auto" w:fill="auto"/>
          </w:tcPr>
          <w:p w14:paraId="18D27443" w14:textId="77777777" w:rsidR="00637730" w:rsidRDefault="00637730" w:rsidP="009D5DD7">
            <w:pPr>
              <w:pStyle w:val="Geenafstand"/>
              <w:rPr>
                <w:sz w:val="22"/>
              </w:rPr>
            </w:pPr>
            <w:r w:rsidRPr="00637730">
              <w:rPr>
                <w:sz w:val="22"/>
              </w:rPr>
              <w:t xml:space="preserve">2.3.2. De leerling heeft kennis en inzicht over de kenmerken van de verschillende </w:t>
            </w:r>
            <w:r w:rsidR="00225DFD" w:rsidRPr="00637730">
              <w:rPr>
                <w:sz w:val="22"/>
              </w:rPr>
              <w:t>subculturen</w:t>
            </w:r>
            <w:r w:rsidRPr="00637730">
              <w:rPr>
                <w:sz w:val="22"/>
              </w:rPr>
              <w:t xml:space="preserve"> en bevolkingsgroepen in Nederland                   2.2.3 De leerling heeft kennis en inzicht over de arbeidsverhoudingen in Nederland. </w:t>
            </w:r>
          </w:p>
          <w:p w14:paraId="5CC2F2BF" w14:textId="77777777" w:rsidR="00637730" w:rsidRDefault="00637730" w:rsidP="009D5DD7">
            <w:pPr>
              <w:pStyle w:val="Geenafstand"/>
              <w:rPr>
                <w:sz w:val="22"/>
              </w:rPr>
            </w:pPr>
            <w:r w:rsidRPr="00637730">
              <w:rPr>
                <w:sz w:val="22"/>
              </w:rPr>
              <w:t xml:space="preserve">2.2.6 De leerling heeft kennis en inzicht over de belangrijkste principes van budgettering.  </w:t>
            </w:r>
          </w:p>
          <w:p w14:paraId="3DE7835F" w14:textId="77777777" w:rsidR="009D5DD7" w:rsidRPr="007611CF" w:rsidRDefault="00637730" w:rsidP="009D5DD7">
            <w:pPr>
              <w:pStyle w:val="Geenafstand"/>
              <w:rPr>
                <w:sz w:val="22"/>
              </w:rPr>
            </w:pPr>
            <w:r w:rsidRPr="00637730">
              <w:rPr>
                <w:sz w:val="22"/>
              </w:rPr>
              <w:t>2.2.9 De leerling heeft kennis en inzicht over de invloed van de media op het bestedin</w:t>
            </w:r>
            <w:r w:rsidR="00402B87">
              <w:rPr>
                <w:sz w:val="22"/>
              </w:rPr>
              <w:t>g</w:t>
            </w:r>
            <w:r w:rsidRPr="00637730">
              <w:rPr>
                <w:sz w:val="22"/>
              </w:rPr>
              <w:t>spatroon van de consumenten.</w:t>
            </w:r>
          </w:p>
        </w:tc>
      </w:tr>
      <w:tr w:rsidR="009D5DD7" w14:paraId="52F75017" w14:textId="77777777" w:rsidTr="00DA34E2">
        <w:trPr>
          <w:trHeight w:val="77"/>
        </w:trPr>
        <w:tc>
          <w:tcPr>
            <w:tcW w:w="2224" w:type="dxa"/>
            <w:tcBorders>
              <w:right w:val="nil"/>
            </w:tcBorders>
            <w:shd w:val="clear" w:color="auto" w:fill="BDD6EE" w:themeFill="accent5" w:themeFillTint="66"/>
          </w:tcPr>
          <w:p w14:paraId="3B08BA82" w14:textId="77777777" w:rsidR="009D5DD7" w:rsidRPr="007611CF" w:rsidRDefault="009D5DD7" w:rsidP="009D5DD7">
            <w:pPr>
              <w:pStyle w:val="Geenafstand"/>
              <w:rPr>
                <w:b/>
                <w:sz w:val="22"/>
              </w:rPr>
            </w:pPr>
            <w:r w:rsidRPr="007611CF">
              <w:rPr>
                <w:b/>
                <w:sz w:val="22"/>
              </w:rPr>
              <w:t>Overige opmerkingen</w:t>
            </w:r>
          </w:p>
        </w:tc>
        <w:tc>
          <w:tcPr>
            <w:tcW w:w="6832" w:type="dxa"/>
            <w:tcBorders>
              <w:left w:val="nil"/>
            </w:tcBorders>
            <w:shd w:val="clear" w:color="auto" w:fill="BDD6EE" w:themeFill="accent5" w:themeFillTint="66"/>
          </w:tcPr>
          <w:p w14:paraId="58E7E2DE" w14:textId="77777777" w:rsidR="009D5DD7" w:rsidRPr="007611CF" w:rsidRDefault="009D5DD7" w:rsidP="009D5DD7">
            <w:pPr>
              <w:pStyle w:val="Geenafstand"/>
              <w:rPr>
                <w:sz w:val="22"/>
              </w:rPr>
            </w:pPr>
          </w:p>
        </w:tc>
      </w:tr>
    </w:tbl>
    <w:p w14:paraId="74C85C57" w14:textId="77777777" w:rsidR="009D5DD7" w:rsidRPr="00525BA6" w:rsidRDefault="009D5DD7" w:rsidP="009D5DD7">
      <w:pPr>
        <w:pStyle w:val="Geenafstand"/>
      </w:pPr>
    </w:p>
    <w:p w14:paraId="458B7B94" w14:textId="77777777" w:rsidR="00AE10D0" w:rsidRPr="00835656" w:rsidRDefault="00AE10D0" w:rsidP="009D5DD7">
      <w:pPr>
        <w:rPr>
          <w:szCs w:val="20"/>
        </w:rPr>
      </w:pPr>
    </w:p>
    <w:sectPr w:rsidR="00AE10D0" w:rsidRPr="00835656" w:rsidSect="00F239DB">
      <w:footerReference w:type="even" r:id="rId10"/>
      <w:footerReference w:type="default" r:id="rId11"/>
      <w:footerReference w:type="first" r:id="rId12"/>
      <w:pgSz w:w="12240" w:h="15840"/>
      <w:pgMar w:top="1418" w:right="1418" w:bottom="1418" w:left="1418" w:header="709" w:footer="8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E155" w14:textId="77777777" w:rsidR="00522930" w:rsidRDefault="00522930">
      <w:r>
        <w:separator/>
      </w:r>
    </w:p>
  </w:endnote>
  <w:endnote w:type="continuationSeparator" w:id="0">
    <w:p w14:paraId="0A7C4B43" w14:textId="77777777" w:rsidR="00522930" w:rsidRDefault="0052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B7C9" w14:textId="77777777" w:rsidR="009D5DD7" w:rsidRDefault="009D5DD7" w:rsidP="007B1DC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7546E76" w14:textId="77777777" w:rsidR="009D5DD7" w:rsidRDefault="009D5DD7" w:rsidP="00AD69A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28A2" w14:textId="77777777" w:rsidR="009D5DD7" w:rsidRDefault="005206F4">
    <w:pPr>
      <w:pStyle w:val="Voettekst"/>
      <w:jc w:val="right"/>
    </w:pPr>
    <w:r>
      <w:rPr>
        <w:noProof/>
      </w:rPr>
      <w:drawing>
        <wp:anchor distT="0" distB="0" distL="114300" distR="114300" simplePos="0" relativeHeight="251657216" behindDoc="1" locked="0" layoutInCell="1" allowOverlap="1" wp14:anchorId="7C391425" wp14:editId="34C6C60E">
          <wp:simplePos x="0" y="0"/>
          <wp:positionH relativeFrom="column">
            <wp:posOffset>109855</wp:posOffset>
          </wp:positionH>
          <wp:positionV relativeFrom="paragraph">
            <wp:posOffset>-113030</wp:posOffset>
          </wp:positionV>
          <wp:extent cx="1443990" cy="686435"/>
          <wp:effectExtent l="0" t="0" r="0" b="0"/>
          <wp:wrapNone/>
          <wp:docPr id="18"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5DD7">
      <w:fldChar w:fldCharType="begin"/>
    </w:r>
    <w:r w:rsidR="009D5DD7">
      <w:instrText>PAGE   \* MERGEFORMAT</w:instrText>
    </w:r>
    <w:r w:rsidR="009D5DD7">
      <w:fldChar w:fldCharType="separate"/>
    </w:r>
    <w:r w:rsidR="00CF1114">
      <w:rPr>
        <w:noProof/>
      </w:rPr>
      <w:t>21</w:t>
    </w:r>
    <w:r w:rsidR="009D5DD7">
      <w:fldChar w:fldCharType="end"/>
    </w:r>
  </w:p>
  <w:p w14:paraId="063A901E" w14:textId="77777777" w:rsidR="009D5DD7" w:rsidRDefault="009D5DD7" w:rsidP="00C053A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00B6" w14:textId="77777777" w:rsidR="009D5DD7" w:rsidRDefault="005206F4" w:rsidP="000D2966">
    <w:pPr>
      <w:pStyle w:val="Voettekst"/>
      <w:jc w:val="right"/>
    </w:pPr>
    <w:r>
      <w:rPr>
        <w:noProof/>
      </w:rPr>
      <w:drawing>
        <wp:anchor distT="0" distB="0" distL="114300" distR="114300" simplePos="0" relativeHeight="251658240" behindDoc="1" locked="0" layoutInCell="1" allowOverlap="1" wp14:anchorId="48A8CF3E" wp14:editId="0F23544B">
          <wp:simplePos x="0" y="0"/>
          <wp:positionH relativeFrom="column">
            <wp:posOffset>109855</wp:posOffset>
          </wp:positionH>
          <wp:positionV relativeFrom="paragraph">
            <wp:posOffset>-113030</wp:posOffset>
          </wp:positionV>
          <wp:extent cx="1443990" cy="686435"/>
          <wp:effectExtent l="0" t="0" r="0" b="0"/>
          <wp:wrapNone/>
          <wp:docPr id="17"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5DD7">
      <w:fldChar w:fldCharType="begin"/>
    </w:r>
    <w:r w:rsidR="009D5DD7">
      <w:instrText>PAGE   \* MERGEFORMAT</w:instrText>
    </w:r>
    <w:r w:rsidR="009D5DD7">
      <w:fldChar w:fldCharType="separate"/>
    </w:r>
    <w:r w:rsidR="00DA6929">
      <w:rPr>
        <w:noProof/>
      </w:rPr>
      <w:t>1</w:t>
    </w:r>
    <w:r w:rsidR="009D5DD7">
      <w:fldChar w:fldCharType="end"/>
    </w:r>
  </w:p>
  <w:p w14:paraId="65390C8C" w14:textId="77777777" w:rsidR="009D5DD7" w:rsidRDefault="009D5DD7" w:rsidP="000D2966">
    <w:pPr>
      <w:pStyle w:val="Voettekst"/>
      <w:ind w:right="360"/>
    </w:pPr>
  </w:p>
  <w:p w14:paraId="58A34D2C" w14:textId="77777777" w:rsidR="009D5DD7" w:rsidRDefault="009D5D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0929" w14:textId="77777777" w:rsidR="00522930" w:rsidRDefault="00522930">
      <w:r>
        <w:separator/>
      </w:r>
    </w:p>
  </w:footnote>
  <w:footnote w:type="continuationSeparator" w:id="0">
    <w:p w14:paraId="3BE088D0" w14:textId="77777777" w:rsidR="00522930" w:rsidRDefault="00522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96E"/>
    <w:multiLevelType w:val="multilevel"/>
    <w:tmpl w:val="4E103D2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6BE1FA9"/>
    <w:multiLevelType w:val="hybridMultilevel"/>
    <w:tmpl w:val="9A4030F2"/>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Calibri" w:hAnsi="Calibri"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Calibri" w:hAnsi="Calibri" w:hint="default"/>
      </w:rPr>
    </w:lvl>
    <w:lvl w:ilvl="4" w:tplc="FFFFFFFF" w:tentative="1">
      <w:start w:val="1"/>
      <w:numFmt w:val="bullet"/>
      <w:lvlText w:val="-"/>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Calibri" w:hAnsi="Calibri" w:hint="default"/>
      </w:rPr>
    </w:lvl>
    <w:lvl w:ilvl="7" w:tplc="FFFFFFFF" w:tentative="1">
      <w:start w:val="1"/>
      <w:numFmt w:val="bullet"/>
      <w:lvlText w:val="-"/>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18232964"/>
    <w:multiLevelType w:val="hybridMultilevel"/>
    <w:tmpl w:val="14207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B9560F"/>
    <w:multiLevelType w:val="hybridMultilevel"/>
    <w:tmpl w:val="66EABE8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BCC0E02"/>
    <w:multiLevelType w:val="hybridMultilevel"/>
    <w:tmpl w:val="0AD03922"/>
    <w:lvl w:ilvl="0" w:tplc="368E6880">
      <w:start w:val="1"/>
      <w:numFmt w:val="bullet"/>
      <w:lvlText w:val="-"/>
      <w:lvlJc w:val="left"/>
      <w:pPr>
        <w:tabs>
          <w:tab w:val="num" w:pos="720"/>
        </w:tabs>
        <w:ind w:left="720" w:hanging="360"/>
      </w:pPr>
      <w:rPr>
        <w:rFonts w:ascii="Calibri" w:hAnsi="Calibri" w:hint="default"/>
      </w:rPr>
    </w:lvl>
    <w:lvl w:ilvl="1" w:tplc="7B32A526" w:tentative="1">
      <w:start w:val="1"/>
      <w:numFmt w:val="bullet"/>
      <w:lvlText w:val="-"/>
      <w:lvlJc w:val="left"/>
      <w:pPr>
        <w:tabs>
          <w:tab w:val="num" w:pos="1440"/>
        </w:tabs>
        <w:ind w:left="1440" w:hanging="360"/>
      </w:pPr>
      <w:rPr>
        <w:rFonts w:ascii="Calibri" w:hAnsi="Calibri" w:hint="default"/>
      </w:rPr>
    </w:lvl>
    <w:lvl w:ilvl="2" w:tplc="38406A5A" w:tentative="1">
      <w:start w:val="1"/>
      <w:numFmt w:val="bullet"/>
      <w:lvlText w:val="-"/>
      <w:lvlJc w:val="left"/>
      <w:pPr>
        <w:tabs>
          <w:tab w:val="num" w:pos="2160"/>
        </w:tabs>
        <w:ind w:left="2160" w:hanging="360"/>
      </w:pPr>
      <w:rPr>
        <w:rFonts w:ascii="Calibri" w:hAnsi="Calibri" w:hint="default"/>
      </w:rPr>
    </w:lvl>
    <w:lvl w:ilvl="3" w:tplc="9F561402" w:tentative="1">
      <w:start w:val="1"/>
      <w:numFmt w:val="bullet"/>
      <w:lvlText w:val="-"/>
      <w:lvlJc w:val="left"/>
      <w:pPr>
        <w:tabs>
          <w:tab w:val="num" w:pos="2880"/>
        </w:tabs>
        <w:ind w:left="2880" w:hanging="360"/>
      </w:pPr>
      <w:rPr>
        <w:rFonts w:ascii="Calibri" w:hAnsi="Calibri" w:hint="default"/>
      </w:rPr>
    </w:lvl>
    <w:lvl w:ilvl="4" w:tplc="CD8AA994" w:tentative="1">
      <w:start w:val="1"/>
      <w:numFmt w:val="bullet"/>
      <w:lvlText w:val="-"/>
      <w:lvlJc w:val="left"/>
      <w:pPr>
        <w:tabs>
          <w:tab w:val="num" w:pos="3600"/>
        </w:tabs>
        <w:ind w:left="3600" w:hanging="360"/>
      </w:pPr>
      <w:rPr>
        <w:rFonts w:ascii="Calibri" w:hAnsi="Calibri" w:hint="default"/>
      </w:rPr>
    </w:lvl>
    <w:lvl w:ilvl="5" w:tplc="205CB046" w:tentative="1">
      <w:start w:val="1"/>
      <w:numFmt w:val="bullet"/>
      <w:lvlText w:val="-"/>
      <w:lvlJc w:val="left"/>
      <w:pPr>
        <w:tabs>
          <w:tab w:val="num" w:pos="4320"/>
        </w:tabs>
        <w:ind w:left="4320" w:hanging="360"/>
      </w:pPr>
      <w:rPr>
        <w:rFonts w:ascii="Calibri" w:hAnsi="Calibri" w:hint="default"/>
      </w:rPr>
    </w:lvl>
    <w:lvl w:ilvl="6" w:tplc="11F65AEA" w:tentative="1">
      <w:start w:val="1"/>
      <w:numFmt w:val="bullet"/>
      <w:lvlText w:val="-"/>
      <w:lvlJc w:val="left"/>
      <w:pPr>
        <w:tabs>
          <w:tab w:val="num" w:pos="5040"/>
        </w:tabs>
        <w:ind w:left="5040" w:hanging="360"/>
      </w:pPr>
      <w:rPr>
        <w:rFonts w:ascii="Calibri" w:hAnsi="Calibri" w:hint="default"/>
      </w:rPr>
    </w:lvl>
    <w:lvl w:ilvl="7" w:tplc="1B90DA20" w:tentative="1">
      <w:start w:val="1"/>
      <w:numFmt w:val="bullet"/>
      <w:lvlText w:val="-"/>
      <w:lvlJc w:val="left"/>
      <w:pPr>
        <w:tabs>
          <w:tab w:val="num" w:pos="5760"/>
        </w:tabs>
        <w:ind w:left="5760" w:hanging="360"/>
      </w:pPr>
      <w:rPr>
        <w:rFonts w:ascii="Calibri" w:hAnsi="Calibri" w:hint="default"/>
      </w:rPr>
    </w:lvl>
    <w:lvl w:ilvl="8" w:tplc="B1BE778A"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2A43059B"/>
    <w:multiLevelType w:val="multilevel"/>
    <w:tmpl w:val="974A7D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E61373"/>
    <w:multiLevelType w:val="hybridMultilevel"/>
    <w:tmpl w:val="99B8C078"/>
    <w:lvl w:ilvl="0" w:tplc="368E688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885960"/>
    <w:multiLevelType w:val="hybridMultilevel"/>
    <w:tmpl w:val="03FA0020"/>
    <w:lvl w:ilvl="0" w:tplc="1E225680">
      <w:start w:val="6"/>
      <w:numFmt w:val="bullet"/>
      <w:lvlText w:val="-"/>
      <w:lvlJc w:val="left"/>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8D5DAB"/>
    <w:multiLevelType w:val="hybridMultilevel"/>
    <w:tmpl w:val="5AFC0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36019F"/>
    <w:multiLevelType w:val="hybridMultilevel"/>
    <w:tmpl w:val="C53C1EBE"/>
    <w:lvl w:ilvl="0" w:tplc="2708BED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7D78EF"/>
    <w:multiLevelType w:val="multilevel"/>
    <w:tmpl w:val="657CE2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DD6E37"/>
    <w:multiLevelType w:val="hybridMultilevel"/>
    <w:tmpl w:val="EEE8FE9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4AA2BD5"/>
    <w:multiLevelType w:val="hybridMultilevel"/>
    <w:tmpl w:val="0D389538"/>
    <w:lvl w:ilvl="0" w:tplc="18AAB384">
      <w:start w:val="1"/>
      <w:numFmt w:val="bullet"/>
      <w:pStyle w:val="tabeltekst9ptmetbulli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4310FD"/>
    <w:multiLevelType w:val="multilevel"/>
    <w:tmpl w:val="FD3A1DA6"/>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o"/>
      <w:lvlJc w:val="left"/>
      <w:pPr>
        <w:tabs>
          <w:tab w:val="num" w:pos="1116"/>
        </w:tabs>
        <w:ind w:left="1116" w:hanging="360"/>
      </w:pPr>
      <w:rPr>
        <w:rFonts w:ascii="Courier New" w:hAnsi="Courier New" w:hint="default"/>
        <w:sz w:val="20"/>
      </w:rPr>
    </w:lvl>
    <w:lvl w:ilvl="2" w:tentative="1">
      <w:start w:val="1"/>
      <w:numFmt w:val="bullet"/>
      <w:lvlText w:val=""/>
      <w:lvlJc w:val="left"/>
      <w:pPr>
        <w:tabs>
          <w:tab w:val="num" w:pos="1836"/>
        </w:tabs>
        <w:ind w:left="1836" w:hanging="360"/>
      </w:pPr>
      <w:rPr>
        <w:rFonts w:ascii="Wingdings" w:hAnsi="Wingdings" w:hint="default"/>
        <w:sz w:val="20"/>
      </w:rPr>
    </w:lvl>
    <w:lvl w:ilvl="3" w:tentative="1">
      <w:start w:val="1"/>
      <w:numFmt w:val="bullet"/>
      <w:lvlText w:val=""/>
      <w:lvlJc w:val="left"/>
      <w:pPr>
        <w:tabs>
          <w:tab w:val="num" w:pos="2556"/>
        </w:tabs>
        <w:ind w:left="2556" w:hanging="360"/>
      </w:pPr>
      <w:rPr>
        <w:rFonts w:ascii="Wingdings" w:hAnsi="Wingdings" w:hint="default"/>
        <w:sz w:val="20"/>
      </w:rPr>
    </w:lvl>
    <w:lvl w:ilvl="4" w:tentative="1">
      <w:start w:val="1"/>
      <w:numFmt w:val="bullet"/>
      <w:lvlText w:val=""/>
      <w:lvlJc w:val="left"/>
      <w:pPr>
        <w:tabs>
          <w:tab w:val="num" w:pos="3276"/>
        </w:tabs>
        <w:ind w:left="3276" w:hanging="360"/>
      </w:pPr>
      <w:rPr>
        <w:rFonts w:ascii="Wingdings" w:hAnsi="Wingdings" w:hint="default"/>
        <w:sz w:val="20"/>
      </w:rPr>
    </w:lvl>
    <w:lvl w:ilvl="5" w:tentative="1">
      <w:start w:val="1"/>
      <w:numFmt w:val="bullet"/>
      <w:lvlText w:val=""/>
      <w:lvlJc w:val="left"/>
      <w:pPr>
        <w:tabs>
          <w:tab w:val="num" w:pos="3996"/>
        </w:tabs>
        <w:ind w:left="3996" w:hanging="360"/>
      </w:pPr>
      <w:rPr>
        <w:rFonts w:ascii="Wingdings" w:hAnsi="Wingdings" w:hint="default"/>
        <w:sz w:val="20"/>
      </w:rPr>
    </w:lvl>
    <w:lvl w:ilvl="6" w:tentative="1">
      <w:start w:val="1"/>
      <w:numFmt w:val="bullet"/>
      <w:lvlText w:val=""/>
      <w:lvlJc w:val="left"/>
      <w:pPr>
        <w:tabs>
          <w:tab w:val="num" w:pos="4716"/>
        </w:tabs>
        <w:ind w:left="4716" w:hanging="360"/>
      </w:pPr>
      <w:rPr>
        <w:rFonts w:ascii="Wingdings" w:hAnsi="Wingdings" w:hint="default"/>
        <w:sz w:val="20"/>
      </w:rPr>
    </w:lvl>
    <w:lvl w:ilvl="7" w:tentative="1">
      <w:start w:val="1"/>
      <w:numFmt w:val="bullet"/>
      <w:lvlText w:val=""/>
      <w:lvlJc w:val="left"/>
      <w:pPr>
        <w:tabs>
          <w:tab w:val="num" w:pos="5436"/>
        </w:tabs>
        <w:ind w:left="5436" w:hanging="360"/>
      </w:pPr>
      <w:rPr>
        <w:rFonts w:ascii="Wingdings" w:hAnsi="Wingdings" w:hint="default"/>
        <w:sz w:val="20"/>
      </w:rPr>
    </w:lvl>
    <w:lvl w:ilvl="8" w:tentative="1">
      <w:start w:val="1"/>
      <w:numFmt w:val="bullet"/>
      <w:lvlText w:val=""/>
      <w:lvlJc w:val="left"/>
      <w:pPr>
        <w:tabs>
          <w:tab w:val="num" w:pos="6156"/>
        </w:tabs>
        <w:ind w:left="6156" w:hanging="360"/>
      </w:pPr>
      <w:rPr>
        <w:rFonts w:ascii="Wingdings" w:hAnsi="Wingdings" w:hint="default"/>
        <w:sz w:val="20"/>
      </w:rPr>
    </w:lvl>
  </w:abstractNum>
  <w:abstractNum w:abstractNumId="14" w15:restartNumberingAfterBreak="0">
    <w:nsid w:val="39DE2EA5"/>
    <w:multiLevelType w:val="hybridMultilevel"/>
    <w:tmpl w:val="C226A19A"/>
    <w:lvl w:ilvl="0" w:tplc="1388ACB8">
      <w:start w:val="1"/>
      <w:numFmt w:val="bullet"/>
      <w:pStyle w:val="bullits"/>
      <w:lvlText w:val=""/>
      <w:lvlJc w:val="left"/>
      <w:pPr>
        <w:ind w:left="360" w:hanging="360"/>
      </w:pPr>
      <w:rPr>
        <w:rFonts w:ascii="Symbol" w:hAnsi="Symbol" w:hint="default"/>
        <w:color w:val="000000"/>
        <w:spacing w:val="1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8F3358"/>
    <w:multiLevelType w:val="hybridMultilevel"/>
    <w:tmpl w:val="F886E8EE"/>
    <w:lvl w:ilvl="0" w:tplc="DFF8ED4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60584B"/>
    <w:multiLevelType w:val="hybridMultilevel"/>
    <w:tmpl w:val="00DEBC3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40D2741B"/>
    <w:multiLevelType w:val="multilevel"/>
    <w:tmpl w:val="1DCEB3B2"/>
    <w:lvl w:ilvl="0">
      <w:start w:val="1"/>
      <w:numFmt w:val="decimal"/>
      <w:pStyle w:val="Inhopg2"/>
      <w:lvlText w:val="%1."/>
      <w:lvlJc w:val="left"/>
      <w:pPr>
        <w:tabs>
          <w:tab w:val="num" w:pos="540"/>
        </w:tabs>
        <w:ind w:left="540" w:hanging="540"/>
      </w:pPr>
      <w:rPr>
        <w:rFonts w:hint="default"/>
      </w:rPr>
    </w:lvl>
    <w:lvl w:ilvl="1">
      <w:start w:val="1"/>
      <w:numFmt w:val="decimal"/>
      <w:lvlText w:val="%1.%2."/>
      <w:lvlJc w:val="left"/>
      <w:pPr>
        <w:tabs>
          <w:tab w:val="num" w:pos="1304"/>
        </w:tabs>
        <w:ind w:left="1304" w:hanging="1104"/>
      </w:pPr>
      <w:rPr>
        <w:rFonts w:hint="default"/>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64"/>
        </w:tabs>
        <w:ind w:left="1064" w:hanging="864"/>
      </w:pPr>
      <w:rPr>
        <w:rFonts w:hint="default"/>
      </w:rPr>
    </w:lvl>
    <w:lvl w:ilvl="4">
      <w:start w:val="1"/>
      <w:numFmt w:val="decimal"/>
      <w:lvlText w:val="%1.%2.%3.%4.%5"/>
      <w:lvlJc w:val="left"/>
      <w:pPr>
        <w:tabs>
          <w:tab w:val="num" w:pos="1208"/>
        </w:tabs>
        <w:ind w:left="1208" w:hanging="1008"/>
      </w:pPr>
      <w:rPr>
        <w:rFonts w:hint="default"/>
      </w:rPr>
    </w:lvl>
    <w:lvl w:ilvl="5">
      <w:start w:val="1"/>
      <w:numFmt w:val="decimal"/>
      <w:lvlText w:val="%1.%2.%3.%4.%5.%6"/>
      <w:lvlJc w:val="left"/>
      <w:pPr>
        <w:tabs>
          <w:tab w:val="num" w:pos="1352"/>
        </w:tabs>
        <w:ind w:left="1352" w:hanging="1152"/>
      </w:pPr>
      <w:rPr>
        <w:rFonts w:hint="default"/>
      </w:rPr>
    </w:lvl>
    <w:lvl w:ilvl="6">
      <w:start w:val="1"/>
      <w:numFmt w:val="decimal"/>
      <w:lvlText w:val="%1.%2.%3.%4.%5.%6.%7"/>
      <w:lvlJc w:val="left"/>
      <w:pPr>
        <w:tabs>
          <w:tab w:val="num" w:pos="1496"/>
        </w:tabs>
        <w:ind w:left="1496" w:hanging="1296"/>
      </w:pPr>
      <w:rPr>
        <w:rFonts w:hint="default"/>
      </w:rPr>
    </w:lvl>
    <w:lvl w:ilvl="7">
      <w:start w:val="1"/>
      <w:numFmt w:val="decimal"/>
      <w:lvlText w:val="%1.%2.%3.%4.%5.%6.%7.%8"/>
      <w:lvlJc w:val="left"/>
      <w:pPr>
        <w:tabs>
          <w:tab w:val="num" w:pos="1640"/>
        </w:tabs>
        <w:ind w:left="1640" w:hanging="1440"/>
      </w:pPr>
      <w:rPr>
        <w:rFonts w:hint="default"/>
      </w:rPr>
    </w:lvl>
    <w:lvl w:ilvl="8">
      <w:start w:val="1"/>
      <w:numFmt w:val="decimal"/>
      <w:lvlText w:val="%1.%2.%3.%4.%5.%6.%7.%8.%9"/>
      <w:lvlJc w:val="left"/>
      <w:pPr>
        <w:tabs>
          <w:tab w:val="num" w:pos="1784"/>
        </w:tabs>
        <w:ind w:left="1784" w:hanging="1584"/>
      </w:pPr>
      <w:rPr>
        <w:rFonts w:hint="default"/>
      </w:rPr>
    </w:lvl>
  </w:abstractNum>
  <w:abstractNum w:abstractNumId="18" w15:restartNumberingAfterBreak="0">
    <w:nsid w:val="415111A8"/>
    <w:multiLevelType w:val="hybridMultilevel"/>
    <w:tmpl w:val="F558D95A"/>
    <w:lvl w:ilvl="0" w:tplc="2708BED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001622"/>
    <w:multiLevelType w:val="hybridMultilevel"/>
    <w:tmpl w:val="A4CEE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96207E"/>
    <w:multiLevelType w:val="hybridMultilevel"/>
    <w:tmpl w:val="5B289A8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487B4A36"/>
    <w:multiLevelType w:val="hybridMultilevel"/>
    <w:tmpl w:val="089CC0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D056DB5"/>
    <w:multiLevelType w:val="hybridMultilevel"/>
    <w:tmpl w:val="2D5ED09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51961C66"/>
    <w:multiLevelType w:val="hybridMultilevel"/>
    <w:tmpl w:val="591044F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5ABC3418"/>
    <w:multiLevelType w:val="hybridMultilevel"/>
    <w:tmpl w:val="C0D420B6"/>
    <w:lvl w:ilvl="0" w:tplc="DDFC8A80">
      <w:start w:val="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BB4BAD"/>
    <w:multiLevelType w:val="hybridMultilevel"/>
    <w:tmpl w:val="E1421C7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5C4E77EA"/>
    <w:multiLevelType w:val="hybridMultilevel"/>
    <w:tmpl w:val="28F0005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5C6B5122"/>
    <w:multiLevelType w:val="hybridMultilevel"/>
    <w:tmpl w:val="BB4E5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D9B5EE5"/>
    <w:multiLevelType w:val="hybridMultilevel"/>
    <w:tmpl w:val="9BF47626"/>
    <w:lvl w:ilvl="0" w:tplc="2708BED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EF51CA0"/>
    <w:multiLevelType w:val="hybridMultilevel"/>
    <w:tmpl w:val="A3F0D3B0"/>
    <w:lvl w:ilvl="0" w:tplc="2CAC4CB8">
      <w:start w:val="1"/>
      <w:numFmt w:val="decimal"/>
      <w:lvlText w:val="%1."/>
      <w:lvlJc w:val="left"/>
      <w:pPr>
        <w:ind w:left="720" w:hanging="360"/>
      </w:pPr>
      <w:rPr>
        <w:rFonts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2EE1226"/>
    <w:multiLevelType w:val="hybridMultilevel"/>
    <w:tmpl w:val="F4A4E410"/>
    <w:lvl w:ilvl="0" w:tplc="61DE13A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A16AC2"/>
    <w:multiLevelType w:val="hybridMultilevel"/>
    <w:tmpl w:val="B80670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B1A03F9"/>
    <w:multiLevelType w:val="multilevel"/>
    <w:tmpl w:val="EAFEB9B2"/>
    <w:lvl w:ilvl="0">
      <w:start w:val="1"/>
      <w:numFmt w:val="decimal"/>
      <w:pStyle w:val="Kop1"/>
      <w:lvlText w:val="%1"/>
      <w:lvlJc w:val="left"/>
      <w:pPr>
        <w:tabs>
          <w:tab w:val="num" w:pos="716"/>
        </w:tabs>
        <w:ind w:left="716" w:hanging="432"/>
      </w:pPr>
      <w:rPr>
        <w:rFonts w:ascii="Arial" w:hAnsi="Arial" w:cs="Arial" w:hint="default"/>
        <w:b/>
        <w:i w:val="0"/>
        <w:sz w:val="30"/>
        <w:szCs w:val="30"/>
      </w:rPr>
    </w:lvl>
    <w:lvl w:ilvl="1">
      <w:start w:val="1"/>
      <w:numFmt w:val="decimal"/>
      <w:pStyle w:val="Kop2"/>
      <w:lvlText w:val="%1.%2"/>
      <w:lvlJc w:val="left"/>
      <w:pPr>
        <w:tabs>
          <w:tab w:val="num" w:pos="860"/>
        </w:tabs>
        <w:ind w:left="860" w:hanging="576"/>
      </w:pPr>
      <w:rPr>
        <w:rFonts w:hint="default"/>
      </w:rPr>
    </w:lvl>
    <w:lvl w:ilvl="2">
      <w:start w:val="1"/>
      <w:numFmt w:val="decimal"/>
      <w:pStyle w:val="Kop3"/>
      <w:lvlText w:val="%1.%2.%3"/>
      <w:lvlJc w:val="left"/>
      <w:pPr>
        <w:tabs>
          <w:tab w:val="num" w:pos="1004"/>
        </w:tabs>
        <w:ind w:left="1004" w:hanging="720"/>
      </w:pPr>
      <w:rPr>
        <w:rFonts w:hint="default"/>
      </w:rPr>
    </w:lvl>
    <w:lvl w:ilvl="3">
      <w:start w:val="1"/>
      <w:numFmt w:val="decimal"/>
      <w:pStyle w:val="Kop4"/>
      <w:lvlText w:val="%1.%2.%3.%4"/>
      <w:lvlJc w:val="left"/>
      <w:pPr>
        <w:tabs>
          <w:tab w:val="num" w:pos="1148"/>
        </w:tabs>
        <w:ind w:left="1148" w:hanging="864"/>
      </w:pPr>
      <w:rPr>
        <w:rFonts w:hint="default"/>
      </w:rPr>
    </w:lvl>
    <w:lvl w:ilvl="4">
      <w:start w:val="1"/>
      <w:numFmt w:val="decimal"/>
      <w:pStyle w:val="Kop5"/>
      <w:lvlText w:val="%1.%2.%3.%4.%5"/>
      <w:lvlJc w:val="left"/>
      <w:pPr>
        <w:tabs>
          <w:tab w:val="num" w:pos="1292"/>
        </w:tabs>
        <w:ind w:left="1292" w:hanging="1008"/>
      </w:pPr>
      <w:rPr>
        <w:rFonts w:hint="default"/>
      </w:rPr>
    </w:lvl>
    <w:lvl w:ilvl="5">
      <w:start w:val="1"/>
      <w:numFmt w:val="decimal"/>
      <w:pStyle w:val="Kop6"/>
      <w:lvlText w:val="%1.%2.%3.%4.%5.%6"/>
      <w:lvlJc w:val="left"/>
      <w:pPr>
        <w:tabs>
          <w:tab w:val="num" w:pos="1436"/>
        </w:tabs>
        <w:ind w:left="1436" w:hanging="1152"/>
      </w:pPr>
      <w:rPr>
        <w:rFonts w:hint="default"/>
      </w:rPr>
    </w:lvl>
    <w:lvl w:ilvl="6">
      <w:start w:val="1"/>
      <w:numFmt w:val="decimal"/>
      <w:pStyle w:val="Kop7"/>
      <w:lvlText w:val="%1.%2.%3.%4.%5.%6.%7"/>
      <w:lvlJc w:val="left"/>
      <w:pPr>
        <w:tabs>
          <w:tab w:val="num" w:pos="1580"/>
        </w:tabs>
        <w:ind w:left="1580" w:hanging="1296"/>
      </w:pPr>
      <w:rPr>
        <w:rFonts w:hint="default"/>
      </w:rPr>
    </w:lvl>
    <w:lvl w:ilvl="7">
      <w:start w:val="1"/>
      <w:numFmt w:val="decimal"/>
      <w:pStyle w:val="Kop8"/>
      <w:lvlText w:val="%1.%2.%3.%4.%5.%6.%7.%8"/>
      <w:lvlJc w:val="left"/>
      <w:pPr>
        <w:tabs>
          <w:tab w:val="num" w:pos="1724"/>
        </w:tabs>
        <w:ind w:left="1724" w:hanging="1440"/>
      </w:pPr>
      <w:rPr>
        <w:rFonts w:hint="default"/>
      </w:rPr>
    </w:lvl>
    <w:lvl w:ilvl="8">
      <w:start w:val="1"/>
      <w:numFmt w:val="decimal"/>
      <w:pStyle w:val="Kop9"/>
      <w:lvlText w:val="%1.%2.%3.%4.%5.%6.%7.%8.%9"/>
      <w:lvlJc w:val="left"/>
      <w:pPr>
        <w:tabs>
          <w:tab w:val="num" w:pos="1868"/>
        </w:tabs>
        <w:ind w:left="1868" w:hanging="1584"/>
      </w:pPr>
      <w:rPr>
        <w:rFonts w:hint="default"/>
      </w:rPr>
    </w:lvl>
  </w:abstractNum>
  <w:abstractNum w:abstractNumId="33" w15:restartNumberingAfterBreak="0">
    <w:nsid w:val="6FA427C7"/>
    <w:multiLevelType w:val="hybridMultilevel"/>
    <w:tmpl w:val="93A478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71F107B5"/>
    <w:multiLevelType w:val="hybridMultilevel"/>
    <w:tmpl w:val="B4B882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1F80FCA"/>
    <w:multiLevelType w:val="hybridMultilevel"/>
    <w:tmpl w:val="71B45FA2"/>
    <w:lvl w:ilvl="0" w:tplc="9C90ADD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2D6CA2"/>
    <w:multiLevelType w:val="hybridMultilevel"/>
    <w:tmpl w:val="85A48B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48E48F1"/>
    <w:multiLevelType w:val="hybridMultilevel"/>
    <w:tmpl w:val="2F8804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5B73CDF"/>
    <w:multiLevelType w:val="hybridMultilevel"/>
    <w:tmpl w:val="EC4E0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8EB2434"/>
    <w:multiLevelType w:val="hybridMultilevel"/>
    <w:tmpl w:val="304642B2"/>
    <w:lvl w:ilvl="0" w:tplc="237A74E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97C5E5B"/>
    <w:multiLevelType w:val="hybridMultilevel"/>
    <w:tmpl w:val="2A705EA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1" w15:restartNumberingAfterBreak="0">
    <w:nsid w:val="79C12970"/>
    <w:multiLevelType w:val="hybridMultilevel"/>
    <w:tmpl w:val="2E40BD9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C0479E4"/>
    <w:multiLevelType w:val="multilevel"/>
    <w:tmpl w:val="C9A66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E87A12"/>
    <w:multiLevelType w:val="hybridMultilevel"/>
    <w:tmpl w:val="D3842E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E1D614A"/>
    <w:multiLevelType w:val="hybridMultilevel"/>
    <w:tmpl w:val="193C668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32"/>
  </w:num>
  <w:num w:numId="2">
    <w:abstractNumId w:val="17"/>
  </w:num>
  <w:num w:numId="3">
    <w:abstractNumId w:val="14"/>
  </w:num>
  <w:num w:numId="4">
    <w:abstractNumId w:val="12"/>
  </w:num>
  <w:num w:numId="5">
    <w:abstractNumId w:val="41"/>
  </w:num>
  <w:num w:numId="6">
    <w:abstractNumId w:val="22"/>
  </w:num>
  <w:num w:numId="7">
    <w:abstractNumId w:val="25"/>
  </w:num>
  <w:num w:numId="8">
    <w:abstractNumId w:val="20"/>
  </w:num>
  <w:num w:numId="9">
    <w:abstractNumId w:val="26"/>
  </w:num>
  <w:num w:numId="10">
    <w:abstractNumId w:val="23"/>
  </w:num>
  <w:num w:numId="11">
    <w:abstractNumId w:val="40"/>
  </w:num>
  <w:num w:numId="12">
    <w:abstractNumId w:val="16"/>
  </w:num>
  <w:num w:numId="13">
    <w:abstractNumId w:val="3"/>
  </w:num>
  <w:num w:numId="14">
    <w:abstractNumId w:val="44"/>
  </w:num>
  <w:num w:numId="15">
    <w:abstractNumId w:val="8"/>
  </w:num>
  <w:num w:numId="16">
    <w:abstractNumId w:val="19"/>
  </w:num>
  <w:num w:numId="17">
    <w:abstractNumId w:val="34"/>
  </w:num>
  <w:num w:numId="18">
    <w:abstractNumId w:val="0"/>
  </w:num>
  <w:num w:numId="19">
    <w:abstractNumId w:val="5"/>
  </w:num>
  <w:num w:numId="20">
    <w:abstractNumId w:val="10"/>
  </w:num>
  <w:num w:numId="21">
    <w:abstractNumId w:val="42"/>
  </w:num>
  <w:num w:numId="22">
    <w:abstractNumId w:val="33"/>
  </w:num>
  <w:num w:numId="23">
    <w:abstractNumId w:val="13"/>
  </w:num>
  <w:num w:numId="24">
    <w:abstractNumId w:val="2"/>
  </w:num>
  <w:num w:numId="25">
    <w:abstractNumId w:val="38"/>
  </w:num>
  <w:num w:numId="26">
    <w:abstractNumId w:val="36"/>
  </w:num>
  <w:num w:numId="27">
    <w:abstractNumId w:val="18"/>
  </w:num>
  <w:num w:numId="28">
    <w:abstractNumId w:val="9"/>
  </w:num>
  <w:num w:numId="29">
    <w:abstractNumId w:val="28"/>
  </w:num>
  <w:num w:numId="30">
    <w:abstractNumId w:val="21"/>
  </w:num>
  <w:num w:numId="31">
    <w:abstractNumId w:val="24"/>
  </w:num>
  <w:num w:numId="32">
    <w:abstractNumId w:val="11"/>
  </w:num>
  <w:num w:numId="33">
    <w:abstractNumId w:val="27"/>
  </w:num>
  <w:num w:numId="34">
    <w:abstractNumId w:val="32"/>
    <w:lvlOverride w:ilvl="0">
      <w:startOverride w:val="1"/>
    </w:lvlOverride>
  </w:num>
  <w:num w:numId="35">
    <w:abstractNumId w:val="31"/>
  </w:num>
  <w:num w:numId="36">
    <w:abstractNumId w:val="7"/>
  </w:num>
  <w:num w:numId="37">
    <w:abstractNumId w:val="30"/>
  </w:num>
  <w:num w:numId="38">
    <w:abstractNumId w:val="15"/>
  </w:num>
  <w:num w:numId="39">
    <w:abstractNumId w:val="35"/>
  </w:num>
  <w:num w:numId="40">
    <w:abstractNumId w:val="43"/>
  </w:num>
  <w:num w:numId="41">
    <w:abstractNumId w:val="4"/>
  </w:num>
  <w:num w:numId="42">
    <w:abstractNumId w:val="1"/>
  </w:num>
  <w:num w:numId="43">
    <w:abstractNumId w:val="37"/>
  </w:num>
  <w:num w:numId="44">
    <w:abstractNumId w:val="39"/>
  </w:num>
  <w:num w:numId="45">
    <w:abstractNumId w:val="6"/>
  </w:num>
  <w:num w:numId="46">
    <w:abstractNumId w:val="32"/>
    <w:lvlOverride w:ilvl="0">
      <w:startOverride w:val="1"/>
    </w:lvlOverride>
  </w:num>
  <w:num w:numId="47">
    <w:abstractNumId w:val="29"/>
  </w:num>
  <w:num w:numId="48">
    <w:abstractNumId w:val="32"/>
    <w:lvlOverride w:ilvl="0">
      <w:startOverride w:val="2"/>
    </w:lvlOverride>
  </w:num>
  <w:num w:numId="49">
    <w:abstractNumId w:val="32"/>
    <w:lvlOverride w:ilvl="0">
      <w:startOverride w:val="2"/>
    </w:lvlOverride>
  </w:num>
  <w:num w:numId="50">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AC"/>
    <w:rsid w:val="00000360"/>
    <w:rsid w:val="00005294"/>
    <w:rsid w:val="00012CCD"/>
    <w:rsid w:val="00014FAC"/>
    <w:rsid w:val="0001506B"/>
    <w:rsid w:val="000159D1"/>
    <w:rsid w:val="00016833"/>
    <w:rsid w:val="000168B7"/>
    <w:rsid w:val="000277A2"/>
    <w:rsid w:val="00031D1D"/>
    <w:rsid w:val="000322E7"/>
    <w:rsid w:val="0003352B"/>
    <w:rsid w:val="00035202"/>
    <w:rsid w:val="000360F4"/>
    <w:rsid w:val="0003669A"/>
    <w:rsid w:val="0003719A"/>
    <w:rsid w:val="0003789C"/>
    <w:rsid w:val="00037E17"/>
    <w:rsid w:val="00044134"/>
    <w:rsid w:val="00045FF3"/>
    <w:rsid w:val="00052D68"/>
    <w:rsid w:val="000558B8"/>
    <w:rsid w:val="00060FA2"/>
    <w:rsid w:val="00061562"/>
    <w:rsid w:val="00063676"/>
    <w:rsid w:val="00066BFA"/>
    <w:rsid w:val="00076892"/>
    <w:rsid w:val="00081514"/>
    <w:rsid w:val="00083567"/>
    <w:rsid w:val="0008458C"/>
    <w:rsid w:val="00084DEC"/>
    <w:rsid w:val="000867BF"/>
    <w:rsid w:val="00087082"/>
    <w:rsid w:val="000879F4"/>
    <w:rsid w:val="00087F09"/>
    <w:rsid w:val="00090662"/>
    <w:rsid w:val="0009533F"/>
    <w:rsid w:val="00095FF1"/>
    <w:rsid w:val="000A1DA4"/>
    <w:rsid w:val="000B0E9F"/>
    <w:rsid w:val="000B1DF5"/>
    <w:rsid w:val="000B6C01"/>
    <w:rsid w:val="000B733A"/>
    <w:rsid w:val="000C02B6"/>
    <w:rsid w:val="000C0EBC"/>
    <w:rsid w:val="000D2966"/>
    <w:rsid w:val="000D5DCB"/>
    <w:rsid w:val="000D6038"/>
    <w:rsid w:val="000E0C69"/>
    <w:rsid w:val="000E4F83"/>
    <w:rsid w:val="000E64E3"/>
    <w:rsid w:val="000F1511"/>
    <w:rsid w:val="000F3C43"/>
    <w:rsid w:val="000F4EB6"/>
    <w:rsid w:val="000F7B83"/>
    <w:rsid w:val="00104DA3"/>
    <w:rsid w:val="00106185"/>
    <w:rsid w:val="00106B43"/>
    <w:rsid w:val="001075F1"/>
    <w:rsid w:val="00110225"/>
    <w:rsid w:val="001110D5"/>
    <w:rsid w:val="00112545"/>
    <w:rsid w:val="00113364"/>
    <w:rsid w:val="00115303"/>
    <w:rsid w:val="00116422"/>
    <w:rsid w:val="00125744"/>
    <w:rsid w:val="00130524"/>
    <w:rsid w:val="00130FA7"/>
    <w:rsid w:val="00132FF7"/>
    <w:rsid w:val="001330A9"/>
    <w:rsid w:val="00134248"/>
    <w:rsid w:val="00134A5E"/>
    <w:rsid w:val="00135FF2"/>
    <w:rsid w:val="00136DC2"/>
    <w:rsid w:val="00140187"/>
    <w:rsid w:val="001420A9"/>
    <w:rsid w:val="00142BA5"/>
    <w:rsid w:val="00143D8C"/>
    <w:rsid w:val="00144425"/>
    <w:rsid w:val="00150FD3"/>
    <w:rsid w:val="00167D2E"/>
    <w:rsid w:val="00170A3D"/>
    <w:rsid w:val="00170B9B"/>
    <w:rsid w:val="00177CCF"/>
    <w:rsid w:val="001817EA"/>
    <w:rsid w:val="00182AD1"/>
    <w:rsid w:val="00183B85"/>
    <w:rsid w:val="00196DDB"/>
    <w:rsid w:val="00197248"/>
    <w:rsid w:val="001A0150"/>
    <w:rsid w:val="001A190B"/>
    <w:rsid w:val="001A38B5"/>
    <w:rsid w:val="001A4113"/>
    <w:rsid w:val="001A5F49"/>
    <w:rsid w:val="001A60FE"/>
    <w:rsid w:val="001A6DD6"/>
    <w:rsid w:val="001A7C83"/>
    <w:rsid w:val="001A7D6F"/>
    <w:rsid w:val="001B2B8F"/>
    <w:rsid w:val="001C00D6"/>
    <w:rsid w:val="001C146D"/>
    <w:rsid w:val="001C3C9D"/>
    <w:rsid w:val="001C5D4D"/>
    <w:rsid w:val="001C694C"/>
    <w:rsid w:val="001C6ABE"/>
    <w:rsid w:val="001D56C3"/>
    <w:rsid w:val="001E0518"/>
    <w:rsid w:val="001E1E78"/>
    <w:rsid w:val="001E7D0D"/>
    <w:rsid w:val="001F0BAF"/>
    <w:rsid w:val="001F2D0B"/>
    <w:rsid w:val="001F3483"/>
    <w:rsid w:val="001F362C"/>
    <w:rsid w:val="001F3AA9"/>
    <w:rsid w:val="002035CB"/>
    <w:rsid w:val="00203AD5"/>
    <w:rsid w:val="002047CB"/>
    <w:rsid w:val="00206E00"/>
    <w:rsid w:val="00211552"/>
    <w:rsid w:val="00220CCC"/>
    <w:rsid w:val="002218B8"/>
    <w:rsid w:val="00225DFD"/>
    <w:rsid w:val="00230363"/>
    <w:rsid w:val="00240B9E"/>
    <w:rsid w:val="002426DB"/>
    <w:rsid w:val="00242DF4"/>
    <w:rsid w:val="00243EB0"/>
    <w:rsid w:val="00246ECC"/>
    <w:rsid w:val="00247A55"/>
    <w:rsid w:val="00251FD3"/>
    <w:rsid w:val="00252727"/>
    <w:rsid w:val="00257FC5"/>
    <w:rsid w:val="00265AAC"/>
    <w:rsid w:val="002702AD"/>
    <w:rsid w:val="00271174"/>
    <w:rsid w:val="00271943"/>
    <w:rsid w:val="00276065"/>
    <w:rsid w:val="00276D46"/>
    <w:rsid w:val="00277AA8"/>
    <w:rsid w:val="00290BDC"/>
    <w:rsid w:val="00292A94"/>
    <w:rsid w:val="0029304B"/>
    <w:rsid w:val="0029352A"/>
    <w:rsid w:val="00295292"/>
    <w:rsid w:val="002C1EE2"/>
    <w:rsid w:val="002C2C66"/>
    <w:rsid w:val="002D0995"/>
    <w:rsid w:val="002D1D5E"/>
    <w:rsid w:val="002D245B"/>
    <w:rsid w:val="002D2EFE"/>
    <w:rsid w:val="002D4AAF"/>
    <w:rsid w:val="002D7DD9"/>
    <w:rsid w:val="002E07CF"/>
    <w:rsid w:val="002E320C"/>
    <w:rsid w:val="002E47E4"/>
    <w:rsid w:val="002E5000"/>
    <w:rsid w:val="002E611D"/>
    <w:rsid w:val="002E63D3"/>
    <w:rsid w:val="002F06B4"/>
    <w:rsid w:val="002F1451"/>
    <w:rsid w:val="002F2895"/>
    <w:rsid w:val="002F3DD2"/>
    <w:rsid w:val="002F441F"/>
    <w:rsid w:val="002F747A"/>
    <w:rsid w:val="003011DD"/>
    <w:rsid w:val="003027A3"/>
    <w:rsid w:val="003061A2"/>
    <w:rsid w:val="00313C11"/>
    <w:rsid w:val="00315281"/>
    <w:rsid w:val="00315C34"/>
    <w:rsid w:val="00315C43"/>
    <w:rsid w:val="00316267"/>
    <w:rsid w:val="00316376"/>
    <w:rsid w:val="00322398"/>
    <w:rsid w:val="00323534"/>
    <w:rsid w:val="00323A08"/>
    <w:rsid w:val="00331479"/>
    <w:rsid w:val="00343D6A"/>
    <w:rsid w:val="00345D3E"/>
    <w:rsid w:val="00346DE9"/>
    <w:rsid w:val="0034728D"/>
    <w:rsid w:val="00350153"/>
    <w:rsid w:val="00352130"/>
    <w:rsid w:val="0035364B"/>
    <w:rsid w:val="00354328"/>
    <w:rsid w:val="00355757"/>
    <w:rsid w:val="00356164"/>
    <w:rsid w:val="003564D1"/>
    <w:rsid w:val="00356AD5"/>
    <w:rsid w:val="00357D97"/>
    <w:rsid w:val="00365AF7"/>
    <w:rsid w:val="00366CFF"/>
    <w:rsid w:val="00371812"/>
    <w:rsid w:val="00380B88"/>
    <w:rsid w:val="0038414C"/>
    <w:rsid w:val="003863F1"/>
    <w:rsid w:val="003959F9"/>
    <w:rsid w:val="003A1C37"/>
    <w:rsid w:val="003A2FFD"/>
    <w:rsid w:val="003A607A"/>
    <w:rsid w:val="003B2C4A"/>
    <w:rsid w:val="003B2F0E"/>
    <w:rsid w:val="003B381C"/>
    <w:rsid w:val="003B3D3D"/>
    <w:rsid w:val="003B3E67"/>
    <w:rsid w:val="003B51B5"/>
    <w:rsid w:val="003B534C"/>
    <w:rsid w:val="003B557A"/>
    <w:rsid w:val="003B58D0"/>
    <w:rsid w:val="003B5FBA"/>
    <w:rsid w:val="003B7AFD"/>
    <w:rsid w:val="003C28AB"/>
    <w:rsid w:val="003C4A96"/>
    <w:rsid w:val="003C7CAD"/>
    <w:rsid w:val="003D35F9"/>
    <w:rsid w:val="003D7210"/>
    <w:rsid w:val="003E1D66"/>
    <w:rsid w:val="003E1F11"/>
    <w:rsid w:val="003F237A"/>
    <w:rsid w:val="003F23FA"/>
    <w:rsid w:val="003F4B16"/>
    <w:rsid w:val="003F67B9"/>
    <w:rsid w:val="004003E9"/>
    <w:rsid w:val="00400C5D"/>
    <w:rsid w:val="00401C29"/>
    <w:rsid w:val="00402B87"/>
    <w:rsid w:val="00405B54"/>
    <w:rsid w:val="00407771"/>
    <w:rsid w:val="004140AD"/>
    <w:rsid w:val="00422EE1"/>
    <w:rsid w:val="00426DBF"/>
    <w:rsid w:val="00430456"/>
    <w:rsid w:val="0043205A"/>
    <w:rsid w:val="00435D25"/>
    <w:rsid w:val="00436188"/>
    <w:rsid w:val="00441A47"/>
    <w:rsid w:val="00441F73"/>
    <w:rsid w:val="00444803"/>
    <w:rsid w:val="00447E88"/>
    <w:rsid w:val="0045291C"/>
    <w:rsid w:val="00452A51"/>
    <w:rsid w:val="004608F0"/>
    <w:rsid w:val="00462F4C"/>
    <w:rsid w:val="00465750"/>
    <w:rsid w:val="00466CCD"/>
    <w:rsid w:val="00466F82"/>
    <w:rsid w:val="004670A3"/>
    <w:rsid w:val="0046788E"/>
    <w:rsid w:val="00471C3C"/>
    <w:rsid w:val="004735B4"/>
    <w:rsid w:val="00474B0B"/>
    <w:rsid w:val="00475148"/>
    <w:rsid w:val="00477DA3"/>
    <w:rsid w:val="00481292"/>
    <w:rsid w:val="00481C8B"/>
    <w:rsid w:val="00482723"/>
    <w:rsid w:val="00487EE3"/>
    <w:rsid w:val="004919D5"/>
    <w:rsid w:val="00491F87"/>
    <w:rsid w:val="00493ADC"/>
    <w:rsid w:val="0049728A"/>
    <w:rsid w:val="004A0C0A"/>
    <w:rsid w:val="004A45CF"/>
    <w:rsid w:val="004A4EA6"/>
    <w:rsid w:val="004A5405"/>
    <w:rsid w:val="004A5534"/>
    <w:rsid w:val="004A6738"/>
    <w:rsid w:val="004A6B73"/>
    <w:rsid w:val="004B1770"/>
    <w:rsid w:val="004B39EF"/>
    <w:rsid w:val="004B644B"/>
    <w:rsid w:val="004C26E6"/>
    <w:rsid w:val="004C39E7"/>
    <w:rsid w:val="004C73F0"/>
    <w:rsid w:val="004E4752"/>
    <w:rsid w:val="004E5660"/>
    <w:rsid w:val="004E6268"/>
    <w:rsid w:val="004F4F54"/>
    <w:rsid w:val="004F6F10"/>
    <w:rsid w:val="004F76EE"/>
    <w:rsid w:val="00500724"/>
    <w:rsid w:val="00500EB8"/>
    <w:rsid w:val="00502FD4"/>
    <w:rsid w:val="005074A0"/>
    <w:rsid w:val="0051173F"/>
    <w:rsid w:val="005138AF"/>
    <w:rsid w:val="005206F4"/>
    <w:rsid w:val="0052160E"/>
    <w:rsid w:val="005224D0"/>
    <w:rsid w:val="00522930"/>
    <w:rsid w:val="0052518E"/>
    <w:rsid w:val="00527C65"/>
    <w:rsid w:val="00530983"/>
    <w:rsid w:val="005352AC"/>
    <w:rsid w:val="0053531E"/>
    <w:rsid w:val="00536433"/>
    <w:rsid w:val="00543075"/>
    <w:rsid w:val="005431F7"/>
    <w:rsid w:val="005438F1"/>
    <w:rsid w:val="00543A08"/>
    <w:rsid w:val="00556262"/>
    <w:rsid w:val="00562886"/>
    <w:rsid w:val="005643E8"/>
    <w:rsid w:val="005654CA"/>
    <w:rsid w:val="0056651A"/>
    <w:rsid w:val="005705B7"/>
    <w:rsid w:val="005714BD"/>
    <w:rsid w:val="005750EE"/>
    <w:rsid w:val="00577CFC"/>
    <w:rsid w:val="00581CDB"/>
    <w:rsid w:val="00582FC4"/>
    <w:rsid w:val="00583947"/>
    <w:rsid w:val="0058609D"/>
    <w:rsid w:val="00592AC3"/>
    <w:rsid w:val="00595E8D"/>
    <w:rsid w:val="00597772"/>
    <w:rsid w:val="005A0E03"/>
    <w:rsid w:val="005A300A"/>
    <w:rsid w:val="005A3359"/>
    <w:rsid w:val="005A3B70"/>
    <w:rsid w:val="005B107A"/>
    <w:rsid w:val="005B111A"/>
    <w:rsid w:val="005B3D81"/>
    <w:rsid w:val="005B7431"/>
    <w:rsid w:val="005C271E"/>
    <w:rsid w:val="005C726B"/>
    <w:rsid w:val="005D0F51"/>
    <w:rsid w:val="005D11A5"/>
    <w:rsid w:val="005D2666"/>
    <w:rsid w:val="005D4BF0"/>
    <w:rsid w:val="005D6F00"/>
    <w:rsid w:val="005E012F"/>
    <w:rsid w:val="005E1015"/>
    <w:rsid w:val="005E56D7"/>
    <w:rsid w:val="005E6F6B"/>
    <w:rsid w:val="005F11FE"/>
    <w:rsid w:val="005F7B92"/>
    <w:rsid w:val="00603FE1"/>
    <w:rsid w:val="00604E03"/>
    <w:rsid w:val="00605B7A"/>
    <w:rsid w:val="00611E0B"/>
    <w:rsid w:val="00613D5F"/>
    <w:rsid w:val="0061549B"/>
    <w:rsid w:val="006175AD"/>
    <w:rsid w:val="00617CFE"/>
    <w:rsid w:val="00620825"/>
    <w:rsid w:val="00622394"/>
    <w:rsid w:val="00625C89"/>
    <w:rsid w:val="00626108"/>
    <w:rsid w:val="0062717E"/>
    <w:rsid w:val="006303F1"/>
    <w:rsid w:val="00634912"/>
    <w:rsid w:val="006365D7"/>
    <w:rsid w:val="00637730"/>
    <w:rsid w:val="00637FB8"/>
    <w:rsid w:val="006403B9"/>
    <w:rsid w:val="00641ED3"/>
    <w:rsid w:val="00646251"/>
    <w:rsid w:val="00651DA8"/>
    <w:rsid w:val="00654A58"/>
    <w:rsid w:val="006579DE"/>
    <w:rsid w:val="00657D83"/>
    <w:rsid w:val="00661672"/>
    <w:rsid w:val="00662668"/>
    <w:rsid w:val="0066490A"/>
    <w:rsid w:val="0066494A"/>
    <w:rsid w:val="0067231E"/>
    <w:rsid w:val="00674668"/>
    <w:rsid w:val="00676A30"/>
    <w:rsid w:val="00680EFC"/>
    <w:rsid w:val="00681401"/>
    <w:rsid w:val="006841B4"/>
    <w:rsid w:val="00684573"/>
    <w:rsid w:val="00685BB8"/>
    <w:rsid w:val="00686B51"/>
    <w:rsid w:val="00687B4D"/>
    <w:rsid w:val="00695701"/>
    <w:rsid w:val="006969D4"/>
    <w:rsid w:val="006A31BF"/>
    <w:rsid w:val="006A3CE9"/>
    <w:rsid w:val="006A6DAF"/>
    <w:rsid w:val="006B2110"/>
    <w:rsid w:val="006B40BC"/>
    <w:rsid w:val="006B719C"/>
    <w:rsid w:val="006C26DD"/>
    <w:rsid w:val="006C6980"/>
    <w:rsid w:val="006D135B"/>
    <w:rsid w:val="006D19F4"/>
    <w:rsid w:val="006D2EAD"/>
    <w:rsid w:val="006D56B5"/>
    <w:rsid w:val="006D7BCA"/>
    <w:rsid w:val="006E0555"/>
    <w:rsid w:val="006E08A9"/>
    <w:rsid w:val="006E08F0"/>
    <w:rsid w:val="006E7CE5"/>
    <w:rsid w:val="006F134C"/>
    <w:rsid w:val="006F286C"/>
    <w:rsid w:val="006F6EAC"/>
    <w:rsid w:val="0070603D"/>
    <w:rsid w:val="007116CE"/>
    <w:rsid w:val="00711BCE"/>
    <w:rsid w:val="00712D70"/>
    <w:rsid w:val="007155FE"/>
    <w:rsid w:val="00720458"/>
    <w:rsid w:val="00724C51"/>
    <w:rsid w:val="00730937"/>
    <w:rsid w:val="00731528"/>
    <w:rsid w:val="00733976"/>
    <w:rsid w:val="007359D4"/>
    <w:rsid w:val="00743FFD"/>
    <w:rsid w:val="00744F26"/>
    <w:rsid w:val="00755A01"/>
    <w:rsid w:val="00757311"/>
    <w:rsid w:val="007611CF"/>
    <w:rsid w:val="007640E1"/>
    <w:rsid w:val="00765B66"/>
    <w:rsid w:val="007671B9"/>
    <w:rsid w:val="007701B3"/>
    <w:rsid w:val="00771820"/>
    <w:rsid w:val="0077262F"/>
    <w:rsid w:val="007729E1"/>
    <w:rsid w:val="00776183"/>
    <w:rsid w:val="0077621B"/>
    <w:rsid w:val="007768D2"/>
    <w:rsid w:val="00776D54"/>
    <w:rsid w:val="0077732F"/>
    <w:rsid w:val="0077734F"/>
    <w:rsid w:val="00780419"/>
    <w:rsid w:val="007856B6"/>
    <w:rsid w:val="00785D84"/>
    <w:rsid w:val="00787398"/>
    <w:rsid w:val="00790EE0"/>
    <w:rsid w:val="007921A0"/>
    <w:rsid w:val="00793533"/>
    <w:rsid w:val="00794FCB"/>
    <w:rsid w:val="007A0333"/>
    <w:rsid w:val="007A3C7E"/>
    <w:rsid w:val="007A498A"/>
    <w:rsid w:val="007A5440"/>
    <w:rsid w:val="007A56D7"/>
    <w:rsid w:val="007A5C67"/>
    <w:rsid w:val="007A7442"/>
    <w:rsid w:val="007A755B"/>
    <w:rsid w:val="007B1DCF"/>
    <w:rsid w:val="007B2B77"/>
    <w:rsid w:val="007B3948"/>
    <w:rsid w:val="007B523C"/>
    <w:rsid w:val="007D1365"/>
    <w:rsid w:val="007D1871"/>
    <w:rsid w:val="007D1BD7"/>
    <w:rsid w:val="007D7517"/>
    <w:rsid w:val="007E66C3"/>
    <w:rsid w:val="007E69DE"/>
    <w:rsid w:val="007E76C6"/>
    <w:rsid w:val="007E78A5"/>
    <w:rsid w:val="007F50A4"/>
    <w:rsid w:val="007F6E2B"/>
    <w:rsid w:val="00800261"/>
    <w:rsid w:val="008008CF"/>
    <w:rsid w:val="00804CF3"/>
    <w:rsid w:val="00812590"/>
    <w:rsid w:val="00812AB0"/>
    <w:rsid w:val="00817CC0"/>
    <w:rsid w:val="00823536"/>
    <w:rsid w:val="00823902"/>
    <w:rsid w:val="008248B9"/>
    <w:rsid w:val="00827F1B"/>
    <w:rsid w:val="00832BAC"/>
    <w:rsid w:val="00832F75"/>
    <w:rsid w:val="00835656"/>
    <w:rsid w:val="00837413"/>
    <w:rsid w:val="0084331A"/>
    <w:rsid w:val="00844090"/>
    <w:rsid w:val="0084788F"/>
    <w:rsid w:val="00847E63"/>
    <w:rsid w:val="00851FB6"/>
    <w:rsid w:val="00853163"/>
    <w:rsid w:val="00860A0A"/>
    <w:rsid w:val="00864016"/>
    <w:rsid w:val="00870E1C"/>
    <w:rsid w:val="0087173A"/>
    <w:rsid w:val="00871D66"/>
    <w:rsid w:val="00872134"/>
    <w:rsid w:val="00876155"/>
    <w:rsid w:val="00877EB6"/>
    <w:rsid w:val="00881AD7"/>
    <w:rsid w:val="00882535"/>
    <w:rsid w:val="008924CB"/>
    <w:rsid w:val="00896880"/>
    <w:rsid w:val="008A6228"/>
    <w:rsid w:val="008B1671"/>
    <w:rsid w:val="008B1F59"/>
    <w:rsid w:val="008B297F"/>
    <w:rsid w:val="008B603B"/>
    <w:rsid w:val="008C0BAE"/>
    <w:rsid w:val="008C120F"/>
    <w:rsid w:val="008C1DCE"/>
    <w:rsid w:val="008C2691"/>
    <w:rsid w:val="008C3580"/>
    <w:rsid w:val="008C7BB2"/>
    <w:rsid w:val="008D6E74"/>
    <w:rsid w:val="008E24C3"/>
    <w:rsid w:val="008E2E87"/>
    <w:rsid w:val="008E326C"/>
    <w:rsid w:val="008E5A03"/>
    <w:rsid w:val="008E5C81"/>
    <w:rsid w:val="008E6AD9"/>
    <w:rsid w:val="008E7210"/>
    <w:rsid w:val="008F724C"/>
    <w:rsid w:val="00900BAC"/>
    <w:rsid w:val="009020EF"/>
    <w:rsid w:val="009049AC"/>
    <w:rsid w:val="009072C5"/>
    <w:rsid w:val="009111D0"/>
    <w:rsid w:val="00911709"/>
    <w:rsid w:val="00921DC2"/>
    <w:rsid w:val="009238C9"/>
    <w:rsid w:val="00927381"/>
    <w:rsid w:val="009464CD"/>
    <w:rsid w:val="009466F9"/>
    <w:rsid w:val="0095077D"/>
    <w:rsid w:val="00951EFB"/>
    <w:rsid w:val="009532ED"/>
    <w:rsid w:val="00954F0A"/>
    <w:rsid w:val="009557BE"/>
    <w:rsid w:val="009623E6"/>
    <w:rsid w:val="009638ED"/>
    <w:rsid w:val="00964B7D"/>
    <w:rsid w:val="00970A30"/>
    <w:rsid w:val="00977B65"/>
    <w:rsid w:val="009809E5"/>
    <w:rsid w:val="00984010"/>
    <w:rsid w:val="009841D1"/>
    <w:rsid w:val="00990D90"/>
    <w:rsid w:val="009A00C1"/>
    <w:rsid w:val="009A215C"/>
    <w:rsid w:val="009A3274"/>
    <w:rsid w:val="009A6A23"/>
    <w:rsid w:val="009A7B21"/>
    <w:rsid w:val="009B27E7"/>
    <w:rsid w:val="009B2C61"/>
    <w:rsid w:val="009B56BA"/>
    <w:rsid w:val="009B7926"/>
    <w:rsid w:val="009C1259"/>
    <w:rsid w:val="009C3D15"/>
    <w:rsid w:val="009C734C"/>
    <w:rsid w:val="009D17EF"/>
    <w:rsid w:val="009D4A52"/>
    <w:rsid w:val="009D5DD7"/>
    <w:rsid w:val="009E1094"/>
    <w:rsid w:val="009E292D"/>
    <w:rsid w:val="009E7BBB"/>
    <w:rsid w:val="009F22AE"/>
    <w:rsid w:val="009F2D8A"/>
    <w:rsid w:val="009F40D6"/>
    <w:rsid w:val="009F795A"/>
    <w:rsid w:val="00A00AC6"/>
    <w:rsid w:val="00A013FF"/>
    <w:rsid w:val="00A03F91"/>
    <w:rsid w:val="00A07FDA"/>
    <w:rsid w:val="00A103B6"/>
    <w:rsid w:val="00A121B6"/>
    <w:rsid w:val="00A12316"/>
    <w:rsid w:val="00A129EC"/>
    <w:rsid w:val="00A20706"/>
    <w:rsid w:val="00A224FB"/>
    <w:rsid w:val="00A23FFA"/>
    <w:rsid w:val="00A30CBA"/>
    <w:rsid w:val="00A3172D"/>
    <w:rsid w:val="00A34EFB"/>
    <w:rsid w:val="00A34FBE"/>
    <w:rsid w:val="00A41CF6"/>
    <w:rsid w:val="00A423E0"/>
    <w:rsid w:val="00A42950"/>
    <w:rsid w:val="00A435F6"/>
    <w:rsid w:val="00A455C5"/>
    <w:rsid w:val="00A50539"/>
    <w:rsid w:val="00A50D5D"/>
    <w:rsid w:val="00A52A59"/>
    <w:rsid w:val="00A53874"/>
    <w:rsid w:val="00A5394D"/>
    <w:rsid w:val="00A56A78"/>
    <w:rsid w:val="00A64101"/>
    <w:rsid w:val="00A66E4C"/>
    <w:rsid w:val="00A71777"/>
    <w:rsid w:val="00A733A4"/>
    <w:rsid w:val="00A765C1"/>
    <w:rsid w:val="00A76C7E"/>
    <w:rsid w:val="00A8180E"/>
    <w:rsid w:val="00A83C19"/>
    <w:rsid w:val="00A83C76"/>
    <w:rsid w:val="00A90639"/>
    <w:rsid w:val="00A92523"/>
    <w:rsid w:val="00A952A6"/>
    <w:rsid w:val="00A96ACB"/>
    <w:rsid w:val="00AA1731"/>
    <w:rsid w:val="00AA1B37"/>
    <w:rsid w:val="00AA354A"/>
    <w:rsid w:val="00AB4400"/>
    <w:rsid w:val="00AB56F7"/>
    <w:rsid w:val="00AB5702"/>
    <w:rsid w:val="00AB595A"/>
    <w:rsid w:val="00AB790E"/>
    <w:rsid w:val="00AB7EE7"/>
    <w:rsid w:val="00AC1B51"/>
    <w:rsid w:val="00AC1CFC"/>
    <w:rsid w:val="00AC3DE7"/>
    <w:rsid w:val="00AC4CAA"/>
    <w:rsid w:val="00AC60E2"/>
    <w:rsid w:val="00AC6A4C"/>
    <w:rsid w:val="00AC7BE7"/>
    <w:rsid w:val="00AD3D8B"/>
    <w:rsid w:val="00AD69AE"/>
    <w:rsid w:val="00AD69EE"/>
    <w:rsid w:val="00AE10D0"/>
    <w:rsid w:val="00AE3322"/>
    <w:rsid w:val="00AF0F2F"/>
    <w:rsid w:val="00AF0FE1"/>
    <w:rsid w:val="00AF1B45"/>
    <w:rsid w:val="00AF21E7"/>
    <w:rsid w:val="00AF7B13"/>
    <w:rsid w:val="00AF7ED0"/>
    <w:rsid w:val="00B0235F"/>
    <w:rsid w:val="00B059DA"/>
    <w:rsid w:val="00B1082D"/>
    <w:rsid w:val="00B1251B"/>
    <w:rsid w:val="00B130B4"/>
    <w:rsid w:val="00B14A42"/>
    <w:rsid w:val="00B207D8"/>
    <w:rsid w:val="00B21F86"/>
    <w:rsid w:val="00B25404"/>
    <w:rsid w:val="00B345B5"/>
    <w:rsid w:val="00B37EFB"/>
    <w:rsid w:val="00B41527"/>
    <w:rsid w:val="00B42D1A"/>
    <w:rsid w:val="00B45749"/>
    <w:rsid w:val="00B47676"/>
    <w:rsid w:val="00B50A2A"/>
    <w:rsid w:val="00B531F2"/>
    <w:rsid w:val="00B55545"/>
    <w:rsid w:val="00B60C8A"/>
    <w:rsid w:val="00B611BA"/>
    <w:rsid w:val="00B6193E"/>
    <w:rsid w:val="00B62E75"/>
    <w:rsid w:val="00B636AD"/>
    <w:rsid w:val="00B64F16"/>
    <w:rsid w:val="00B67998"/>
    <w:rsid w:val="00B726A1"/>
    <w:rsid w:val="00B75F2B"/>
    <w:rsid w:val="00B777A3"/>
    <w:rsid w:val="00B824BF"/>
    <w:rsid w:val="00B83E08"/>
    <w:rsid w:val="00B84842"/>
    <w:rsid w:val="00B84928"/>
    <w:rsid w:val="00B876E1"/>
    <w:rsid w:val="00B93E85"/>
    <w:rsid w:val="00B945E0"/>
    <w:rsid w:val="00B951A9"/>
    <w:rsid w:val="00BA26DC"/>
    <w:rsid w:val="00BA4E00"/>
    <w:rsid w:val="00BA6B66"/>
    <w:rsid w:val="00BB3019"/>
    <w:rsid w:val="00BB380C"/>
    <w:rsid w:val="00BB5337"/>
    <w:rsid w:val="00BB6CAB"/>
    <w:rsid w:val="00BB7631"/>
    <w:rsid w:val="00BC3C3A"/>
    <w:rsid w:val="00BC4E20"/>
    <w:rsid w:val="00BC6BE2"/>
    <w:rsid w:val="00BD1FB8"/>
    <w:rsid w:val="00BD3FB5"/>
    <w:rsid w:val="00BD533A"/>
    <w:rsid w:val="00BD5506"/>
    <w:rsid w:val="00BD648E"/>
    <w:rsid w:val="00BE1A63"/>
    <w:rsid w:val="00BE6413"/>
    <w:rsid w:val="00BE7E64"/>
    <w:rsid w:val="00C01541"/>
    <w:rsid w:val="00C04919"/>
    <w:rsid w:val="00C053AD"/>
    <w:rsid w:val="00C10512"/>
    <w:rsid w:val="00C116D8"/>
    <w:rsid w:val="00C15DD5"/>
    <w:rsid w:val="00C16C52"/>
    <w:rsid w:val="00C20F1B"/>
    <w:rsid w:val="00C2323A"/>
    <w:rsid w:val="00C237D2"/>
    <w:rsid w:val="00C248F1"/>
    <w:rsid w:val="00C27042"/>
    <w:rsid w:val="00C33ED5"/>
    <w:rsid w:val="00C34C72"/>
    <w:rsid w:val="00C43FA1"/>
    <w:rsid w:val="00C440C2"/>
    <w:rsid w:val="00C52CC3"/>
    <w:rsid w:val="00C52F0A"/>
    <w:rsid w:val="00C5391F"/>
    <w:rsid w:val="00C543F4"/>
    <w:rsid w:val="00C610FF"/>
    <w:rsid w:val="00C649DE"/>
    <w:rsid w:val="00C671F5"/>
    <w:rsid w:val="00C72AF2"/>
    <w:rsid w:val="00C7347E"/>
    <w:rsid w:val="00C73FBC"/>
    <w:rsid w:val="00C80608"/>
    <w:rsid w:val="00C822E3"/>
    <w:rsid w:val="00C82B45"/>
    <w:rsid w:val="00C844DA"/>
    <w:rsid w:val="00C844EA"/>
    <w:rsid w:val="00C85AD9"/>
    <w:rsid w:val="00C90AD1"/>
    <w:rsid w:val="00C94818"/>
    <w:rsid w:val="00CA294F"/>
    <w:rsid w:val="00CA5E07"/>
    <w:rsid w:val="00CA6476"/>
    <w:rsid w:val="00CB0410"/>
    <w:rsid w:val="00CB25F7"/>
    <w:rsid w:val="00CB31A8"/>
    <w:rsid w:val="00CB50B9"/>
    <w:rsid w:val="00CB52A0"/>
    <w:rsid w:val="00CB584A"/>
    <w:rsid w:val="00CB7104"/>
    <w:rsid w:val="00CB7CAA"/>
    <w:rsid w:val="00CC10E7"/>
    <w:rsid w:val="00CC16C2"/>
    <w:rsid w:val="00CC1A22"/>
    <w:rsid w:val="00CC2501"/>
    <w:rsid w:val="00CC7CCA"/>
    <w:rsid w:val="00CD0202"/>
    <w:rsid w:val="00CD20D2"/>
    <w:rsid w:val="00CD38C6"/>
    <w:rsid w:val="00CD44E8"/>
    <w:rsid w:val="00CD4CE3"/>
    <w:rsid w:val="00CE0758"/>
    <w:rsid w:val="00CE12C8"/>
    <w:rsid w:val="00CE21B4"/>
    <w:rsid w:val="00CE70A8"/>
    <w:rsid w:val="00CE77B2"/>
    <w:rsid w:val="00CF0431"/>
    <w:rsid w:val="00CF0504"/>
    <w:rsid w:val="00CF1114"/>
    <w:rsid w:val="00CF3CE6"/>
    <w:rsid w:val="00CF7A15"/>
    <w:rsid w:val="00CF7EB2"/>
    <w:rsid w:val="00D002DE"/>
    <w:rsid w:val="00D018F6"/>
    <w:rsid w:val="00D05EFE"/>
    <w:rsid w:val="00D07520"/>
    <w:rsid w:val="00D1143D"/>
    <w:rsid w:val="00D13C64"/>
    <w:rsid w:val="00D15C5F"/>
    <w:rsid w:val="00D24A28"/>
    <w:rsid w:val="00D27B58"/>
    <w:rsid w:val="00D30762"/>
    <w:rsid w:val="00D313ED"/>
    <w:rsid w:val="00D33A97"/>
    <w:rsid w:val="00D402EC"/>
    <w:rsid w:val="00D4103B"/>
    <w:rsid w:val="00D424E6"/>
    <w:rsid w:val="00D42B70"/>
    <w:rsid w:val="00D44F4A"/>
    <w:rsid w:val="00D45114"/>
    <w:rsid w:val="00D476B8"/>
    <w:rsid w:val="00D502D1"/>
    <w:rsid w:val="00D506B6"/>
    <w:rsid w:val="00D51F32"/>
    <w:rsid w:val="00D539D0"/>
    <w:rsid w:val="00D53FF5"/>
    <w:rsid w:val="00D606A9"/>
    <w:rsid w:val="00D6093B"/>
    <w:rsid w:val="00D6094E"/>
    <w:rsid w:val="00D61C16"/>
    <w:rsid w:val="00D62259"/>
    <w:rsid w:val="00D715CC"/>
    <w:rsid w:val="00D76312"/>
    <w:rsid w:val="00D811D5"/>
    <w:rsid w:val="00D83FC1"/>
    <w:rsid w:val="00D85162"/>
    <w:rsid w:val="00D8629F"/>
    <w:rsid w:val="00D87A9A"/>
    <w:rsid w:val="00D87D7A"/>
    <w:rsid w:val="00D92831"/>
    <w:rsid w:val="00DA0574"/>
    <w:rsid w:val="00DA1C99"/>
    <w:rsid w:val="00DA34E2"/>
    <w:rsid w:val="00DA3707"/>
    <w:rsid w:val="00DA6929"/>
    <w:rsid w:val="00DA714B"/>
    <w:rsid w:val="00DB1D4D"/>
    <w:rsid w:val="00DB6412"/>
    <w:rsid w:val="00DC18A7"/>
    <w:rsid w:val="00DC336E"/>
    <w:rsid w:val="00DC5D66"/>
    <w:rsid w:val="00DD079B"/>
    <w:rsid w:val="00DD41F4"/>
    <w:rsid w:val="00DE3EAA"/>
    <w:rsid w:val="00DE76DA"/>
    <w:rsid w:val="00DF04DA"/>
    <w:rsid w:val="00DF1058"/>
    <w:rsid w:val="00DF3CB0"/>
    <w:rsid w:val="00DF5C0A"/>
    <w:rsid w:val="00E04289"/>
    <w:rsid w:val="00E0650A"/>
    <w:rsid w:val="00E06728"/>
    <w:rsid w:val="00E11F29"/>
    <w:rsid w:val="00E132CA"/>
    <w:rsid w:val="00E13E90"/>
    <w:rsid w:val="00E14DD5"/>
    <w:rsid w:val="00E20EA8"/>
    <w:rsid w:val="00E30B81"/>
    <w:rsid w:val="00E331FC"/>
    <w:rsid w:val="00E346EE"/>
    <w:rsid w:val="00E347EF"/>
    <w:rsid w:val="00E3632B"/>
    <w:rsid w:val="00E40317"/>
    <w:rsid w:val="00E45D89"/>
    <w:rsid w:val="00E47F02"/>
    <w:rsid w:val="00E5212A"/>
    <w:rsid w:val="00E53C4A"/>
    <w:rsid w:val="00E54712"/>
    <w:rsid w:val="00E64083"/>
    <w:rsid w:val="00E6521F"/>
    <w:rsid w:val="00E6785F"/>
    <w:rsid w:val="00E7369D"/>
    <w:rsid w:val="00E80D64"/>
    <w:rsid w:val="00E838A4"/>
    <w:rsid w:val="00E872AD"/>
    <w:rsid w:val="00E906E6"/>
    <w:rsid w:val="00E90A2D"/>
    <w:rsid w:val="00E90F44"/>
    <w:rsid w:val="00E96F38"/>
    <w:rsid w:val="00EA31EB"/>
    <w:rsid w:val="00EA3D3E"/>
    <w:rsid w:val="00EA5533"/>
    <w:rsid w:val="00EB33B1"/>
    <w:rsid w:val="00EB6FF9"/>
    <w:rsid w:val="00EC1171"/>
    <w:rsid w:val="00ED26CE"/>
    <w:rsid w:val="00ED289E"/>
    <w:rsid w:val="00ED34F1"/>
    <w:rsid w:val="00ED69E8"/>
    <w:rsid w:val="00EE17A0"/>
    <w:rsid w:val="00EE1989"/>
    <w:rsid w:val="00EE215A"/>
    <w:rsid w:val="00EE404D"/>
    <w:rsid w:val="00EF14F2"/>
    <w:rsid w:val="00EF3CE3"/>
    <w:rsid w:val="00EF4F3F"/>
    <w:rsid w:val="00EF5E19"/>
    <w:rsid w:val="00EF6D49"/>
    <w:rsid w:val="00F01551"/>
    <w:rsid w:val="00F05D4D"/>
    <w:rsid w:val="00F16C25"/>
    <w:rsid w:val="00F16D94"/>
    <w:rsid w:val="00F239DB"/>
    <w:rsid w:val="00F260BD"/>
    <w:rsid w:val="00F26D68"/>
    <w:rsid w:val="00F31F08"/>
    <w:rsid w:val="00F33F2A"/>
    <w:rsid w:val="00F4293A"/>
    <w:rsid w:val="00F4787B"/>
    <w:rsid w:val="00F479E5"/>
    <w:rsid w:val="00F47AAC"/>
    <w:rsid w:val="00F47DCD"/>
    <w:rsid w:val="00F51194"/>
    <w:rsid w:val="00F54127"/>
    <w:rsid w:val="00F559E3"/>
    <w:rsid w:val="00F57F1B"/>
    <w:rsid w:val="00F61F1C"/>
    <w:rsid w:val="00F61F56"/>
    <w:rsid w:val="00F64E4A"/>
    <w:rsid w:val="00F65346"/>
    <w:rsid w:val="00F722B9"/>
    <w:rsid w:val="00F75073"/>
    <w:rsid w:val="00F83CD4"/>
    <w:rsid w:val="00F83CE8"/>
    <w:rsid w:val="00F85534"/>
    <w:rsid w:val="00F865B6"/>
    <w:rsid w:val="00F90436"/>
    <w:rsid w:val="00F94367"/>
    <w:rsid w:val="00F954C1"/>
    <w:rsid w:val="00FA600B"/>
    <w:rsid w:val="00FA7D14"/>
    <w:rsid w:val="00FA7E7F"/>
    <w:rsid w:val="00FB5A2F"/>
    <w:rsid w:val="00FB7C66"/>
    <w:rsid w:val="00FC120C"/>
    <w:rsid w:val="00FC1B32"/>
    <w:rsid w:val="00FC5A64"/>
    <w:rsid w:val="00FD1220"/>
    <w:rsid w:val="00FE7F9B"/>
    <w:rsid w:val="00FF0B0A"/>
    <w:rsid w:val="00FF2B34"/>
    <w:rsid w:val="00FF357C"/>
    <w:rsid w:val="00FF5A19"/>
    <w:rsid w:val="00FF6452"/>
    <w:rsid w:val="00FF6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D861"/>
  <w15:chartTrackingRefBased/>
  <w15:docId w15:val="{A0A243E6-F950-7B45-B414-503AE7B9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476B8"/>
    <w:rPr>
      <w:rFonts w:ascii="Arial" w:hAnsi="Arial" w:cs="Arial"/>
      <w:szCs w:val="24"/>
    </w:rPr>
  </w:style>
  <w:style w:type="paragraph" w:styleId="Kop1">
    <w:name w:val="heading 1"/>
    <w:aliases w:val="Lisette 1"/>
    <w:basedOn w:val="Standaard"/>
    <w:next w:val="Standaard"/>
    <w:qFormat/>
    <w:rsid w:val="006E08A9"/>
    <w:pPr>
      <w:keepNext/>
      <w:numPr>
        <w:numId w:val="1"/>
      </w:numPr>
      <w:outlineLvl w:val="0"/>
    </w:pPr>
    <w:rPr>
      <w:b/>
      <w:bCs/>
    </w:rPr>
  </w:style>
  <w:style w:type="paragraph" w:styleId="Kop2">
    <w:name w:val="heading 2"/>
    <w:aliases w:val="Lisette 2"/>
    <w:basedOn w:val="Standaard"/>
    <w:next w:val="Standaard"/>
    <w:qFormat/>
    <w:rsid w:val="006E08A9"/>
    <w:pPr>
      <w:keepNext/>
      <w:numPr>
        <w:ilvl w:val="1"/>
        <w:numId w:val="1"/>
      </w:numPr>
      <w:outlineLvl w:val="1"/>
    </w:pPr>
    <w:rPr>
      <w:b/>
      <w:bCs/>
    </w:rPr>
  </w:style>
  <w:style w:type="paragraph" w:styleId="Kop3">
    <w:name w:val="heading 3"/>
    <w:aliases w:val="Lisette 3"/>
    <w:basedOn w:val="Standaard"/>
    <w:next w:val="Standaard"/>
    <w:qFormat/>
    <w:rsid w:val="006E08A9"/>
    <w:pPr>
      <w:keepNext/>
      <w:numPr>
        <w:ilvl w:val="2"/>
        <w:numId w:val="1"/>
      </w:numPr>
      <w:outlineLvl w:val="2"/>
    </w:pPr>
    <w:rPr>
      <w:u w:val="single"/>
    </w:rPr>
  </w:style>
  <w:style w:type="paragraph" w:styleId="Kop4">
    <w:name w:val="heading 4"/>
    <w:basedOn w:val="Standaard"/>
    <w:next w:val="Standaard"/>
    <w:qFormat/>
    <w:rsid w:val="006E08A9"/>
    <w:pPr>
      <w:keepNext/>
      <w:numPr>
        <w:ilvl w:val="3"/>
        <w:numId w:val="1"/>
      </w:numPr>
      <w:spacing w:before="240" w:after="60"/>
      <w:outlineLvl w:val="3"/>
    </w:pPr>
    <w:rPr>
      <w:rFonts w:ascii="Times New Roman" w:hAnsi="Times New Roman" w:cs="Times New Roman"/>
      <w:b/>
      <w:bCs/>
      <w:sz w:val="28"/>
      <w:szCs w:val="28"/>
    </w:rPr>
  </w:style>
  <w:style w:type="paragraph" w:styleId="Kop5">
    <w:name w:val="heading 5"/>
    <w:basedOn w:val="Standaard"/>
    <w:next w:val="Standaard"/>
    <w:qFormat/>
    <w:rsid w:val="006E08A9"/>
    <w:pPr>
      <w:numPr>
        <w:ilvl w:val="4"/>
        <w:numId w:val="1"/>
      </w:numPr>
      <w:spacing w:before="240" w:after="60"/>
      <w:outlineLvl w:val="4"/>
    </w:pPr>
    <w:rPr>
      <w:rFonts w:cs="Times New Roman"/>
      <w:b/>
      <w:bCs/>
      <w:i/>
      <w:iCs/>
      <w:sz w:val="26"/>
      <w:szCs w:val="26"/>
    </w:rPr>
  </w:style>
  <w:style w:type="paragraph" w:styleId="Kop6">
    <w:name w:val="heading 6"/>
    <w:basedOn w:val="Standaard"/>
    <w:next w:val="Standaard"/>
    <w:qFormat/>
    <w:rsid w:val="006E08A9"/>
    <w:pPr>
      <w:numPr>
        <w:ilvl w:val="5"/>
        <w:numId w:val="1"/>
      </w:numPr>
      <w:spacing w:before="240" w:after="60"/>
      <w:outlineLvl w:val="5"/>
    </w:pPr>
    <w:rPr>
      <w:rFonts w:ascii="Times New Roman" w:hAnsi="Times New Roman" w:cs="Times New Roman"/>
      <w:b/>
      <w:bCs/>
      <w:sz w:val="22"/>
      <w:szCs w:val="22"/>
    </w:rPr>
  </w:style>
  <w:style w:type="paragraph" w:styleId="Kop7">
    <w:name w:val="heading 7"/>
    <w:basedOn w:val="Standaard"/>
    <w:next w:val="Standaard"/>
    <w:qFormat/>
    <w:rsid w:val="006E08A9"/>
    <w:pPr>
      <w:numPr>
        <w:ilvl w:val="6"/>
        <w:numId w:val="1"/>
      </w:numPr>
      <w:spacing w:before="240" w:after="60"/>
      <w:outlineLvl w:val="6"/>
    </w:pPr>
    <w:rPr>
      <w:rFonts w:ascii="Times New Roman" w:hAnsi="Times New Roman" w:cs="Times New Roman"/>
      <w:sz w:val="24"/>
    </w:rPr>
  </w:style>
  <w:style w:type="paragraph" w:styleId="Kop8">
    <w:name w:val="heading 8"/>
    <w:basedOn w:val="Standaard"/>
    <w:next w:val="Standaard"/>
    <w:qFormat/>
    <w:rsid w:val="006E08A9"/>
    <w:pPr>
      <w:numPr>
        <w:ilvl w:val="7"/>
        <w:numId w:val="1"/>
      </w:numPr>
      <w:spacing w:before="240" w:after="60"/>
      <w:outlineLvl w:val="7"/>
    </w:pPr>
    <w:rPr>
      <w:rFonts w:ascii="Times New Roman" w:hAnsi="Times New Roman" w:cs="Times New Roman"/>
      <w:i/>
      <w:iCs/>
      <w:sz w:val="24"/>
    </w:rPr>
  </w:style>
  <w:style w:type="paragraph" w:styleId="Kop9">
    <w:name w:val="heading 9"/>
    <w:basedOn w:val="Standaard"/>
    <w:next w:val="Standaard"/>
    <w:qFormat/>
    <w:rsid w:val="006E08A9"/>
    <w:pPr>
      <w:numPr>
        <w:ilvl w:val="8"/>
        <w:numId w:val="1"/>
      </w:num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47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AD69AE"/>
    <w:pPr>
      <w:tabs>
        <w:tab w:val="center" w:pos="4536"/>
        <w:tab w:val="right" w:pos="9072"/>
      </w:tabs>
    </w:pPr>
  </w:style>
  <w:style w:type="character" w:styleId="Paginanummer">
    <w:name w:val="page number"/>
    <w:basedOn w:val="Standaardalinea-lettertype"/>
    <w:rsid w:val="00AD69AE"/>
  </w:style>
  <w:style w:type="paragraph" w:styleId="Ballontekst">
    <w:name w:val="Balloon Text"/>
    <w:basedOn w:val="Standaard"/>
    <w:semiHidden/>
    <w:rsid w:val="00371812"/>
    <w:rPr>
      <w:rFonts w:ascii="Tahoma" w:hAnsi="Tahoma" w:cs="Tahoma"/>
      <w:sz w:val="16"/>
      <w:szCs w:val="16"/>
    </w:rPr>
  </w:style>
  <w:style w:type="paragraph" w:styleId="Normaalweb">
    <w:name w:val="Normal (Web)"/>
    <w:basedOn w:val="Standaard"/>
    <w:rsid w:val="003D35F9"/>
    <w:pPr>
      <w:spacing w:before="100" w:beforeAutospacing="1" w:after="100" w:afterAutospacing="1"/>
    </w:pPr>
    <w:rPr>
      <w:rFonts w:ascii="Times New Roman" w:hAnsi="Times New Roman" w:cs="Times New Roman"/>
      <w:sz w:val="24"/>
    </w:rPr>
  </w:style>
  <w:style w:type="character" w:styleId="Zwaar">
    <w:name w:val="Strong"/>
    <w:uiPriority w:val="22"/>
    <w:qFormat/>
    <w:rsid w:val="00A8180E"/>
    <w:rPr>
      <w:b/>
      <w:bCs/>
    </w:rPr>
  </w:style>
  <w:style w:type="character" w:styleId="Hyperlink">
    <w:name w:val="Hyperlink"/>
    <w:uiPriority w:val="99"/>
    <w:rsid w:val="004F6F10"/>
    <w:rPr>
      <w:color w:val="0000FF"/>
      <w:u w:val="single"/>
    </w:rPr>
  </w:style>
  <w:style w:type="paragraph" w:styleId="Inhopg2">
    <w:name w:val="toc 2"/>
    <w:basedOn w:val="Standaard"/>
    <w:next w:val="Standaard"/>
    <w:autoRedefine/>
    <w:semiHidden/>
    <w:rsid w:val="00CE70A8"/>
    <w:pPr>
      <w:numPr>
        <w:numId w:val="2"/>
      </w:numPr>
      <w:tabs>
        <w:tab w:val="clear" w:pos="540"/>
        <w:tab w:val="num" w:pos="360"/>
      </w:tabs>
      <w:ind w:left="0" w:firstLine="0"/>
    </w:pPr>
    <w:rPr>
      <w:rFonts w:cs="Times New Roman"/>
      <w:b/>
    </w:rPr>
  </w:style>
  <w:style w:type="paragraph" w:styleId="Koptekst">
    <w:name w:val="header"/>
    <w:basedOn w:val="Standaard"/>
    <w:rsid w:val="00CE70A8"/>
    <w:pPr>
      <w:tabs>
        <w:tab w:val="center" w:pos="4536"/>
        <w:tab w:val="right" w:pos="9072"/>
      </w:tabs>
    </w:pPr>
  </w:style>
  <w:style w:type="paragraph" w:styleId="Voetnoottekst">
    <w:name w:val="footnote text"/>
    <w:basedOn w:val="Standaard"/>
    <w:link w:val="VoetnoottekstChar"/>
    <w:semiHidden/>
    <w:rsid w:val="005D6F00"/>
    <w:rPr>
      <w:rFonts w:ascii="Times New Roman" w:eastAsia="SimSun" w:hAnsi="Times New Roman" w:cs="Times New Roman"/>
      <w:szCs w:val="20"/>
      <w:lang w:eastAsia="zh-CN"/>
    </w:rPr>
  </w:style>
  <w:style w:type="character" w:customStyle="1" w:styleId="VoetnoottekstChar">
    <w:name w:val="Voetnoottekst Char"/>
    <w:link w:val="Voetnoottekst"/>
    <w:semiHidden/>
    <w:locked/>
    <w:rsid w:val="005D6F00"/>
    <w:rPr>
      <w:rFonts w:eastAsia="SimSun"/>
      <w:lang w:val="nl-NL" w:eastAsia="zh-CN" w:bidi="ar-SA"/>
    </w:rPr>
  </w:style>
  <w:style w:type="character" w:styleId="Voetnootmarkering">
    <w:name w:val="footnote reference"/>
    <w:semiHidden/>
    <w:rsid w:val="005D6F00"/>
    <w:rPr>
      <w:rFonts w:cs="Times New Roman"/>
      <w:vertAlign w:val="superscript"/>
    </w:rPr>
  </w:style>
  <w:style w:type="character" w:customStyle="1" w:styleId="VoettekstChar">
    <w:name w:val="Voettekst Char"/>
    <w:link w:val="Voettekst"/>
    <w:uiPriority w:val="99"/>
    <w:rsid w:val="00C053AD"/>
    <w:rPr>
      <w:rFonts w:ascii="Arial" w:hAnsi="Arial" w:cs="Arial"/>
      <w:szCs w:val="24"/>
    </w:rPr>
  </w:style>
  <w:style w:type="character" w:styleId="Verwijzingopmerking">
    <w:name w:val="annotation reference"/>
    <w:rsid w:val="00F83CE8"/>
    <w:rPr>
      <w:sz w:val="16"/>
      <w:szCs w:val="16"/>
    </w:rPr>
  </w:style>
  <w:style w:type="paragraph" w:styleId="Tekstopmerking">
    <w:name w:val="annotation text"/>
    <w:basedOn w:val="Standaard"/>
    <w:link w:val="TekstopmerkingChar"/>
    <w:uiPriority w:val="99"/>
    <w:rsid w:val="00F83CE8"/>
    <w:rPr>
      <w:szCs w:val="20"/>
    </w:rPr>
  </w:style>
  <w:style w:type="character" w:customStyle="1" w:styleId="TekstopmerkingChar">
    <w:name w:val="Tekst opmerking Char"/>
    <w:link w:val="Tekstopmerking"/>
    <w:uiPriority w:val="99"/>
    <w:rsid w:val="00F83CE8"/>
    <w:rPr>
      <w:rFonts w:ascii="Arial" w:hAnsi="Arial" w:cs="Arial"/>
    </w:rPr>
  </w:style>
  <w:style w:type="paragraph" w:styleId="Onderwerpvanopmerking">
    <w:name w:val="annotation subject"/>
    <w:basedOn w:val="Tekstopmerking"/>
    <w:next w:val="Tekstopmerking"/>
    <w:link w:val="OnderwerpvanopmerkingChar"/>
    <w:rsid w:val="00F83CE8"/>
    <w:rPr>
      <w:b/>
      <w:bCs/>
    </w:rPr>
  </w:style>
  <w:style w:type="character" w:customStyle="1" w:styleId="OnderwerpvanopmerkingChar">
    <w:name w:val="Onderwerp van opmerking Char"/>
    <w:link w:val="Onderwerpvanopmerking"/>
    <w:rsid w:val="00F83CE8"/>
    <w:rPr>
      <w:rFonts w:ascii="Arial" w:hAnsi="Arial" w:cs="Arial"/>
      <w:b/>
      <w:bCs/>
    </w:rPr>
  </w:style>
  <w:style w:type="paragraph" w:styleId="Kopvaninhoudsopgave">
    <w:name w:val="TOC Heading"/>
    <w:basedOn w:val="Kop1"/>
    <w:next w:val="Standaard"/>
    <w:uiPriority w:val="39"/>
    <w:unhideWhenUsed/>
    <w:qFormat/>
    <w:rsid w:val="0034728D"/>
    <w:pPr>
      <w:keepLines/>
      <w:numPr>
        <w:numId w:val="0"/>
      </w:numPr>
      <w:spacing w:before="240" w:line="259" w:lineRule="auto"/>
      <w:outlineLvl w:val="9"/>
    </w:pPr>
    <w:rPr>
      <w:rFonts w:ascii="Calibri Light" w:hAnsi="Calibri Light" w:cs="Times New Roman"/>
      <w:b w:val="0"/>
      <w:bCs w:val="0"/>
      <w:color w:val="2E74B5"/>
      <w:sz w:val="32"/>
      <w:szCs w:val="32"/>
    </w:rPr>
  </w:style>
  <w:style w:type="paragraph" w:styleId="Inhopg1">
    <w:name w:val="toc 1"/>
    <w:basedOn w:val="Standaard"/>
    <w:next w:val="Standaard"/>
    <w:autoRedefine/>
    <w:uiPriority w:val="39"/>
    <w:rsid w:val="0034728D"/>
  </w:style>
  <w:style w:type="paragraph" w:styleId="Geenafstand">
    <w:name w:val="No Spacing"/>
    <w:link w:val="GeenafstandChar"/>
    <w:uiPriority w:val="1"/>
    <w:qFormat/>
    <w:rsid w:val="00087082"/>
    <w:rPr>
      <w:rFonts w:ascii="Arial" w:eastAsia="Calibri" w:hAnsi="Arial"/>
      <w:szCs w:val="22"/>
      <w:lang w:eastAsia="en-US"/>
    </w:rPr>
  </w:style>
  <w:style w:type="paragraph" w:customStyle="1" w:styleId="bullits">
    <w:name w:val="bullits"/>
    <w:basedOn w:val="Standaard"/>
    <w:autoRedefine/>
    <w:qFormat/>
    <w:rsid w:val="00087082"/>
    <w:pPr>
      <w:numPr>
        <w:numId w:val="3"/>
      </w:numPr>
      <w:tabs>
        <w:tab w:val="left" w:pos="284"/>
        <w:tab w:val="num" w:pos="360"/>
      </w:tabs>
      <w:spacing w:line="276" w:lineRule="auto"/>
      <w:contextualSpacing/>
    </w:pPr>
    <w:rPr>
      <w:rFonts w:eastAsia="Calibri"/>
      <w:color w:val="000000"/>
      <w:sz w:val="22"/>
      <w:szCs w:val="18"/>
      <w:lang w:eastAsia="ar-SA"/>
    </w:rPr>
  </w:style>
  <w:style w:type="paragraph" w:customStyle="1" w:styleId="bundelnaam">
    <w:name w:val="bundelnaam"/>
    <w:basedOn w:val="Kop3"/>
    <w:link w:val="bundelnaamChar"/>
    <w:qFormat/>
    <w:rsid w:val="00087082"/>
    <w:pPr>
      <w:keepNext w:val="0"/>
      <w:widowControl w:val="0"/>
      <w:numPr>
        <w:ilvl w:val="0"/>
        <w:numId w:val="0"/>
      </w:numPr>
      <w:spacing w:line="360" w:lineRule="exact"/>
    </w:pPr>
    <w:rPr>
      <w:bCs/>
      <w:smallCaps/>
      <w:color w:val="3C3C3B"/>
      <w:sz w:val="32"/>
      <w:szCs w:val="32"/>
      <w:u w:val="none"/>
      <w:lang w:eastAsia="ar-SA"/>
    </w:rPr>
  </w:style>
  <w:style w:type="character" w:customStyle="1" w:styleId="bundelnaamChar">
    <w:name w:val="bundelnaam Char"/>
    <w:link w:val="bundelnaam"/>
    <w:rsid w:val="00087082"/>
    <w:rPr>
      <w:rFonts w:ascii="Arial" w:hAnsi="Arial" w:cs="Arial"/>
      <w:bCs/>
      <w:smallCaps/>
      <w:color w:val="3C3C3B"/>
      <w:sz w:val="32"/>
      <w:szCs w:val="32"/>
      <w:lang w:eastAsia="ar-SA"/>
    </w:rPr>
  </w:style>
  <w:style w:type="paragraph" w:customStyle="1" w:styleId="tabelkopjezwart">
    <w:name w:val="tabelkopje zwart"/>
    <w:basedOn w:val="Standaard"/>
    <w:qFormat/>
    <w:rsid w:val="00087082"/>
    <w:pPr>
      <w:ind w:right="-45"/>
      <w:jc w:val="center"/>
    </w:pPr>
    <w:rPr>
      <w:b/>
      <w:lang w:eastAsia="ar-SA"/>
    </w:rPr>
  </w:style>
  <w:style w:type="paragraph" w:customStyle="1" w:styleId="tabeltekst9ptmetbullit">
    <w:name w:val="tabeltekst 9 pt met bullit"/>
    <w:basedOn w:val="Standaard"/>
    <w:qFormat/>
    <w:rsid w:val="00087082"/>
    <w:pPr>
      <w:numPr>
        <w:numId w:val="4"/>
      </w:numPr>
      <w:spacing w:line="276" w:lineRule="auto"/>
      <w:ind w:right="-45"/>
    </w:pPr>
    <w:rPr>
      <w:sz w:val="18"/>
      <w:szCs w:val="18"/>
      <w:lang w:eastAsia="ar-SA"/>
    </w:rPr>
  </w:style>
  <w:style w:type="paragraph" w:customStyle="1" w:styleId="Default">
    <w:name w:val="Default"/>
    <w:rsid w:val="00087082"/>
    <w:pPr>
      <w:autoSpaceDE w:val="0"/>
      <w:autoSpaceDN w:val="0"/>
      <w:adjustRightInd w:val="0"/>
    </w:pPr>
    <w:rPr>
      <w:rFonts w:ascii="Arial" w:eastAsia="Calibri" w:hAnsi="Arial" w:cs="Arial"/>
      <w:color w:val="000000"/>
      <w:sz w:val="24"/>
      <w:szCs w:val="24"/>
      <w:lang w:eastAsia="en-US"/>
    </w:rPr>
  </w:style>
  <w:style w:type="character" w:customStyle="1" w:styleId="GeenafstandChar">
    <w:name w:val="Geen afstand Char"/>
    <w:link w:val="Geenafstand"/>
    <w:uiPriority w:val="1"/>
    <w:rsid w:val="00422EE1"/>
    <w:rPr>
      <w:rFonts w:ascii="Arial" w:eastAsia="Calibri" w:hAnsi="Arial"/>
      <w:szCs w:val="22"/>
      <w:lang w:eastAsia="en-US"/>
    </w:rPr>
  </w:style>
  <w:style w:type="paragraph" w:customStyle="1" w:styleId="opsomming">
    <w:name w:val="opsomming"/>
    <w:basedOn w:val="Standaard"/>
    <w:rsid w:val="00835656"/>
    <w:rPr>
      <w:rFonts w:cs="Times New Roman"/>
      <w:szCs w:val="20"/>
    </w:rPr>
  </w:style>
  <w:style w:type="paragraph" w:styleId="Lijstalinea">
    <w:name w:val="List Paragraph"/>
    <w:basedOn w:val="Standaard"/>
    <w:uiPriority w:val="34"/>
    <w:qFormat/>
    <w:rsid w:val="00835656"/>
    <w:pPr>
      <w:ind w:left="720"/>
      <w:contextualSpacing/>
    </w:pPr>
    <w:rPr>
      <w:rFonts w:cs="Times New Roman"/>
      <w:sz w:val="22"/>
      <w:szCs w:val="22"/>
    </w:rPr>
  </w:style>
  <w:style w:type="paragraph" w:styleId="Plattetekst">
    <w:name w:val="Body Text"/>
    <w:basedOn w:val="Standaard"/>
    <w:link w:val="PlattetekstChar"/>
    <w:rsid w:val="00835656"/>
    <w:rPr>
      <w:rFonts w:cs="Times New Roman"/>
      <w:sz w:val="22"/>
      <w:szCs w:val="20"/>
    </w:rPr>
  </w:style>
  <w:style w:type="character" w:customStyle="1" w:styleId="PlattetekstChar">
    <w:name w:val="Platte tekst Char"/>
    <w:link w:val="Plattetekst"/>
    <w:rsid w:val="00835656"/>
    <w:rPr>
      <w:rFonts w:ascii="Arial" w:hAnsi="Arial"/>
      <w:sz w:val="22"/>
    </w:rPr>
  </w:style>
  <w:style w:type="paragraph" w:styleId="Revisie">
    <w:name w:val="Revision"/>
    <w:hidden/>
    <w:uiPriority w:val="99"/>
    <w:semiHidden/>
    <w:rsid w:val="00A224FB"/>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515">
      <w:bodyDiv w:val="1"/>
      <w:marLeft w:val="0"/>
      <w:marRight w:val="0"/>
      <w:marTop w:val="0"/>
      <w:marBottom w:val="0"/>
      <w:divBdr>
        <w:top w:val="none" w:sz="0" w:space="0" w:color="auto"/>
        <w:left w:val="none" w:sz="0" w:space="0" w:color="auto"/>
        <w:bottom w:val="none" w:sz="0" w:space="0" w:color="auto"/>
        <w:right w:val="none" w:sz="0" w:space="0" w:color="auto"/>
      </w:divBdr>
    </w:div>
    <w:div w:id="46535701">
      <w:bodyDiv w:val="1"/>
      <w:marLeft w:val="0"/>
      <w:marRight w:val="0"/>
      <w:marTop w:val="0"/>
      <w:marBottom w:val="0"/>
      <w:divBdr>
        <w:top w:val="none" w:sz="0" w:space="0" w:color="auto"/>
        <w:left w:val="none" w:sz="0" w:space="0" w:color="auto"/>
        <w:bottom w:val="none" w:sz="0" w:space="0" w:color="auto"/>
        <w:right w:val="none" w:sz="0" w:space="0" w:color="auto"/>
      </w:divBdr>
      <w:divsChild>
        <w:div w:id="928973624">
          <w:marLeft w:val="0"/>
          <w:marRight w:val="0"/>
          <w:marTop w:val="0"/>
          <w:marBottom w:val="0"/>
          <w:divBdr>
            <w:top w:val="none" w:sz="0" w:space="0" w:color="auto"/>
            <w:left w:val="none" w:sz="0" w:space="0" w:color="auto"/>
            <w:bottom w:val="none" w:sz="0" w:space="0" w:color="auto"/>
            <w:right w:val="none" w:sz="0" w:space="0" w:color="auto"/>
          </w:divBdr>
          <w:divsChild>
            <w:div w:id="10572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6140">
      <w:bodyDiv w:val="1"/>
      <w:marLeft w:val="0"/>
      <w:marRight w:val="0"/>
      <w:marTop w:val="0"/>
      <w:marBottom w:val="0"/>
      <w:divBdr>
        <w:top w:val="none" w:sz="0" w:space="0" w:color="auto"/>
        <w:left w:val="none" w:sz="0" w:space="0" w:color="auto"/>
        <w:bottom w:val="none" w:sz="0" w:space="0" w:color="auto"/>
        <w:right w:val="none" w:sz="0" w:space="0" w:color="auto"/>
      </w:divBdr>
    </w:div>
    <w:div w:id="323583681">
      <w:bodyDiv w:val="1"/>
      <w:marLeft w:val="0"/>
      <w:marRight w:val="0"/>
      <w:marTop w:val="0"/>
      <w:marBottom w:val="0"/>
      <w:divBdr>
        <w:top w:val="none" w:sz="0" w:space="0" w:color="auto"/>
        <w:left w:val="none" w:sz="0" w:space="0" w:color="auto"/>
        <w:bottom w:val="none" w:sz="0" w:space="0" w:color="auto"/>
        <w:right w:val="none" w:sz="0" w:space="0" w:color="auto"/>
      </w:divBdr>
    </w:div>
    <w:div w:id="386147677">
      <w:bodyDiv w:val="1"/>
      <w:marLeft w:val="0"/>
      <w:marRight w:val="0"/>
      <w:marTop w:val="0"/>
      <w:marBottom w:val="0"/>
      <w:divBdr>
        <w:top w:val="none" w:sz="0" w:space="0" w:color="auto"/>
        <w:left w:val="none" w:sz="0" w:space="0" w:color="auto"/>
        <w:bottom w:val="none" w:sz="0" w:space="0" w:color="auto"/>
        <w:right w:val="none" w:sz="0" w:space="0" w:color="auto"/>
      </w:divBdr>
    </w:div>
    <w:div w:id="639965857">
      <w:bodyDiv w:val="1"/>
      <w:marLeft w:val="0"/>
      <w:marRight w:val="0"/>
      <w:marTop w:val="0"/>
      <w:marBottom w:val="0"/>
      <w:divBdr>
        <w:top w:val="none" w:sz="0" w:space="0" w:color="auto"/>
        <w:left w:val="none" w:sz="0" w:space="0" w:color="auto"/>
        <w:bottom w:val="none" w:sz="0" w:space="0" w:color="auto"/>
        <w:right w:val="none" w:sz="0" w:space="0" w:color="auto"/>
      </w:divBdr>
    </w:div>
    <w:div w:id="1032345131">
      <w:bodyDiv w:val="1"/>
      <w:marLeft w:val="0"/>
      <w:marRight w:val="0"/>
      <w:marTop w:val="0"/>
      <w:marBottom w:val="0"/>
      <w:divBdr>
        <w:top w:val="none" w:sz="0" w:space="0" w:color="auto"/>
        <w:left w:val="none" w:sz="0" w:space="0" w:color="auto"/>
        <w:bottom w:val="none" w:sz="0" w:space="0" w:color="auto"/>
        <w:right w:val="none" w:sz="0" w:space="0" w:color="auto"/>
      </w:divBdr>
      <w:divsChild>
        <w:div w:id="94710655">
          <w:marLeft w:val="0"/>
          <w:marRight w:val="0"/>
          <w:marTop w:val="0"/>
          <w:marBottom w:val="0"/>
          <w:divBdr>
            <w:top w:val="none" w:sz="0" w:space="0" w:color="auto"/>
            <w:left w:val="none" w:sz="0" w:space="0" w:color="auto"/>
            <w:bottom w:val="none" w:sz="0" w:space="0" w:color="auto"/>
            <w:right w:val="none" w:sz="0" w:space="0" w:color="auto"/>
          </w:divBdr>
          <w:divsChild>
            <w:div w:id="1769814407">
              <w:marLeft w:val="0"/>
              <w:marRight w:val="0"/>
              <w:marTop w:val="0"/>
              <w:marBottom w:val="0"/>
              <w:divBdr>
                <w:top w:val="none" w:sz="0" w:space="0" w:color="auto"/>
                <w:left w:val="none" w:sz="0" w:space="0" w:color="auto"/>
                <w:bottom w:val="none" w:sz="0" w:space="0" w:color="auto"/>
                <w:right w:val="none" w:sz="0" w:space="0" w:color="auto"/>
              </w:divBdr>
              <w:divsChild>
                <w:div w:id="153575754">
                  <w:marLeft w:val="0"/>
                  <w:marRight w:val="0"/>
                  <w:marTop w:val="0"/>
                  <w:marBottom w:val="0"/>
                  <w:divBdr>
                    <w:top w:val="none" w:sz="0" w:space="0" w:color="auto"/>
                    <w:left w:val="none" w:sz="0" w:space="0" w:color="auto"/>
                    <w:bottom w:val="none" w:sz="0" w:space="0" w:color="auto"/>
                    <w:right w:val="none" w:sz="0" w:space="0" w:color="auto"/>
                  </w:divBdr>
                  <w:divsChild>
                    <w:div w:id="1377851398">
                      <w:marLeft w:val="0"/>
                      <w:marRight w:val="0"/>
                      <w:marTop w:val="0"/>
                      <w:marBottom w:val="0"/>
                      <w:divBdr>
                        <w:top w:val="none" w:sz="0" w:space="0" w:color="auto"/>
                        <w:left w:val="none" w:sz="0" w:space="0" w:color="auto"/>
                        <w:bottom w:val="none" w:sz="0" w:space="0" w:color="auto"/>
                        <w:right w:val="none" w:sz="0" w:space="0" w:color="auto"/>
                      </w:divBdr>
                      <w:divsChild>
                        <w:div w:id="2146583315">
                          <w:marLeft w:val="0"/>
                          <w:marRight w:val="0"/>
                          <w:marTop w:val="0"/>
                          <w:marBottom w:val="0"/>
                          <w:divBdr>
                            <w:top w:val="none" w:sz="0" w:space="0" w:color="auto"/>
                            <w:left w:val="none" w:sz="0" w:space="0" w:color="auto"/>
                            <w:bottom w:val="none" w:sz="0" w:space="0" w:color="auto"/>
                            <w:right w:val="none" w:sz="0" w:space="0" w:color="auto"/>
                          </w:divBdr>
                          <w:divsChild>
                            <w:div w:id="1922131488">
                              <w:marLeft w:val="0"/>
                              <w:marRight w:val="0"/>
                              <w:marTop w:val="0"/>
                              <w:marBottom w:val="0"/>
                              <w:divBdr>
                                <w:top w:val="none" w:sz="0" w:space="0" w:color="auto"/>
                                <w:left w:val="none" w:sz="0" w:space="0" w:color="auto"/>
                                <w:bottom w:val="none" w:sz="0" w:space="0" w:color="auto"/>
                                <w:right w:val="none" w:sz="0" w:space="0" w:color="auto"/>
                              </w:divBdr>
                              <w:divsChild>
                                <w:div w:id="99903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263585">
      <w:bodyDiv w:val="1"/>
      <w:marLeft w:val="0"/>
      <w:marRight w:val="0"/>
      <w:marTop w:val="0"/>
      <w:marBottom w:val="0"/>
      <w:divBdr>
        <w:top w:val="none" w:sz="0" w:space="0" w:color="auto"/>
        <w:left w:val="none" w:sz="0" w:space="0" w:color="auto"/>
        <w:bottom w:val="none" w:sz="0" w:space="0" w:color="auto"/>
        <w:right w:val="none" w:sz="0" w:space="0" w:color="auto"/>
      </w:divBdr>
      <w:divsChild>
        <w:div w:id="2003896427">
          <w:marLeft w:val="547"/>
          <w:marRight w:val="0"/>
          <w:marTop w:val="200"/>
          <w:marBottom w:val="0"/>
          <w:divBdr>
            <w:top w:val="none" w:sz="0" w:space="0" w:color="auto"/>
            <w:left w:val="none" w:sz="0" w:space="0" w:color="auto"/>
            <w:bottom w:val="none" w:sz="0" w:space="0" w:color="auto"/>
            <w:right w:val="none" w:sz="0" w:space="0" w:color="auto"/>
          </w:divBdr>
        </w:div>
        <w:div w:id="2114084585">
          <w:marLeft w:val="547"/>
          <w:marRight w:val="0"/>
          <w:marTop w:val="200"/>
          <w:marBottom w:val="0"/>
          <w:divBdr>
            <w:top w:val="none" w:sz="0" w:space="0" w:color="auto"/>
            <w:left w:val="none" w:sz="0" w:space="0" w:color="auto"/>
            <w:bottom w:val="none" w:sz="0" w:space="0" w:color="auto"/>
            <w:right w:val="none" w:sz="0" w:space="0" w:color="auto"/>
          </w:divBdr>
        </w:div>
        <w:div w:id="553083384">
          <w:marLeft w:val="547"/>
          <w:marRight w:val="0"/>
          <w:marTop w:val="200"/>
          <w:marBottom w:val="0"/>
          <w:divBdr>
            <w:top w:val="none" w:sz="0" w:space="0" w:color="auto"/>
            <w:left w:val="none" w:sz="0" w:space="0" w:color="auto"/>
            <w:bottom w:val="none" w:sz="0" w:space="0" w:color="auto"/>
            <w:right w:val="none" w:sz="0" w:space="0" w:color="auto"/>
          </w:divBdr>
        </w:div>
        <w:div w:id="558322287">
          <w:marLeft w:val="547"/>
          <w:marRight w:val="0"/>
          <w:marTop w:val="200"/>
          <w:marBottom w:val="0"/>
          <w:divBdr>
            <w:top w:val="none" w:sz="0" w:space="0" w:color="auto"/>
            <w:left w:val="none" w:sz="0" w:space="0" w:color="auto"/>
            <w:bottom w:val="none" w:sz="0" w:space="0" w:color="auto"/>
            <w:right w:val="none" w:sz="0" w:space="0" w:color="auto"/>
          </w:divBdr>
        </w:div>
        <w:div w:id="580725147">
          <w:marLeft w:val="547"/>
          <w:marRight w:val="0"/>
          <w:marTop w:val="200"/>
          <w:marBottom w:val="0"/>
          <w:divBdr>
            <w:top w:val="none" w:sz="0" w:space="0" w:color="auto"/>
            <w:left w:val="none" w:sz="0" w:space="0" w:color="auto"/>
            <w:bottom w:val="none" w:sz="0" w:space="0" w:color="auto"/>
            <w:right w:val="none" w:sz="0" w:space="0" w:color="auto"/>
          </w:divBdr>
        </w:div>
        <w:div w:id="2100712433">
          <w:marLeft w:val="547"/>
          <w:marRight w:val="0"/>
          <w:marTop w:val="200"/>
          <w:marBottom w:val="0"/>
          <w:divBdr>
            <w:top w:val="none" w:sz="0" w:space="0" w:color="auto"/>
            <w:left w:val="none" w:sz="0" w:space="0" w:color="auto"/>
            <w:bottom w:val="none" w:sz="0" w:space="0" w:color="auto"/>
            <w:right w:val="none" w:sz="0" w:space="0" w:color="auto"/>
          </w:divBdr>
        </w:div>
        <w:div w:id="1486779416">
          <w:marLeft w:val="547"/>
          <w:marRight w:val="0"/>
          <w:marTop w:val="200"/>
          <w:marBottom w:val="160"/>
          <w:divBdr>
            <w:top w:val="none" w:sz="0" w:space="0" w:color="auto"/>
            <w:left w:val="none" w:sz="0" w:space="0" w:color="auto"/>
            <w:bottom w:val="none" w:sz="0" w:space="0" w:color="auto"/>
            <w:right w:val="none" w:sz="0" w:space="0" w:color="auto"/>
          </w:divBdr>
        </w:div>
        <w:div w:id="1825047195">
          <w:marLeft w:val="547"/>
          <w:marRight w:val="0"/>
          <w:marTop w:val="200"/>
          <w:marBottom w:val="160"/>
          <w:divBdr>
            <w:top w:val="none" w:sz="0" w:space="0" w:color="auto"/>
            <w:left w:val="none" w:sz="0" w:space="0" w:color="auto"/>
            <w:bottom w:val="none" w:sz="0" w:space="0" w:color="auto"/>
            <w:right w:val="none" w:sz="0" w:space="0" w:color="auto"/>
          </w:divBdr>
        </w:div>
        <w:div w:id="1981955114">
          <w:marLeft w:val="547"/>
          <w:marRight w:val="0"/>
          <w:marTop w:val="200"/>
          <w:marBottom w:val="160"/>
          <w:divBdr>
            <w:top w:val="none" w:sz="0" w:space="0" w:color="auto"/>
            <w:left w:val="none" w:sz="0" w:space="0" w:color="auto"/>
            <w:bottom w:val="none" w:sz="0" w:space="0" w:color="auto"/>
            <w:right w:val="none" w:sz="0" w:space="0" w:color="auto"/>
          </w:divBdr>
        </w:div>
      </w:divsChild>
    </w:div>
    <w:div w:id="1052920348">
      <w:bodyDiv w:val="1"/>
      <w:marLeft w:val="0"/>
      <w:marRight w:val="0"/>
      <w:marTop w:val="0"/>
      <w:marBottom w:val="0"/>
      <w:divBdr>
        <w:top w:val="none" w:sz="0" w:space="0" w:color="auto"/>
        <w:left w:val="none" w:sz="0" w:space="0" w:color="auto"/>
        <w:bottom w:val="none" w:sz="0" w:space="0" w:color="auto"/>
        <w:right w:val="none" w:sz="0" w:space="0" w:color="auto"/>
      </w:divBdr>
      <w:divsChild>
        <w:div w:id="1544948525">
          <w:marLeft w:val="0"/>
          <w:marRight w:val="0"/>
          <w:marTop w:val="0"/>
          <w:marBottom w:val="0"/>
          <w:divBdr>
            <w:top w:val="none" w:sz="0" w:space="0" w:color="auto"/>
            <w:left w:val="none" w:sz="0" w:space="0" w:color="auto"/>
            <w:bottom w:val="none" w:sz="0" w:space="0" w:color="auto"/>
            <w:right w:val="none" w:sz="0" w:space="0" w:color="auto"/>
          </w:divBdr>
          <w:divsChild>
            <w:div w:id="20055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7942">
      <w:bodyDiv w:val="1"/>
      <w:marLeft w:val="0"/>
      <w:marRight w:val="0"/>
      <w:marTop w:val="0"/>
      <w:marBottom w:val="0"/>
      <w:divBdr>
        <w:top w:val="none" w:sz="0" w:space="0" w:color="auto"/>
        <w:left w:val="none" w:sz="0" w:space="0" w:color="auto"/>
        <w:bottom w:val="none" w:sz="0" w:space="0" w:color="auto"/>
        <w:right w:val="none" w:sz="0" w:space="0" w:color="auto"/>
      </w:divBdr>
      <w:divsChild>
        <w:div w:id="1683512148">
          <w:marLeft w:val="0"/>
          <w:marRight w:val="0"/>
          <w:marTop w:val="0"/>
          <w:marBottom w:val="0"/>
          <w:divBdr>
            <w:top w:val="none" w:sz="0" w:space="0" w:color="auto"/>
            <w:left w:val="none" w:sz="0" w:space="0" w:color="auto"/>
            <w:bottom w:val="none" w:sz="0" w:space="0" w:color="auto"/>
            <w:right w:val="none" w:sz="0" w:space="0" w:color="auto"/>
          </w:divBdr>
          <w:divsChild>
            <w:div w:id="62724920">
              <w:marLeft w:val="0"/>
              <w:marRight w:val="0"/>
              <w:marTop w:val="0"/>
              <w:marBottom w:val="0"/>
              <w:divBdr>
                <w:top w:val="none" w:sz="0" w:space="0" w:color="auto"/>
                <w:left w:val="none" w:sz="0" w:space="0" w:color="auto"/>
                <w:bottom w:val="none" w:sz="0" w:space="0" w:color="auto"/>
                <w:right w:val="none" w:sz="0" w:space="0" w:color="auto"/>
              </w:divBdr>
            </w:div>
            <w:div w:id="238641575">
              <w:marLeft w:val="0"/>
              <w:marRight w:val="0"/>
              <w:marTop w:val="0"/>
              <w:marBottom w:val="0"/>
              <w:divBdr>
                <w:top w:val="none" w:sz="0" w:space="0" w:color="auto"/>
                <w:left w:val="none" w:sz="0" w:space="0" w:color="auto"/>
                <w:bottom w:val="none" w:sz="0" w:space="0" w:color="auto"/>
                <w:right w:val="none" w:sz="0" w:space="0" w:color="auto"/>
              </w:divBdr>
            </w:div>
            <w:div w:id="754667271">
              <w:marLeft w:val="0"/>
              <w:marRight w:val="0"/>
              <w:marTop w:val="0"/>
              <w:marBottom w:val="0"/>
              <w:divBdr>
                <w:top w:val="none" w:sz="0" w:space="0" w:color="auto"/>
                <w:left w:val="none" w:sz="0" w:space="0" w:color="auto"/>
                <w:bottom w:val="none" w:sz="0" w:space="0" w:color="auto"/>
                <w:right w:val="none" w:sz="0" w:space="0" w:color="auto"/>
              </w:divBdr>
            </w:div>
            <w:div w:id="1145706027">
              <w:marLeft w:val="0"/>
              <w:marRight w:val="0"/>
              <w:marTop w:val="0"/>
              <w:marBottom w:val="0"/>
              <w:divBdr>
                <w:top w:val="none" w:sz="0" w:space="0" w:color="auto"/>
                <w:left w:val="none" w:sz="0" w:space="0" w:color="auto"/>
                <w:bottom w:val="none" w:sz="0" w:space="0" w:color="auto"/>
                <w:right w:val="none" w:sz="0" w:space="0" w:color="auto"/>
              </w:divBdr>
            </w:div>
            <w:div w:id="1735929906">
              <w:marLeft w:val="0"/>
              <w:marRight w:val="0"/>
              <w:marTop w:val="0"/>
              <w:marBottom w:val="0"/>
              <w:divBdr>
                <w:top w:val="none" w:sz="0" w:space="0" w:color="auto"/>
                <w:left w:val="none" w:sz="0" w:space="0" w:color="auto"/>
                <w:bottom w:val="none" w:sz="0" w:space="0" w:color="auto"/>
                <w:right w:val="none" w:sz="0" w:space="0" w:color="auto"/>
              </w:divBdr>
            </w:div>
            <w:div w:id="21330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2959">
      <w:bodyDiv w:val="1"/>
      <w:marLeft w:val="0"/>
      <w:marRight w:val="0"/>
      <w:marTop w:val="0"/>
      <w:marBottom w:val="0"/>
      <w:divBdr>
        <w:top w:val="none" w:sz="0" w:space="0" w:color="auto"/>
        <w:left w:val="none" w:sz="0" w:space="0" w:color="auto"/>
        <w:bottom w:val="none" w:sz="0" w:space="0" w:color="auto"/>
        <w:right w:val="none" w:sz="0" w:space="0" w:color="auto"/>
      </w:divBdr>
      <w:divsChild>
        <w:div w:id="470438453">
          <w:marLeft w:val="0"/>
          <w:marRight w:val="0"/>
          <w:marTop w:val="0"/>
          <w:marBottom w:val="0"/>
          <w:divBdr>
            <w:top w:val="none" w:sz="0" w:space="0" w:color="auto"/>
            <w:left w:val="none" w:sz="0" w:space="0" w:color="auto"/>
            <w:bottom w:val="none" w:sz="0" w:space="0" w:color="auto"/>
            <w:right w:val="none" w:sz="0" w:space="0" w:color="auto"/>
          </w:divBdr>
          <w:divsChild>
            <w:div w:id="2108429938">
              <w:marLeft w:val="0"/>
              <w:marRight w:val="0"/>
              <w:marTop w:val="0"/>
              <w:marBottom w:val="0"/>
              <w:divBdr>
                <w:top w:val="none" w:sz="0" w:space="0" w:color="auto"/>
                <w:left w:val="none" w:sz="0" w:space="0" w:color="auto"/>
                <w:bottom w:val="none" w:sz="0" w:space="0" w:color="auto"/>
                <w:right w:val="none" w:sz="0" w:space="0" w:color="auto"/>
              </w:divBdr>
              <w:divsChild>
                <w:div w:id="469907410">
                  <w:marLeft w:val="0"/>
                  <w:marRight w:val="0"/>
                  <w:marTop w:val="0"/>
                  <w:marBottom w:val="0"/>
                  <w:divBdr>
                    <w:top w:val="none" w:sz="0" w:space="0" w:color="auto"/>
                    <w:left w:val="none" w:sz="0" w:space="0" w:color="auto"/>
                    <w:bottom w:val="none" w:sz="0" w:space="0" w:color="auto"/>
                    <w:right w:val="none" w:sz="0" w:space="0" w:color="auto"/>
                  </w:divBdr>
                  <w:divsChild>
                    <w:div w:id="898515957">
                      <w:marLeft w:val="0"/>
                      <w:marRight w:val="0"/>
                      <w:marTop w:val="0"/>
                      <w:marBottom w:val="0"/>
                      <w:divBdr>
                        <w:top w:val="none" w:sz="0" w:space="0" w:color="auto"/>
                        <w:left w:val="none" w:sz="0" w:space="0" w:color="auto"/>
                        <w:bottom w:val="none" w:sz="0" w:space="0" w:color="auto"/>
                        <w:right w:val="none" w:sz="0" w:space="0" w:color="auto"/>
                      </w:divBdr>
                      <w:divsChild>
                        <w:div w:id="1921912694">
                          <w:marLeft w:val="0"/>
                          <w:marRight w:val="0"/>
                          <w:marTop w:val="0"/>
                          <w:marBottom w:val="0"/>
                          <w:divBdr>
                            <w:top w:val="none" w:sz="0" w:space="0" w:color="auto"/>
                            <w:left w:val="none" w:sz="0" w:space="0" w:color="auto"/>
                            <w:bottom w:val="none" w:sz="0" w:space="0" w:color="auto"/>
                            <w:right w:val="none" w:sz="0" w:space="0" w:color="auto"/>
                          </w:divBdr>
                          <w:divsChild>
                            <w:div w:id="621113255">
                              <w:marLeft w:val="0"/>
                              <w:marRight w:val="0"/>
                              <w:marTop w:val="0"/>
                              <w:marBottom w:val="0"/>
                              <w:divBdr>
                                <w:top w:val="none" w:sz="0" w:space="0" w:color="auto"/>
                                <w:left w:val="none" w:sz="0" w:space="0" w:color="auto"/>
                                <w:bottom w:val="none" w:sz="0" w:space="0" w:color="auto"/>
                                <w:right w:val="none" w:sz="0" w:space="0" w:color="auto"/>
                              </w:divBdr>
                              <w:divsChild>
                                <w:div w:id="136387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007258">
      <w:bodyDiv w:val="1"/>
      <w:marLeft w:val="0"/>
      <w:marRight w:val="0"/>
      <w:marTop w:val="0"/>
      <w:marBottom w:val="0"/>
      <w:divBdr>
        <w:top w:val="none" w:sz="0" w:space="0" w:color="auto"/>
        <w:left w:val="none" w:sz="0" w:space="0" w:color="auto"/>
        <w:bottom w:val="none" w:sz="0" w:space="0" w:color="auto"/>
        <w:right w:val="none" w:sz="0" w:space="0" w:color="auto"/>
      </w:divBdr>
    </w:div>
    <w:div w:id="2000965246">
      <w:bodyDiv w:val="1"/>
      <w:marLeft w:val="0"/>
      <w:marRight w:val="0"/>
      <w:marTop w:val="0"/>
      <w:marBottom w:val="0"/>
      <w:divBdr>
        <w:top w:val="none" w:sz="0" w:space="0" w:color="auto"/>
        <w:left w:val="none" w:sz="0" w:space="0" w:color="auto"/>
        <w:bottom w:val="none" w:sz="0" w:space="0" w:color="auto"/>
        <w:right w:val="none" w:sz="0" w:space="0" w:color="auto"/>
      </w:divBdr>
    </w:div>
    <w:div w:id="2048604392">
      <w:bodyDiv w:val="1"/>
      <w:marLeft w:val="60"/>
      <w:marRight w:val="60"/>
      <w:marTop w:val="60"/>
      <w:marBottom w:val="15"/>
      <w:divBdr>
        <w:top w:val="none" w:sz="0" w:space="0" w:color="auto"/>
        <w:left w:val="none" w:sz="0" w:space="0" w:color="auto"/>
        <w:bottom w:val="none" w:sz="0" w:space="0" w:color="auto"/>
        <w:right w:val="none" w:sz="0" w:space="0" w:color="auto"/>
      </w:divBdr>
    </w:div>
    <w:div w:id="2117095086">
      <w:bodyDiv w:val="1"/>
      <w:marLeft w:val="0"/>
      <w:marRight w:val="0"/>
      <w:marTop w:val="0"/>
      <w:marBottom w:val="0"/>
      <w:divBdr>
        <w:top w:val="none" w:sz="0" w:space="0" w:color="auto"/>
        <w:left w:val="none" w:sz="0" w:space="0" w:color="auto"/>
        <w:bottom w:val="none" w:sz="0" w:space="0" w:color="auto"/>
        <w:right w:val="none" w:sz="0" w:space="0" w:color="auto"/>
      </w:divBdr>
      <w:divsChild>
        <w:div w:id="66358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D000F-D1E3-4E23-ACFD-DE12BC79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4576</Words>
  <Characters>29073</Characters>
  <Application>Microsoft Office Word</Application>
  <DocSecurity>0</DocSecurity>
  <Lines>242</Lines>
  <Paragraphs>67</Paragraphs>
  <ScaleCrop>false</ScaleCrop>
  <HeadingPairs>
    <vt:vector size="2" baseType="variant">
      <vt:variant>
        <vt:lpstr>Titel</vt:lpstr>
      </vt:variant>
      <vt:variant>
        <vt:i4>1</vt:i4>
      </vt:variant>
    </vt:vector>
  </HeadingPairs>
  <TitlesOfParts>
    <vt:vector size="1" baseType="lpstr">
      <vt:lpstr>Inhoud</vt:lpstr>
    </vt:vector>
  </TitlesOfParts>
  <Company>Helicon Opleidingen</Company>
  <LinksUpToDate>false</LinksUpToDate>
  <CharactersWithSpaces>33582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dc:title>
  <dc:subject/>
  <dc:creator>Harald Odinga</dc:creator>
  <cp:keywords/>
  <cp:lastModifiedBy>Coby van Otterdijk</cp:lastModifiedBy>
  <cp:revision>3</cp:revision>
  <cp:lastPrinted>2018-01-31T13:49:00Z</cp:lastPrinted>
  <dcterms:created xsi:type="dcterms:W3CDTF">2021-11-14T12:05:00Z</dcterms:created>
  <dcterms:modified xsi:type="dcterms:W3CDTF">2021-11-14T12:22:00Z</dcterms:modified>
</cp:coreProperties>
</file>